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462" w:rsidRPr="00CE6000" w:rsidRDefault="00A84BE7" w:rsidP="00BB146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ФЕВРАЛЬ</w:t>
      </w:r>
    </w:p>
    <w:p w:rsidR="00BB1462" w:rsidRDefault="00BB1462" w:rsidP="00BB146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BB1462" w:rsidRPr="00CE6000" w:rsidRDefault="00BB1462" w:rsidP="00BB146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BB1462" w:rsidTr="00484F5C">
        <w:tc>
          <w:tcPr>
            <w:tcW w:w="534" w:type="dxa"/>
            <w:vMerge w:val="restart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BB1462" w:rsidRDefault="00BB1462" w:rsidP="003E50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Возрастные группы / Дата </w:t>
            </w:r>
            <w:r w:rsidR="003E5008">
              <w:rPr>
                <w:rFonts w:ascii="Times New Roman" w:hAnsi="Times New Roman" w:cs="Times New Roman"/>
              </w:rPr>
              <w:t>посещения</w:t>
            </w:r>
          </w:p>
        </w:tc>
      </w:tr>
      <w:tr w:rsidR="00BB1462" w:rsidTr="00484F5C">
        <w:tc>
          <w:tcPr>
            <w:tcW w:w="534" w:type="dxa"/>
            <w:vMerge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BB1462" w:rsidRDefault="00BB1462" w:rsidP="00BB14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режима прогулки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BB1462" w:rsidRDefault="00A84BE7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совместной деятельности по воспитанию КГН и культуры поведения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BB1462" w:rsidRDefault="00BB1462" w:rsidP="00A84B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</w:t>
            </w:r>
            <w:r w:rsidR="00A84BE7">
              <w:rPr>
                <w:rFonts w:ascii="Times New Roman" w:hAnsi="Times New Roman" w:cs="Times New Roman"/>
              </w:rPr>
              <w:t>Речевое</w:t>
            </w:r>
            <w:r>
              <w:rPr>
                <w:rFonts w:ascii="Times New Roman" w:hAnsi="Times New Roman" w:cs="Times New Roman"/>
              </w:rPr>
              <w:t xml:space="preserve"> развитие»</w:t>
            </w:r>
            <w:r w:rsidR="00A84BE7">
              <w:rPr>
                <w:rFonts w:ascii="Times New Roman" w:hAnsi="Times New Roman" w:cs="Times New Roman"/>
              </w:rPr>
              <w:t xml:space="preserve"> (знакомство с книжной литературой, детской литературой, восприятие и понимание текстов различных жанров детской литературы)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1462" w:rsidTr="00484F5C">
        <w:tc>
          <w:tcPr>
            <w:tcW w:w="534" w:type="dxa"/>
          </w:tcPr>
          <w:p w:rsidR="00BB1462" w:rsidRDefault="00BB146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BB1462" w:rsidRDefault="00A84BE7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«Речевое развитие»</w:t>
            </w: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BB1462" w:rsidRDefault="00BB1462" w:rsidP="00484F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E09EB" w:rsidRDefault="004E09EB">
      <w:pPr>
        <w:rPr>
          <w:rFonts w:ascii="Times New Roman" w:hAnsi="Times New Roman" w:cs="Times New Roman"/>
          <w:sz w:val="24"/>
        </w:rPr>
      </w:pP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462" w:rsidRPr="008657E9" w:rsidRDefault="00BB1462" w:rsidP="00BB1462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BB1462" w:rsidRPr="008657E9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2 балла – допустимый уровень (частичное соответствие современным стандартам, требованиям, программам, технологиям);</w:t>
      </w:r>
    </w:p>
    <w:p w:rsidR="00BB1462" w:rsidRDefault="00BB1462" w:rsidP="00BB14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3E5008" w:rsidRDefault="003E5008" w:rsidP="00BB146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САНИТАРНОЕ СОСТОЯНИЕ ПОМЕЩЕНИЙ ГРУППЫ </w:t>
      </w: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E5008" w:rsidTr="00484F5C">
        <w:tc>
          <w:tcPr>
            <w:tcW w:w="531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B1462" w:rsidRDefault="00BB1462">
      <w:pPr>
        <w:rPr>
          <w:rFonts w:ascii="Times New Roman" w:hAnsi="Times New Roman" w:cs="Times New Roman"/>
          <w:sz w:val="24"/>
        </w:rPr>
      </w:pPr>
    </w:p>
    <w:p w:rsidR="003E5008" w:rsidRPr="008657E9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3E5008" w:rsidRDefault="003E5008" w:rsidP="003E5008">
      <w:pPr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ОХРАНА ЖИЗНИ И ЗДОРОВЬЯ ДОШКОЛЬНИКОВ </w:t>
      </w:r>
    </w:p>
    <w:p w:rsidR="003E5008" w:rsidRDefault="003E5008" w:rsidP="003E5008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E5008" w:rsidTr="00484F5C">
        <w:tc>
          <w:tcPr>
            <w:tcW w:w="531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E5008" w:rsidTr="00484F5C">
        <w:tc>
          <w:tcPr>
            <w:tcW w:w="531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CE6000" w:rsidRDefault="003E5008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DE6E3E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Pr="00DE6E3E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3E5008" w:rsidRDefault="003E5008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E5008" w:rsidTr="00484F5C">
        <w:tc>
          <w:tcPr>
            <w:tcW w:w="531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3E5008" w:rsidRDefault="003E5008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E5008" w:rsidRDefault="003E5008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5008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E5008" w:rsidRPr="008657E9" w:rsidRDefault="003E5008" w:rsidP="003E5008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315E52" w:rsidRDefault="003E5008" w:rsidP="003E5008">
      <w:pPr>
        <w:tabs>
          <w:tab w:val="left" w:pos="8220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E5008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Default="00315E52" w:rsidP="00315E5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ВЫПОЛНЕНИЕ РЕЖИМА ПРОГУЛКИ </w:t>
      </w:r>
    </w:p>
    <w:p w:rsidR="00315E52" w:rsidRDefault="00315E52" w:rsidP="00315E5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315E52" w:rsidTr="00484F5C">
        <w:tc>
          <w:tcPr>
            <w:tcW w:w="531" w:type="dxa"/>
            <w:vMerge w:val="restart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315E52" w:rsidTr="00484F5C">
        <w:tc>
          <w:tcPr>
            <w:tcW w:w="531" w:type="dxa"/>
            <w:vMerge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315E52" w:rsidRDefault="00315E5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315E52" w:rsidTr="00484F5C">
        <w:tc>
          <w:tcPr>
            <w:tcW w:w="531" w:type="dxa"/>
            <w:vMerge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Порядок одевания детей.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 детей навыков самообслуживания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сезону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выносного материала по сезону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двигательного режима детей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CE6000" w:rsidRDefault="00315E5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наблюдения за природой и состоянием погоды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DE6E3E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Обучающие, дидактические игры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Pr="00DE6E3E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Сюжетно-ролевые игры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трудовой деятельности на прогулке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Процедура раздевания. Порядок в шкафчиках и раздевалке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315E52" w:rsidRDefault="0023712D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Гигиенические процедуры после прогулки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5E52" w:rsidTr="00484F5C">
        <w:tc>
          <w:tcPr>
            <w:tcW w:w="531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315E52" w:rsidRDefault="00315E52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315E52" w:rsidRDefault="00315E5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15E52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315E52" w:rsidRPr="008657E9" w:rsidRDefault="00315E52" w:rsidP="00315E52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29E3" w:rsidRDefault="00315E52" w:rsidP="00315E52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315E52" w:rsidRDefault="008A29E3" w:rsidP="008A29E3">
      <w:pPr>
        <w:tabs>
          <w:tab w:val="left" w:pos="59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A29E3" w:rsidRDefault="008A29E3" w:rsidP="008A29E3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A84BE7" w:rsidRDefault="00A84BE7" w:rsidP="00A84BE7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352">
        <w:rPr>
          <w:rFonts w:ascii="Times New Roman" w:hAnsi="Times New Roman" w:cs="Times New Roman"/>
        </w:rPr>
        <w:lastRenderedPageBreak/>
        <w:t>ОРГАНИЗАЦИЯ СОВМЕСТНОЙ ДЕЯТЕЛЬНОСТИ ПО ВОСПИТАНИЮ КУЛЬТУРНО-ГИГИЕНИЧЕСКИХ НАВЫКОВ И КУЛЬТУРЫ ПОВЕДЕНИЯ</w:t>
      </w:r>
    </w:p>
    <w:p w:rsidR="00A84BE7" w:rsidRDefault="00A84BE7" w:rsidP="00A84BE7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A84BE7" w:rsidTr="00A84BE7">
        <w:tc>
          <w:tcPr>
            <w:tcW w:w="531" w:type="dxa"/>
            <w:vMerge w:val="restart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A84BE7" w:rsidTr="00A84BE7">
        <w:tc>
          <w:tcPr>
            <w:tcW w:w="531" w:type="dxa"/>
            <w:vMerge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A84BE7" w:rsidRDefault="00A84BE7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A84BE7" w:rsidTr="00A84BE7">
        <w:tc>
          <w:tcPr>
            <w:tcW w:w="531" w:type="dxa"/>
            <w:vMerge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A84BE7" w:rsidTr="00A84BE7">
        <w:tc>
          <w:tcPr>
            <w:tcW w:w="531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A84BE7" w:rsidRDefault="003E14A2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Готовность и желания детей включаться в данные режимные моменты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A84BE7" w:rsidRDefault="003E14A2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игровых методических приемов воспитателем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A84BE7" w:rsidRDefault="003E14A2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культурно-гигиенических навыков у детей при одевании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A84BE7" w:rsidRDefault="00DD1664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культурно-гигиенических навыков</w:t>
            </w:r>
            <w:r>
              <w:rPr>
                <w:rFonts w:ascii="Times New Roman" w:hAnsi="Times New Roman" w:cs="Times New Roman"/>
                <w:sz w:val="24"/>
              </w:rPr>
              <w:t xml:space="preserve"> в умывальной комнате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Pr="00CE6000" w:rsidRDefault="00A84BE7" w:rsidP="00A84BE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A84BE7" w:rsidRDefault="00DD1664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носового платка у дошкольников и использование его по назначению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Pr="00DE6E3E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A84BE7" w:rsidRDefault="00DD1664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дошкольниками элементарных правил поведения в группе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Pr="00DE6E3E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A84BE7" w:rsidRDefault="00DD1664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Обращение воспитанников к взрослому по имени-отчеству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A84BE7" w:rsidRDefault="00DD1664" w:rsidP="00A84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в речи вежливых слов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A84BE7">
        <w:tc>
          <w:tcPr>
            <w:tcW w:w="531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A84BE7" w:rsidRDefault="00A84BE7" w:rsidP="00A84BE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A84B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84BE7" w:rsidRDefault="00A84BE7" w:rsidP="00A84BE7">
      <w:pPr>
        <w:tabs>
          <w:tab w:val="left" w:pos="3075"/>
        </w:tabs>
        <w:rPr>
          <w:rFonts w:ascii="Times New Roman" w:hAnsi="Times New Roman" w:cs="Times New Roman"/>
          <w:sz w:val="24"/>
        </w:rPr>
      </w:pPr>
    </w:p>
    <w:p w:rsidR="00A84BE7" w:rsidRPr="008657E9" w:rsidRDefault="00A84BE7" w:rsidP="00A84BE7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A84BE7" w:rsidRDefault="00A84BE7" w:rsidP="00A84BE7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A29E3" w:rsidRDefault="00A84BE7" w:rsidP="00402DE0">
      <w:pPr>
        <w:tabs>
          <w:tab w:val="left" w:pos="59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A29E3" w:rsidRDefault="008A29E3" w:rsidP="008A29E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ПЛАНИРОВАНИЕ ОБРАЗОВАТЕЛЬНОЙ РАБОТЫ С ДЕТЬМИ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29E3" w:rsidTr="00484F5C">
        <w:tc>
          <w:tcPr>
            <w:tcW w:w="531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29E3" w:rsidTr="00484F5C">
        <w:tc>
          <w:tcPr>
            <w:tcW w:w="531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CE6000" w:rsidRDefault="008A29E3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Pr="00DE6E3E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индивидуальной работы с детьми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8A29E3" w:rsidRDefault="008A29E3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9E3" w:rsidTr="00484F5C">
        <w:tc>
          <w:tcPr>
            <w:tcW w:w="531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29E3" w:rsidRDefault="008A29E3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9E3" w:rsidRDefault="008A29E3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29E3" w:rsidRDefault="008A29E3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8A29E3" w:rsidRPr="008657E9" w:rsidRDefault="008A29E3" w:rsidP="008A29E3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3102" w:rsidRDefault="008A29E3" w:rsidP="008A29E3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8A3102">
        <w:rPr>
          <w:rFonts w:ascii="Times New Roman" w:hAnsi="Times New Roman" w:cs="Times New Roman"/>
          <w:sz w:val="24"/>
        </w:rPr>
        <w:t xml:space="preserve"> </w:t>
      </w:r>
    </w:p>
    <w:p w:rsidR="008A3102" w:rsidRDefault="008A3102" w:rsidP="008A3102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</w:t>
      </w:r>
      <w:r w:rsidR="00A84BE7">
        <w:rPr>
          <w:rFonts w:ascii="Times New Roman" w:hAnsi="Times New Roman" w:cs="Times New Roman"/>
          <w:sz w:val="24"/>
        </w:rPr>
        <w:t>ЫХ</w:t>
      </w:r>
      <w:r>
        <w:rPr>
          <w:rFonts w:ascii="Times New Roman" w:hAnsi="Times New Roman" w:cs="Times New Roman"/>
          <w:sz w:val="24"/>
        </w:rPr>
        <w:t xml:space="preserve"> ОБЛАСТ</w:t>
      </w:r>
      <w:r w:rsidR="00A84BE7">
        <w:rPr>
          <w:rFonts w:ascii="Times New Roman" w:hAnsi="Times New Roman" w:cs="Times New Roman"/>
          <w:sz w:val="24"/>
        </w:rPr>
        <w:t>ЕЙ</w:t>
      </w:r>
      <w:r>
        <w:rPr>
          <w:rFonts w:ascii="Times New Roman" w:hAnsi="Times New Roman" w:cs="Times New Roman"/>
          <w:sz w:val="24"/>
        </w:rPr>
        <w:t xml:space="preserve"> «</w:t>
      </w:r>
      <w:r w:rsidR="00A84BE7">
        <w:rPr>
          <w:rFonts w:ascii="Times New Roman" w:hAnsi="Times New Roman" w:cs="Times New Roman"/>
          <w:sz w:val="24"/>
        </w:rPr>
        <w:t>РЕЧЕВОЕ</w:t>
      </w:r>
      <w:r>
        <w:rPr>
          <w:rFonts w:ascii="Times New Roman" w:hAnsi="Times New Roman" w:cs="Times New Roman"/>
          <w:sz w:val="24"/>
        </w:rPr>
        <w:t xml:space="preserve"> РАЗВИТИЕ»</w:t>
      </w:r>
      <w:r w:rsidR="00A84BE7">
        <w:rPr>
          <w:rFonts w:ascii="Times New Roman" w:hAnsi="Times New Roman" w:cs="Times New Roman"/>
          <w:sz w:val="24"/>
        </w:rPr>
        <w:t>, «ХУДОЖЕСТВЕННО-ЭСТЕТИЧЕСКОЕ РАЗВИТИЕ»</w:t>
      </w:r>
    </w:p>
    <w:p w:rsidR="008A3102" w:rsidRDefault="008A3102" w:rsidP="00484F5C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A84BE7">
        <w:rPr>
          <w:rFonts w:ascii="Times New Roman" w:hAnsi="Times New Roman" w:cs="Times New Roman"/>
          <w:sz w:val="24"/>
        </w:rPr>
        <w:t>знакомство с книжной литературой, детской литературой, восприятие и понимание текстов различных жанров детской литературы</w:t>
      </w:r>
      <w:r>
        <w:rPr>
          <w:rFonts w:ascii="Times New Roman" w:hAnsi="Times New Roman" w:cs="Times New Roman"/>
          <w:sz w:val="24"/>
        </w:rPr>
        <w:t xml:space="preserve">)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3102" w:rsidTr="00484F5C">
        <w:tc>
          <w:tcPr>
            <w:tcW w:w="531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1664">
              <w:rPr>
                <w:rFonts w:ascii="Times New Roman" w:hAnsi="Times New Roman" w:cs="Times New Roman"/>
                <w:sz w:val="24"/>
              </w:rPr>
              <w:t>Библиотека: книжки-малышки, рассказы в картинках, книги писателей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1664">
              <w:rPr>
                <w:rFonts w:ascii="Times New Roman" w:hAnsi="Times New Roman" w:cs="Times New Roman"/>
                <w:sz w:val="24"/>
              </w:rPr>
              <w:t>Портреты писателей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D1664">
              <w:rPr>
                <w:rFonts w:ascii="Times New Roman" w:hAnsi="Times New Roman" w:cs="Times New Roman"/>
                <w:sz w:val="24"/>
              </w:rPr>
              <w:t>Организация тематических выставок писателей и поэтов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выставки художественной литературы разных авторов по сезонам, праздникам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Книги, знакомящие с культурой и историей русского народа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Издания тех произведений, с которыми в данное время детей знакомят на занятиях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Книги, которые дети приносят из дома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8A3102" w:rsidRPr="00DD1664" w:rsidRDefault="00DD1664" w:rsidP="00BE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Справочная и познавательная литература, детские журналы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8A3102" w:rsidRPr="00DD1664" w:rsidRDefault="00DD1664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Книжки-раскраски, книжки-самоделки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8A3102" w:rsidRPr="00DD1664" w:rsidRDefault="00DD1664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Аудио – и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CD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диски для прослушивания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3102" w:rsidRDefault="008A3102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84BE7" w:rsidRDefault="00A84BE7" w:rsidP="00A84BE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84BE7" w:rsidRPr="008657E9" w:rsidRDefault="00A84BE7" w:rsidP="00A84BE7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A29E3" w:rsidRDefault="00A84BE7" w:rsidP="00DD1664">
      <w:pPr>
        <w:tabs>
          <w:tab w:val="left" w:pos="3075"/>
        </w:tabs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8A3102" w:rsidRDefault="00A84BE7" w:rsidP="00DD1664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ОБРАЗОВАТЕЛЬНЫХ ОБЛАСТЕЙ «РЕЧЕВОЕ РАЗВИТИЕ»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8A3102" w:rsidTr="00484F5C">
        <w:tc>
          <w:tcPr>
            <w:tcW w:w="531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8A3102" w:rsidRDefault="008A310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A3102" w:rsidTr="00484F5C">
        <w:tc>
          <w:tcPr>
            <w:tcW w:w="531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8A3102" w:rsidRDefault="00DD1664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Картотека предметных картинок для автоматизации и дифференциации звуков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8A3102" w:rsidRDefault="00DD1664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Материалы для звукового, слогового анализа слов, анализа предложений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8A3102" w:rsidRDefault="00DD1664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 настольно-печатные игры по речевому развитию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8A3102" w:rsidRDefault="00DD1664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Пособия для развития мелкой моторики: прописи, шнуровки, пальчиковые игры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CE6000" w:rsidRDefault="008A3102" w:rsidP="00484F5C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8A3102" w:rsidRDefault="00DD1664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Картинки-путаницы, картинки-загадки, картинки-</w:t>
            </w:r>
            <w:r w:rsidR="001444B2">
              <w:rPr>
                <w:rFonts w:ascii="Times New Roman" w:hAnsi="Times New Roman" w:cs="Times New Roman"/>
                <w:sz w:val="24"/>
              </w:rPr>
              <w:t>перевёртыши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8A3102" w:rsidRDefault="001444B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Модели, схемы, пиктограммы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Pr="00DE6E3E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8A3102" w:rsidRDefault="001444B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Большая и маленькая ширмы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484F5C">
        <w:tc>
          <w:tcPr>
            <w:tcW w:w="531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A84BE7" w:rsidRDefault="001444B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Костюмы, маски, атрибуты для постановки сказок</w:t>
            </w: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484F5C">
        <w:tc>
          <w:tcPr>
            <w:tcW w:w="531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A84BE7" w:rsidRDefault="001444B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Куклы и игрушки для различных видов театра</w:t>
            </w: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484F5C">
        <w:tc>
          <w:tcPr>
            <w:tcW w:w="531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A84BE7" w:rsidRDefault="001444B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Артикуляционная гимнастика в картинках</w:t>
            </w: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4BE7" w:rsidTr="00484F5C">
        <w:tc>
          <w:tcPr>
            <w:tcW w:w="531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A84BE7" w:rsidRDefault="001444B2" w:rsidP="00484F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Иллюстрации к скороговоркам, поговоркам, пословицам, загадкам, стихотворениям</w:t>
            </w:r>
            <w:bookmarkStart w:id="0" w:name="_GoBack"/>
            <w:bookmarkEnd w:id="0"/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A84BE7" w:rsidRDefault="00A84BE7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3102" w:rsidTr="00484F5C">
        <w:tc>
          <w:tcPr>
            <w:tcW w:w="531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8A3102" w:rsidRDefault="008A3102" w:rsidP="00484F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3102" w:rsidRDefault="008A3102" w:rsidP="00484F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3102" w:rsidRDefault="008A3102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p w:rsidR="008A3102" w:rsidRPr="008A29E3" w:rsidRDefault="008A3102" w:rsidP="008A29E3">
      <w:pPr>
        <w:tabs>
          <w:tab w:val="left" w:pos="5910"/>
        </w:tabs>
        <w:jc w:val="center"/>
        <w:rPr>
          <w:rFonts w:ascii="Times New Roman" w:hAnsi="Times New Roman" w:cs="Times New Roman"/>
          <w:sz w:val="24"/>
        </w:rPr>
      </w:pPr>
    </w:p>
    <w:sectPr w:rsidR="008A3102" w:rsidRPr="008A29E3" w:rsidSect="00BB14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B1462"/>
    <w:rsid w:val="001444B2"/>
    <w:rsid w:val="0023712D"/>
    <w:rsid w:val="00315E52"/>
    <w:rsid w:val="00373FAE"/>
    <w:rsid w:val="003E14A2"/>
    <w:rsid w:val="003E5008"/>
    <w:rsid w:val="00402DE0"/>
    <w:rsid w:val="00484F5C"/>
    <w:rsid w:val="004E09EB"/>
    <w:rsid w:val="00852352"/>
    <w:rsid w:val="008A29E3"/>
    <w:rsid w:val="008A3102"/>
    <w:rsid w:val="008C730B"/>
    <w:rsid w:val="00A84BE7"/>
    <w:rsid w:val="00BB1462"/>
    <w:rsid w:val="00BE37DA"/>
    <w:rsid w:val="00DD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-</cp:lastModifiedBy>
  <cp:revision>12</cp:revision>
  <dcterms:created xsi:type="dcterms:W3CDTF">2020-02-21T02:19:00Z</dcterms:created>
  <dcterms:modified xsi:type="dcterms:W3CDTF">2020-02-22T07:37:00Z</dcterms:modified>
</cp:coreProperties>
</file>