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5DD" w:rsidRPr="004A3BA0" w:rsidRDefault="000A3EEB" w:rsidP="006B3F7C">
      <w:pPr>
        <w:ind w:firstLine="720"/>
        <w:contextualSpacing/>
        <w:jc w:val="center"/>
        <w:rPr>
          <w:sz w:val="24"/>
          <w:szCs w:val="24"/>
        </w:rPr>
      </w:pPr>
      <w:r w:rsidRPr="004A3BA0">
        <w:rPr>
          <w:rFonts w:eastAsia="Times New Roman"/>
          <w:b/>
          <w:bCs/>
          <w:sz w:val="24"/>
          <w:szCs w:val="24"/>
        </w:rPr>
        <w:t xml:space="preserve">Аналитическая справка по итогам внутренней </w:t>
      </w:r>
      <w:r w:rsidR="004A3BA0">
        <w:rPr>
          <w:rFonts w:eastAsia="Times New Roman"/>
          <w:b/>
          <w:bCs/>
          <w:sz w:val="24"/>
          <w:szCs w:val="24"/>
        </w:rPr>
        <w:t>оценки качества образования в МК</w:t>
      </w:r>
      <w:r w:rsidR="00397D2E" w:rsidRPr="004A3BA0">
        <w:rPr>
          <w:rFonts w:eastAsia="Times New Roman"/>
          <w:b/>
          <w:bCs/>
          <w:sz w:val="24"/>
          <w:szCs w:val="24"/>
        </w:rPr>
        <w:t>ДОУ «Детски</w:t>
      </w:r>
      <w:r w:rsidR="004A3BA0">
        <w:rPr>
          <w:rFonts w:eastAsia="Times New Roman"/>
          <w:b/>
          <w:bCs/>
          <w:sz w:val="24"/>
          <w:szCs w:val="24"/>
        </w:rPr>
        <w:t>й сад общеразвивающего вида № 11 г. Кире</w:t>
      </w:r>
      <w:r w:rsidR="00461384">
        <w:rPr>
          <w:rFonts w:eastAsia="Times New Roman"/>
          <w:b/>
          <w:bCs/>
          <w:sz w:val="24"/>
          <w:szCs w:val="24"/>
        </w:rPr>
        <w:t>н</w:t>
      </w:r>
      <w:r w:rsidR="004A3BA0">
        <w:rPr>
          <w:rFonts w:eastAsia="Times New Roman"/>
          <w:b/>
          <w:bCs/>
          <w:sz w:val="24"/>
          <w:szCs w:val="24"/>
        </w:rPr>
        <w:t>ска</w:t>
      </w:r>
      <w:r w:rsidRPr="004A3BA0">
        <w:rPr>
          <w:rFonts w:eastAsia="Times New Roman"/>
          <w:b/>
          <w:bCs/>
          <w:sz w:val="24"/>
          <w:szCs w:val="24"/>
        </w:rPr>
        <w:t>»</w:t>
      </w:r>
    </w:p>
    <w:p w:rsidR="00B455DD" w:rsidRPr="004A3BA0" w:rsidRDefault="00B455DD" w:rsidP="006B3F7C">
      <w:pPr>
        <w:ind w:firstLine="720"/>
        <w:contextualSpacing/>
        <w:jc w:val="both"/>
        <w:rPr>
          <w:sz w:val="24"/>
          <w:szCs w:val="24"/>
        </w:rPr>
      </w:pPr>
    </w:p>
    <w:p w:rsidR="00B455DD" w:rsidRPr="004A3BA0" w:rsidRDefault="008A21D1" w:rsidP="006B3F7C">
      <w:pPr>
        <w:ind w:firstLine="720"/>
        <w:contextualSpacing/>
        <w:jc w:val="center"/>
        <w:rPr>
          <w:sz w:val="24"/>
          <w:szCs w:val="24"/>
        </w:rPr>
      </w:pPr>
      <w:r w:rsidRPr="004A3BA0">
        <w:rPr>
          <w:rFonts w:eastAsia="Times New Roman"/>
          <w:b/>
          <w:bCs/>
          <w:sz w:val="24"/>
          <w:szCs w:val="24"/>
        </w:rPr>
        <w:t>Срок</w:t>
      </w:r>
      <w:r w:rsidR="000A3EEB" w:rsidRPr="004A3BA0">
        <w:rPr>
          <w:rFonts w:eastAsia="Times New Roman"/>
          <w:b/>
          <w:bCs/>
          <w:sz w:val="24"/>
          <w:szCs w:val="24"/>
        </w:rPr>
        <w:t xml:space="preserve"> проведения ВСОКО: </w:t>
      </w:r>
      <w:r w:rsidR="006B3F7C">
        <w:rPr>
          <w:rFonts w:eastAsia="Times New Roman"/>
          <w:b/>
          <w:bCs/>
          <w:sz w:val="24"/>
          <w:szCs w:val="24"/>
        </w:rPr>
        <w:t>с 01.04.2021 г. по 25.05</w:t>
      </w:r>
      <w:r w:rsidR="004A3BA0">
        <w:rPr>
          <w:rFonts w:eastAsia="Times New Roman"/>
          <w:b/>
          <w:bCs/>
          <w:sz w:val="24"/>
          <w:szCs w:val="24"/>
        </w:rPr>
        <w:t xml:space="preserve">.2021 </w:t>
      </w:r>
      <w:r w:rsidR="000A3EEB" w:rsidRPr="004A3BA0">
        <w:rPr>
          <w:rFonts w:eastAsia="Times New Roman"/>
          <w:b/>
          <w:bCs/>
          <w:sz w:val="24"/>
          <w:szCs w:val="24"/>
        </w:rPr>
        <w:t>г.</w:t>
      </w:r>
    </w:p>
    <w:p w:rsidR="00B455DD" w:rsidRPr="004A3BA0" w:rsidRDefault="00B455DD" w:rsidP="006B3F7C">
      <w:pPr>
        <w:ind w:firstLine="720"/>
        <w:contextualSpacing/>
        <w:jc w:val="both"/>
        <w:rPr>
          <w:sz w:val="24"/>
          <w:szCs w:val="24"/>
        </w:rPr>
      </w:pPr>
    </w:p>
    <w:p w:rsidR="00697C64" w:rsidRPr="004A3BA0" w:rsidRDefault="0018536A" w:rsidP="006B3F7C">
      <w:pPr>
        <w:ind w:firstLine="720"/>
        <w:contextualSpacing/>
        <w:jc w:val="both"/>
        <w:rPr>
          <w:rFonts w:eastAsia="Times New Roman"/>
          <w:sz w:val="24"/>
          <w:szCs w:val="24"/>
        </w:rPr>
      </w:pPr>
      <w:r w:rsidRPr="004A3BA0">
        <w:rPr>
          <w:rFonts w:eastAsia="Times New Roman"/>
          <w:sz w:val="24"/>
          <w:szCs w:val="24"/>
        </w:rPr>
        <w:t xml:space="preserve">     </w:t>
      </w:r>
      <w:r w:rsidR="000A3EEB" w:rsidRPr="004A3BA0">
        <w:rPr>
          <w:rFonts w:eastAsia="Times New Roman"/>
          <w:sz w:val="24"/>
          <w:szCs w:val="24"/>
        </w:rPr>
        <w:t xml:space="preserve">Основание </w:t>
      </w:r>
      <w:r w:rsidR="008A21D1" w:rsidRPr="004A3BA0">
        <w:rPr>
          <w:rFonts w:eastAsia="Times New Roman"/>
          <w:sz w:val="24"/>
          <w:szCs w:val="24"/>
        </w:rPr>
        <w:t xml:space="preserve">проведения внутренней </w:t>
      </w:r>
      <w:r w:rsidR="000A3EEB" w:rsidRPr="004A3BA0">
        <w:rPr>
          <w:rFonts w:eastAsia="Times New Roman"/>
          <w:sz w:val="24"/>
          <w:szCs w:val="24"/>
        </w:rPr>
        <w:t>оценки качества образования</w:t>
      </w:r>
    </w:p>
    <w:p w:rsidR="008A21D1" w:rsidRDefault="000A3EEB" w:rsidP="006B3F7C">
      <w:pPr>
        <w:numPr>
          <w:ilvl w:val="0"/>
          <w:numId w:val="1"/>
        </w:numPr>
        <w:tabs>
          <w:tab w:val="left" w:pos="400"/>
        </w:tabs>
        <w:ind w:firstLine="720"/>
        <w:contextualSpacing/>
        <w:jc w:val="both"/>
        <w:rPr>
          <w:rFonts w:eastAsia="Times New Roman"/>
          <w:sz w:val="24"/>
          <w:szCs w:val="24"/>
        </w:rPr>
      </w:pPr>
      <w:r w:rsidRPr="004A3BA0">
        <w:rPr>
          <w:rFonts w:eastAsia="Times New Roman"/>
          <w:sz w:val="24"/>
          <w:szCs w:val="24"/>
        </w:rPr>
        <w:t>Положение о внутренней системе оценки качества образования;</w:t>
      </w:r>
    </w:p>
    <w:p w:rsidR="00254A7F" w:rsidRDefault="00254A7F" w:rsidP="006B3F7C">
      <w:pPr>
        <w:numPr>
          <w:ilvl w:val="0"/>
          <w:numId w:val="1"/>
        </w:numPr>
        <w:tabs>
          <w:tab w:val="left" w:pos="400"/>
        </w:tabs>
        <w:ind w:firstLine="720"/>
        <w:contextualSpacing/>
        <w:jc w:val="both"/>
        <w:rPr>
          <w:rFonts w:eastAsia="Times New Roman"/>
          <w:sz w:val="24"/>
          <w:szCs w:val="24"/>
        </w:rPr>
      </w:pPr>
      <w:r>
        <w:rPr>
          <w:rFonts w:eastAsia="Times New Roman"/>
          <w:sz w:val="24"/>
          <w:szCs w:val="24"/>
        </w:rPr>
        <w:t>Приказ № 16 от 19.03.2021 г. «О создании рабочей группы для организации ВСОКО 2020 – 2021 уч.</w:t>
      </w:r>
      <w:r w:rsidR="00E60811">
        <w:rPr>
          <w:rFonts w:eastAsia="Times New Roman"/>
          <w:sz w:val="24"/>
          <w:szCs w:val="24"/>
        </w:rPr>
        <w:t xml:space="preserve"> год</w:t>
      </w:r>
      <w:r>
        <w:rPr>
          <w:rFonts w:eastAsia="Times New Roman"/>
          <w:sz w:val="24"/>
          <w:szCs w:val="24"/>
        </w:rPr>
        <w:t>»;</w:t>
      </w:r>
    </w:p>
    <w:p w:rsidR="004A3BA0" w:rsidRDefault="00254A7F" w:rsidP="006B3F7C">
      <w:pPr>
        <w:numPr>
          <w:ilvl w:val="0"/>
          <w:numId w:val="1"/>
        </w:numPr>
        <w:tabs>
          <w:tab w:val="left" w:pos="400"/>
        </w:tabs>
        <w:ind w:firstLine="720"/>
        <w:contextualSpacing/>
        <w:jc w:val="both"/>
        <w:rPr>
          <w:rFonts w:eastAsia="Times New Roman"/>
          <w:sz w:val="24"/>
          <w:szCs w:val="24"/>
        </w:rPr>
      </w:pPr>
      <w:r>
        <w:rPr>
          <w:rFonts w:eastAsia="Times New Roman"/>
          <w:sz w:val="24"/>
          <w:szCs w:val="24"/>
        </w:rPr>
        <w:t>Приказ № 17 от 19.03.2021 г. «Об утверждении плана и инструментария для ВСОКО»;</w:t>
      </w:r>
    </w:p>
    <w:p w:rsidR="00254A7F" w:rsidRPr="004A3BA0" w:rsidRDefault="00254A7F" w:rsidP="006B3F7C">
      <w:pPr>
        <w:numPr>
          <w:ilvl w:val="0"/>
          <w:numId w:val="1"/>
        </w:numPr>
        <w:tabs>
          <w:tab w:val="left" w:pos="400"/>
        </w:tabs>
        <w:ind w:firstLine="720"/>
        <w:contextualSpacing/>
        <w:jc w:val="both"/>
        <w:rPr>
          <w:rFonts w:eastAsia="Times New Roman"/>
          <w:sz w:val="24"/>
          <w:szCs w:val="24"/>
        </w:rPr>
      </w:pPr>
      <w:r>
        <w:rPr>
          <w:rFonts w:eastAsia="Times New Roman"/>
          <w:sz w:val="24"/>
          <w:szCs w:val="24"/>
        </w:rPr>
        <w:t>Приказ № 18 от 19.03.2021 г. «Об изучении удовлетворенности родителей качеством предоставляемых образовательных услуг ДОУ».</w:t>
      </w:r>
    </w:p>
    <w:p w:rsidR="008A21D1" w:rsidRPr="004A3BA0" w:rsidRDefault="0018536A" w:rsidP="006B3F7C">
      <w:pPr>
        <w:ind w:firstLine="720"/>
        <w:contextualSpacing/>
        <w:jc w:val="both"/>
        <w:rPr>
          <w:rFonts w:eastAsia="Times New Roman"/>
          <w:sz w:val="24"/>
          <w:szCs w:val="24"/>
        </w:rPr>
      </w:pPr>
      <w:r w:rsidRPr="004A3BA0">
        <w:rPr>
          <w:rFonts w:eastAsia="Times New Roman"/>
          <w:sz w:val="24"/>
          <w:szCs w:val="24"/>
        </w:rPr>
        <w:t xml:space="preserve">     </w:t>
      </w:r>
      <w:r w:rsidR="000A3EEB" w:rsidRPr="004A3BA0">
        <w:rPr>
          <w:rFonts w:eastAsia="Times New Roman"/>
          <w:sz w:val="24"/>
          <w:szCs w:val="24"/>
        </w:rPr>
        <w:t xml:space="preserve">Цель ВСОКО: установление соответствия качества дошкольного образования в ДОУ Федеральным государственным образовательным стандартам дошкольного образования. Направления </w:t>
      </w:r>
      <w:r w:rsidR="00397D2E" w:rsidRPr="004A3BA0">
        <w:rPr>
          <w:rFonts w:eastAsia="Times New Roman"/>
          <w:sz w:val="24"/>
          <w:szCs w:val="24"/>
        </w:rPr>
        <w:t>ВСОКО: анализ внутренней системы</w:t>
      </w:r>
      <w:r w:rsidR="000A3EEB" w:rsidRPr="004A3BA0">
        <w:rPr>
          <w:rFonts w:eastAsia="Times New Roman"/>
          <w:sz w:val="24"/>
          <w:szCs w:val="24"/>
        </w:rPr>
        <w:t xml:space="preserve"> оценки качества образования в </w:t>
      </w:r>
      <w:r w:rsidR="00254A7F">
        <w:rPr>
          <w:rFonts w:eastAsia="Times New Roman"/>
          <w:bCs/>
          <w:sz w:val="24"/>
          <w:szCs w:val="24"/>
        </w:rPr>
        <w:t>МК</w:t>
      </w:r>
      <w:r w:rsidR="00397D2E" w:rsidRPr="004A3BA0">
        <w:rPr>
          <w:rFonts w:eastAsia="Times New Roman"/>
          <w:bCs/>
          <w:sz w:val="24"/>
          <w:szCs w:val="24"/>
        </w:rPr>
        <w:t>ДОУ «Детски</w:t>
      </w:r>
      <w:r w:rsidR="00254A7F">
        <w:rPr>
          <w:rFonts w:eastAsia="Times New Roman"/>
          <w:bCs/>
          <w:sz w:val="24"/>
          <w:szCs w:val="24"/>
        </w:rPr>
        <w:t>й сад общеразвивающего вида № 11 г. Киренска</w:t>
      </w:r>
      <w:r w:rsidR="00397D2E" w:rsidRPr="004A3BA0">
        <w:rPr>
          <w:rFonts w:eastAsia="Times New Roman"/>
          <w:bCs/>
          <w:sz w:val="24"/>
          <w:szCs w:val="24"/>
        </w:rPr>
        <w:t>»</w:t>
      </w:r>
      <w:r w:rsidR="00254A7F">
        <w:rPr>
          <w:rFonts w:eastAsia="Times New Roman"/>
          <w:bCs/>
          <w:sz w:val="24"/>
          <w:szCs w:val="24"/>
        </w:rPr>
        <w:t xml:space="preserve"> </w:t>
      </w:r>
      <w:r w:rsidR="000A3EEB" w:rsidRPr="004A3BA0">
        <w:rPr>
          <w:rFonts w:eastAsia="Times New Roman"/>
          <w:sz w:val="24"/>
          <w:szCs w:val="24"/>
        </w:rPr>
        <w:t xml:space="preserve">включает в себя следующие критерии и показатели: качество условий реализации ООП; качество организации образовательного процесса по реализации ООП; качество результата освоения ООП. </w:t>
      </w:r>
    </w:p>
    <w:p w:rsidR="00B455DD" w:rsidRPr="004A3BA0" w:rsidRDefault="0018536A" w:rsidP="006B3F7C">
      <w:pPr>
        <w:ind w:firstLine="720"/>
        <w:contextualSpacing/>
        <w:jc w:val="both"/>
        <w:rPr>
          <w:sz w:val="24"/>
          <w:szCs w:val="24"/>
        </w:rPr>
      </w:pPr>
      <w:r w:rsidRPr="004A3BA0">
        <w:rPr>
          <w:rFonts w:eastAsia="Times New Roman"/>
          <w:sz w:val="24"/>
          <w:szCs w:val="24"/>
        </w:rPr>
        <w:t xml:space="preserve">     </w:t>
      </w:r>
      <w:r w:rsidR="000A3EEB" w:rsidRPr="004A3BA0">
        <w:rPr>
          <w:rFonts w:eastAsia="Times New Roman"/>
          <w:sz w:val="24"/>
          <w:szCs w:val="24"/>
        </w:rPr>
        <w:t>Методы сбора информации:</w:t>
      </w:r>
    </w:p>
    <w:p w:rsidR="00B455DD" w:rsidRPr="004A3BA0" w:rsidRDefault="000A3EEB" w:rsidP="006B3F7C">
      <w:pPr>
        <w:numPr>
          <w:ilvl w:val="0"/>
          <w:numId w:val="2"/>
        </w:numPr>
        <w:tabs>
          <w:tab w:val="left" w:pos="400"/>
        </w:tabs>
        <w:ind w:firstLine="720"/>
        <w:contextualSpacing/>
        <w:jc w:val="both"/>
        <w:rPr>
          <w:rFonts w:eastAsia="Times New Roman"/>
          <w:sz w:val="24"/>
          <w:szCs w:val="24"/>
        </w:rPr>
      </w:pPr>
      <w:r w:rsidRPr="004A3BA0">
        <w:rPr>
          <w:rFonts w:eastAsia="Times New Roman"/>
          <w:sz w:val="24"/>
          <w:szCs w:val="24"/>
        </w:rPr>
        <w:t>анкетирование;</w:t>
      </w:r>
    </w:p>
    <w:p w:rsidR="00B455DD" w:rsidRPr="004A3BA0" w:rsidRDefault="000A3EEB" w:rsidP="006B3F7C">
      <w:pPr>
        <w:numPr>
          <w:ilvl w:val="0"/>
          <w:numId w:val="2"/>
        </w:numPr>
        <w:tabs>
          <w:tab w:val="left" w:pos="400"/>
        </w:tabs>
        <w:ind w:firstLine="720"/>
        <w:contextualSpacing/>
        <w:jc w:val="both"/>
        <w:rPr>
          <w:rFonts w:eastAsia="Times New Roman"/>
          <w:sz w:val="24"/>
          <w:szCs w:val="24"/>
        </w:rPr>
      </w:pPr>
      <w:r w:rsidRPr="004A3BA0">
        <w:rPr>
          <w:rFonts w:eastAsia="Times New Roman"/>
          <w:sz w:val="24"/>
          <w:szCs w:val="24"/>
        </w:rPr>
        <w:t>тестирование;</w:t>
      </w:r>
    </w:p>
    <w:p w:rsidR="00B455DD" w:rsidRPr="004A3BA0" w:rsidRDefault="000A3EEB" w:rsidP="006B3F7C">
      <w:pPr>
        <w:numPr>
          <w:ilvl w:val="0"/>
          <w:numId w:val="2"/>
        </w:numPr>
        <w:tabs>
          <w:tab w:val="left" w:pos="400"/>
        </w:tabs>
        <w:ind w:firstLine="720"/>
        <w:contextualSpacing/>
        <w:jc w:val="both"/>
        <w:rPr>
          <w:rFonts w:eastAsia="Times New Roman"/>
          <w:sz w:val="24"/>
          <w:szCs w:val="24"/>
        </w:rPr>
      </w:pPr>
      <w:r w:rsidRPr="004A3BA0">
        <w:rPr>
          <w:rFonts w:eastAsia="Times New Roman"/>
          <w:sz w:val="24"/>
          <w:szCs w:val="24"/>
        </w:rPr>
        <w:t>анализ документов;</w:t>
      </w:r>
    </w:p>
    <w:p w:rsidR="00B455DD" w:rsidRPr="004A3BA0" w:rsidRDefault="000A3EEB" w:rsidP="006B3F7C">
      <w:pPr>
        <w:numPr>
          <w:ilvl w:val="0"/>
          <w:numId w:val="2"/>
        </w:numPr>
        <w:tabs>
          <w:tab w:val="left" w:pos="400"/>
        </w:tabs>
        <w:ind w:firstLine="720"/>
        <w:contextualSpacing/>
        <w:jc w:val="both"/>
        <w:rPr>
          <w:rFonts w:eastAsia="Times New Roman"/>
          <w:sz w:val="24"/>
          <w:szCs w:val="24"/>
        </w:rPr>
      </w:pPr>
      <w:r w:rsidRPr="004A3BA0">
        <w:rPr>
          <w:rFonts w:eastAsia="Times New Roman"/>
          <w:sz w:val="24"/>
          <w:szCs w:val="24"/>
        </w:rPr>
        <w:t>беседы;</w:t>
      </w:r>
    </w:p>
    <w:p w:rsidR="00B455DD" w:rsidRPr="004A3BA0" w:rsidRDefault="000A3EEB" w:rsidP="006B3F7C">
      <w:pPr>
        <w:numPr>
          <w:ilvl w:val="0"/>
          <w:numId w:val="2"/>
        </w:numPr>
        <w:tabs>
          <w:tab w:val="left" w:pos="400"/>
        </w:tabs>
        <w:ind w:firstLine="720"/>
        <w:contextualSpacing/>
        <w:jc w:val="both"/>
        <w:rPr>
          <w:rFonts w:eastAsia="Times New Roman"/>
          <w:sz w:val="24"/>
          <w:szCs w:val="24"/>
        </w:rPr>
      </w:pPr>
      <w:r w:rsidRPr="004A3BA0">
        <w:rPr>
          <w:rFonts w:eastAsia="Times New Roman"/>
          <w:sz w:val="24"/>
          <w:szCs w:val="24"/>
        </w:rPr>
        <w:t>наблюдение;</w:t>
      </w:r>
    </w:p>
    <w:p w:rsidR="00B455DD" w:rsidRPr="004A3BA0" w:rsidRDefault="000A3EEB" w:rsidP="006B3F7C">
      <w:pPr>
        <w:numPr>
          <w:ilvl w:val="0"/>
          <w:numId w:val="2"/>
        </w:numPr>
        <w:tabs>
          <w:tab w:val="left" w:pos="400"/>
        </w:tabs>
        <w:ind w:firstLine="720"/>
        <w:contextualSpacing/>
        <w:jc w:val="both"/>
        <w:rPr>
          <w:rFonts w:eastAsia="Times New Roman"/>
          <w:sz w:val="24"/>
          <w:szCs w:val="24"/>
        </w:rPr>
      </w:pPr>
      <w:r w:rsidRPr="004A3BA0">
        <w:rPr>
          <w:rFonts w:eastAsia="Times New Roman"/>
          <w:sz w:val="24"/>
          <w:szCs w:val="24"/>
        </w:rPr>
        <w:t>статистические исследования;</w:t>
      </w:r>
    </w:p>
    <w:p w:rsidR="008A21D1" w:rsidRPr="004A3BA0" w:rsidRDefault="000A3EEB" w:rsidP="006B3F7C">
      <w:pPr>
        <w:numPr>
          <w:ilvl w:val="0"/>
          <w:numId w:val="2"/>
        </w:numPr>
        <w:tabs>
          <w:tab w:val="left" w:pos="400"/>
        </w:tabs>
        <w:ind w:firstLine="720"/>
        <w:contextualSpacing/>
        <w:jc w:val="both"/>
        <w:rPr>
          <w:rFonts w:eastAsia="Times New Roman"/>
          <w:sz w:val="24"/>
          <w:szCs w:val="24"/>
        </w:rPr>
      </w:pPr>
      <w:r w:rsidRPr="004A3BA0">
        <w:rPr>
          <w:rFonts w:eastAsia="Times New Roman"/>
          <w:sz w:val="24"/>
          <w:szCs w:val="24"/>
        </w:rPr>
        <w:t>собеседование;</w:t>
      </w:r>
    </w:p>
    <w:p w:rsidR="00B455DD" w:rsidRPr="004A3BA0" w:rsidRDefault="000A3EEB" w:rsidP="006B3F7C">
      <w:pPr>
        <w:numPr>
          <w:ilvl w:val="0"/>
          <w:numId w:val="2"/>
        </w:numPr>
        <w:tabs>
          <w:tab w:val="left" w:pos="400"/>
        </w:tabs>
        <w:ind w:firstLine="720"/>
        <w:contextualSpacing/>
        <w:jc w:val="both"/>
        <w:rPr>
          <w:rFonts w:eastAsia="Times New Roman"/>
          <w:sz w:val="24"/>
          <w:szCs w:val="24"/>
        </w:rPr>
      </w:pPr>
      <w:r w:rsidRPr="004A3BA0">
        <w:rPr>
          <w:rFonts w:eastAsia="Times New Roman"/>
          <w:sz w:val="24"/>
          <w:szCs w:val="24"/>
        </w:rPr>
        <w:t>самоанализ и самооценка;</w:t>
      </w:r>
    </w:p>
    <w:p w:rsidR="00B455DD" w:rsidRPr="004A3BA0" w:rsidRDefault="000A3EEB" w:rsidP="006B3F7C">
      <w:pPr>
        <w:numPr>
          <w:ilvl w:val="0"/>
          <w:numId w:val="3"/>
        </w:numPr>
        <w:tabs>
          <w:tab w:val="left" w:pos="400"/>
        </w:tabs>
        <w:ind w:firstLine="720"/>
        <w:contextualSpacing/>
        <w:jc w:val="both"/>
        <w:rPr>
          <w:rFonts w:eastAsia="Times New Roman"/>
          <w:sz w:val="24"/>
          <w:szCs w:val="24"/>
        </w:rPr>
      </w:pPr>
      <w:r w:rsidRPr="004A3BA0">
        <w:rPr>
          <w:rFonts w:eastAsia="Times New Roman"/>
          <w:sz w:val="24"/>
          <w:szCs w:val="24"/>
        </w:rPr>
        <w:t>отчетность педагогов;</w:t>
      </w:r>
    </w:p>
    <w:p w:rsidR="00B455DD" w:rsidRPr="004A3BA0" w:rsidRDefault="000A3EEB" w:rsidP="006B3F7C">
      <w:pPr>
        <w:numPr>
          <w:ilvl w:val="0"/>
          <w:numId w:val="3"/>
        </w:numPr>
        <w:tabs>
          <w:tab w:val="left" w:pos="400"/>
        </w:tabs>
        <w:ind w:firstLine="720"/>
        <w:contextualSpacing/>
        <w:jc w:val="both"/>
        <w:rPr>
          <w:rFonts w:eastAsia="Times New Roman"/>
          <w:sz w:val="24"/>
          <w:szCs w:val="24"/>
        </w:rPr>
      </w:pPr>
      <w:r w:rsidRPr="004A3BA0">
        <w:rPr>
          <w:rFonts w:eastAsia="Times New Roman"/>
          <w:sz w:val="24"/>
          <w:szCs w:val="24"/>
        </w:rPr>
        <w:t>социологический опрос;</w:t>
      </w:r>
    </w:p>
    <w:p w:rsidR="00B455DD" w:rsidRPr="004A3BA0" w:rsidRDefault="000A3EEB" w:rsidP="006B3F7C">
      <w:pPr>
        <w:numPr>
          <w:ilvl w:val="0"/>
          <w:numId w:val="3"/>
        </w:numPr>
        <w:tabs>
          <w:tab w:val="left" w:pos="400"/>
        </w:tabs>
        <w:ind w:firstLine="720"/>
        <w:contextualSpacing/>
        <w:jc w:val="both"/>
        <w:rPr>
          <w:rFonts w:eastAsia="Times New Roman"/>
          <w:sz w:val="24"/>
          <w:szCs w:val="24"/>
        </w:rPr>
      </w:pPr>
      <w:r w:rsidRPr="004A3BA0">
        <w:rPr>
          <w:rFonts w:eastAsia="Times New Roman"/>
          <w:sz w:val="24"/>
          <w:szCs w:val="24"/>
        </w:rPr>
        <w:t>повышение квалификации и аттестации педагогических кадров и др.;</w:t>
      </w:r>
    </w:p>
    <w:p w:rsidR="00B455DD" w:rsidRPr="004A3BA0" w:rsidRDefault="000A3EEB" w:rsidP="006B3F7C">
      <w:pPr>
        <w:numPr>
          <w:ilvl w:val="0"/>
          <w:numId w:val="3"/>
        </w:numPr>
        <w:tabs>
          <w:tab w:val="left" w:pos="460"/>
        </w:tabs>
        <w:ind w:firstLine="720"/>
        <w:contextualSpacing/>
        <w:jc w:val="both"/>
        <w:rPr>
          <w:rFonts w:eastAsia="Times New Roman"/>
          <w:sz w:val="24"/>
          <w:szCs w:val="24"/>
        </w:rPr>
      </w:pPr>
      <w:r w:rsidRPr="004A3BA0">
        <w:rPr>
          <w:rFonts w:eastAsia="Times New Roman"/>
          <w:sz w:val="24"/>
          <w:szCs w:val="24"/>
        </w:rPr>
        <w:t>наблюдения;</w:t>
      </w:r>
    </w:p>
    <w:p w:rsidR="00B455DD" w:rsidRPr="004A3BA0" w:rsidRDefault="00397D2E" w:rsidP="006B3F7C">
      <w:pPr>
        <w:numPr>
          <w:ilvl w:val="0"/>
          <w:numId w:val="3"/>
        </w:numPr>
        <w:tabs>
          <w:tab w:val="left" w:pos="400"/>
        </w:tabs>
        <w:ind w:firstLine="720"/>
        <w:contextualSpacing/>
        <w:jc w:val="both"/>
        <w:rPr>
          <w:rFonts w:eastAsia="Times New Roman"/>
          <w:sz w:val="24"/>
          <w:szCs w:val="24"/>
        </w:rPr>
      </w:pPr>
      <w:r w:rsidRPr="004A3BA0">
        <w:rPr>
          <w:rFonts w:eastAsia="Times New Roman"/>
          <w:sz w:val="24"/>
          <w:szCs w:val="24"/>
        </w:rPr>
        <w:t>посещение О</w:t>
      </w:r>
      <w:r w:rsidR="000A3EEB" w:rsidRPr="004A3BA0">
        <w:rPr>
          <w:rFonts w:eastAsia="Times New Roman"/>
          <w:sz w:val="24"/>
          <w:szCs w:val="24"/>
        </w:rPr>
        <w:t>ОД и других мероприятий;</w:t>
      </w:r>
    </w:p>
    <w:p w:rsidR="00B455DD" w:rsidRPr="004A3BA0" w:rsidRDefault="000A3EEB" w:rsidP="006B3F7C">
      <w:pPr>
        <w:numPr>
          <w:ilvl w:val="0"/>
          <w:numId w:val="3"/>
        </w:numPr>
        <w:tabs>
          <w:tab w:val="left" w:pos="400"/>
        </w:tabs>
        <w:ind w:firstLine="720"/>
        <w:contextualSpacing/>
        <w:jc w:val="both"/>
        <w:rPr>
          <w:rFonts w:eastAsia="Times New Roman"/>
          <w:sz w:val="24"/>
          <w:szCs w:val="24"/>
        </w:rPr>
      </w:pPr>
      <w:r w:rsidRPr="004A3BA0">
        <w:rPr>
          <w:rFonts w:eastAsia="Times New Roman"/>
          <w:sz w:val="24"/>
          <w:szCs w:val="24"/>
        </w:rPr>
        <w:t>аналитические справки по результатам контроля</w:t>
      </w:r>
    </w:p>
    <w:p w:rsidR="00B455DD" w:rsidRPr="004A3BA0" w:rsidRDefault="00B455DD" w:rsidP="006B3F7C">
      <w:pPr>
        <w:ind w:firstLine="720"/>
        <w:contextualSpacing/>
        <w:jc w:val="both"/>
        <w:rPr>
          <w:sz w:val="24"/>
          <w:szCs w:val="24"/>
        </w:rPr>
      </w:pPr>
    </w:p>
    <w:p w:rsidR="00B455DD" w:rsidRPr="006B75EC" w:rsidRDefault="0018536A" w:rsidP="006B3F7C">
      <w:pPr>
        <w:ind w:firstLine="720"/>
        <w:contextualSpacing/>
        <w:jc w:val="both"/>
        <w:rPr>
          <w:rFonts w:eastAsia="Times New Roman"/>
          <w:sz w:val="24"/>
          <w:szCs w:val="24"/>
        </w:rPr>
      </w:pPr>
      <w:r w:rsidRPr="004A3BA0">
        <w:rPr>
          <w:rFonts w:eastAsia="Times New Roman"/>
          <w:sz w:val="24"/>
          <w:szCs w:val="24"/>
        </w:rPr>
        <w:t xml:space="preserve">     </w:t>
      </w:r>
      <w:r w:rsidR="000A3EEB" w:rsidRPr="004A3BA0">
        <w:rPr>
          <w:rFonts w:eastAsia="Times New Roman"/>
          <w:sz w:val="24"/>
          <w:szCs w:val="24"/>
        </w:rPr>
        <w:t>Полное наименование у</w:t>
      </w:r>
      <w:r w:rsidR="00397D2E" w:rsidRPr="004A3BA0">
        <w:rPr>
          <w:rFonts w:eastAsia="Times New Roman"/>
          <w:sz w:val="24"/>
          <w:szCs w:val="24"/>
        </w:rPr>
        <w:t xml:space="preserve">чреждения: </w:t>
      </w:r>
      <w:r w:rsidR="006B75EC" w:rsidRPr="006B75EC">
        <w:rPr>
          <w:rFonts w:eastAsia="Times New Roman"/>
          <w:sz w:val="24"/>
          <w:szCs w:val="24"/>
        </w:rPr>
        <w:t>Муниципальное казённое дошкольное образовательное учреждение «Детский сад общеразвивающего вида № 11 г. Киренска с приоритетным осуществлением деятельности по художественно – эстетическому направлению развития детей»</w:t>
      </w:r>
    </w:p>
    <w:p w:rsidR="00B455DD" w:rsidRPr="004A3BA0" w:rsidRDefault="006B3F7C" w:rsidP="006B3F7C">
      <w:pPr>
        <w:ind w:firstLine="720"/>
        <w:contextualSpacing/>
        <w:jc w:val="both"/>
        <w:rPr>
          <w:sz w:val="24"/>
          <w:szCs w:val="24"/>
        </w:rPr>
      </w:pPr>
      <w:r>
        <w:rPr>
          <w:rFonts w:eastAsia="Times New Roman"/>
          <w:sz w:val="24"/>
          <w:szCs w:val="24"/>
        </w:rPr>
        <w:t xml:space="preserve">    </w:t>
      </w:r>
      <w:r w:rsidR="000A3EEB" w:rsidRPr="004A3BA0">
        <w:rPr>
          <w:rFonts w:eastAsia="Times New Roman"/>
          <w:sz w:val="24"/>
          <w:szCs w:val="24"/>
        </w:rPr>
        <w:t>Организационно-правовая форма: муниципальное учреждение.</w:t>
      </w:r>
    </w:p>
    <w:p w:rsidR="00B455DD" w:rsidRPr="006B75EC" w:rsidRDefault="0078755E" w:rsidP="006B3F7C">
      <w:pPr>
        <w:ind w:firstLine="720"/>
        <w:contextualSpacing/>
        <w:jc w:val="both"/>
        <w:rPr>
          <w:sz w:val="24"/>
          <w:szCs w:val="24"/>
        </w:rPr>
      </w:pPr>
      <w:r w:rsidRPr="004A3BA0">
        <w:rPr>
          <w:rFonts w:eastAsia="Times New Roman"/>
          <w:sz w:val="24"/>
          <w:szCs w:val="24"/>
        </w:rPr>
        <w:t xml:space="preserve">   </w:t>
      </w:r>
      <w:r w:rsidR="0018536A" w:rsidRPr="004A3BA0">
        <w:rPr>
          <w:rFonts w:eastAsia="Times New Roman"/>
          <w:sz w:val="24"/>
          <w:szCs w:val="24"/>
        </w:rPr>
        <w:t xml:space="preserve"> </w:t>
      </w:r>
      <w:r w:rsidR="004B14A9" w:rsidRPr="004A3BA0">
        <w:rPr>
          <w:rFonts w:eastAsia="Times New Roman"/>
          <w:sz w:val="24"/>
          <w:szCs w:val="24"/>
        </w:rPr>
        <w:t>Место нахождения у</w:t>
      </w:r>
      <w:r w:rsidR="000A3EEB" w:rsidRPr="004A3BA0">
        <w:rPr>
          <w:rFonts w:eastAsia="Times New Roman"/>
          <w:sz w:val="24"/>
          <w:szCs w:val="24"/>
        </w:rPr>
        <w:t xml:space="preserve">чреждения: </w:t>
      </w:r>
      <w:r w:rsidR="006B75EC" w:rsidRPr="006B75EC">
        <w:rPr>
          <w:rFonts w:eastAsia="Times New Roman"/>
          <w:sz w:val="24"/>
          <w:szCs w:val="24"/>
        </w:rPr>
        <w:t xml:space="preserve">666702, Иркутская область, г. Киренск, </w:t>
      </w:r>
      <w:proofErr w:type="spellStart"/>
      <w:r w:rsidR="006B75EC" w:rsidRPr="006B75EC">
        <w:rPr>
          <w:rFonts w:eastAsia="Times New Roman"/>
          <w:sz w:val="24"/>
          <w:szCs w:val="24"/>
        </w:rPr>
        <w:t>мрн</w:t>
      </w:r>
      <w:proofErr w:type="spellEnd"/>
      <w:r w:rsidR="006B75EC" w:rsidRPr="006B75EC">
        <w:rPr>
          <w:rFonts w:eastAsia="Times New Roman"/>
          <w:sz w:val="24"/>
          <w:szCs w:val="24"/>
        </w:rPr>
        <w:t xml:space="preserve">. </w:t>
      </w:r>
      <w:proofErr w:type="gramStart"/>
      <w:r w:rsidR="006B75EC" w:rsidRPr="006B75EC">
        <w:rPr>
          <w:rFonts w:eastAsia="Times New Roman"/>
          <w:sz w:val="24"/>
          <w:szCs w:val="24"/>
        </w:rPr>
        <w:t>Мельничный</w:t>
      </w:r>
      <w:proofErr w:type="gramEnd"/>
      <w:r w:rsidR="006B75EC" w:rsidRPr="006B75EC">
        <w:rPr>
          <w:rFonts w:eastAsia="Times New Roman"/>
          <w:sz w:val="24"/>
          <w:szCs w:val="24"/>
        </w:rPr>
        <w:t xml:space="preserve">, ул. </w:t>
      </w:r>
      <w:proofErr w:type="spellStart"/>
      <w:r w:rsidR="006B75EC" w:rsidRPr="006B75EC">
        <w:rPr>
          <w:rFonts w:eastAsia="Times New Roman"/>
          <w:sz w:val="24"/>
          <w:szCs w:val="24"/>
        </w:rPr>
        <w:t>Воронинская</w:t>
      </w:r>
      <w:proofErr w:type="spellEnd"/>
      <w:r w:rsidR="006B75EC" w:rsidRPr="006B75EC">
        <w:rPr>
          <w:rFonts w:eastAsia="Times New Roman"/>
          <w:sz w:val="24"/>
          <w:szCs w:val="24"/>
        </w:rPr>
        <w:t>, д. 12</w:t>
      </w:r>
      <w:r w:rsidR="006B75EC">
        <w:rPr>
          <w:rFonts w:eastAsia="Times New Roman"/>
          <w:sz w:val="24"/>
          <w:szCs w:val="24"/>
        </w:rPr>
        <w:t>, тел. 8 (39568) 32942.</w:t>
      </w:r>
    </w:p>
    <w:p w:rsidR="00B455DD" w:rsidRPr="00480745" w:rsidRDefault="0018536A" w:rsidP="006B3F7C">
      <w:pPr>
        <w:ind w:firstLine="720"/>
        <w:contextualSpacing/>
        <w:jc w:val="both"/>
        <w:rPr>
          <w:rFonts w:eastAsia="Times New Roman"/>
          <w:sz w:val="24"/>
          <w:szCs w:val="24"/>
        </w:rPr>
      </w:pPr>
      <w:r w:rsidRPr="004A3BA0">
        <w:rPr>
          <w:rFonts w:eastAsia="Times New Roman"/>
          <w:sz w:val="24"/>
          <w:szCs w:val="24"/>
        </w:rPr>
        <w:t xml:space="preserve">     </w:t>
      </w:r>
      <w:proofErr w:type="gramStart"/>
      <w:r w:rsidR="00582BBC" w:rsidRPr="004A3BA0">
        <w:rPr>
          <w:rFonts w:eastAsia="Times New Roman"/>
          <w:sz w:val="24"/>
          <w:szCs w:val="24"/>
        </w:rPr>
        <w:t xml:space="preserve">В </w:t>
      </w:r>
      <w:r w:rsidR="000A3EEB" w:rsidRPr="004A3BA0">
        <w:rPr>
          <w:rFonts w:eastAsia="Times New Roman"/>
          <w:sz w:val="24"/>
          <w:szCs w:val="24"/>
        </w:rPr>
        <w:t>детском с</w:t>
      </w:r>
      <w:r w:rsidR="00397D2E" w:rsidRPr="004A3BA0">
        <w:rPr>
          <w:rFonts w:eastAsia="Times New Roman"/>
          <w:sz w:val="24"/>
          <w:szCs w:val="24"/>
        </w:rPr>
        <w:t xml:space="preserve">аду имеются: кабинет заведующей; </w:t>
      </w:r>
      <w:r w:rsidR="000A3EEB" w:rsidRPr="004A3BA0">
        <w:rPr>
          <w:rFonts w:eastAsia="Times New Roman"/>
          <w:sz w:val="24"/>
          <w:szCs w:val="24"/>
        </w:rPr>
        <w:t>методический кабин</w:t>
      </w:r>
      <w:r w:rsidR="00397D2E" w:rsidRPr="004A3BA0">
        <w:rPr>
          <w:rFonts w:eastAsia="Times New Roman"/>
          <w:sz w:val="24"/>
          <w:szCs w:val="24"/>
        </w:rPr>
        <w:t>ет</w:t>
      </w:r>
      <w:r w:rsidR="009122DC" w:rsidRPr="004A3BA0">
        <w:rPr>
          <w:rFonts w:eastAsia="Times New Roman"/>
          <w:sz w:val="24"/>
          <w:szCs w:val="24"/>
        </w:rPr>
        <w:t>,</w:t>
      </w:r>
      <w:r w:rsidR="00397D2E" w:rsidRPr="004A3BA0">
        <w:rPr>
          <w:rFonts w:eastAsia="Times New Roman"/>
          <w:sz w:val="24"/>
          <w:szCs w:val="24"/>
        </w:rPr>
        <w:t xml:space="preserve"> </w:t>
      </w:r>
      <w:r w:rsidR="009122DC" w:rsidRPr="004A3BA0">
        <w:rPr>
          <w:rFonts w:eastAsia="Times New Roman"/>
          <w:sz w:val="24"/>
          <w:szCs w:val="24"/>
        </w:rPr>
        <w:t>медицинский кабинет,</w:t>
      </w:r>
      <w:r w:rsidR="006B75EC">
        <w:rPr>
          <w:rFonts w:eastAsia="Times New Roman"/>
          <w:sz w:val="24"/>
          <w:szCs w:val="24"/>
        </w:rPr>
        <w:t xml:space="preserve"> кабинет учителя-логопеда,</w:t>
      </w:r>
      <w:r w:rsidRPr="004A3BA0">
        <w:rPr>
          <w:rFonts w:eastAsia="Times New Roman"/>
          <w:sz w:val="24"/>
          <w:szCs w:val="24"/>
        </w:rPr>
        <w:t xml:space="preserve"> </w:t>
      </w:r>
      <w:r w:rsidR="006B75EC">
        <w:rPr>
          <w:rFonts w:eastAsia="Times New Roman"/>
          <w:sz w:val="24"/>
          <w:szCs w:val="24"/>
        </w:rPr>
        <w:t xml:space="preserve">музыкальный зал, </w:t>
      </w:r>
      <w:r w:rsidR="009122DC" w:rsidRPr="004A3BA0">
        <w:rPr>
          <w:rFonts w:eastAsia="Times New Roman"/>
          <w:sz w:val="24"/>
          <w:szCs w:val="24"/>
        </w:rPr>
        <w:t xml:space="preserve">физкультурный зал, </w:t>
      </w:r>
      <w:r w:rsidR="00397D2E" w:rsidRPr="004A3BA0">
        <w:rPr>
          <w:rFonts w:eastAsia="Times New Roman"/>
          <w:sz w:val="24"/>
          <w:szCs w:val="24"/>
        </w:rPr>
        <w:t>музей,</w:t>
      </w:r>
      <w:r w:rsidR="00480745">
        <w:rPr>
          <w:rFonts w:eastAsia="Times New Roman"/>
          <w:sz w:val="24"/>
          <w:szCs w:val="24"/>
        </w:rPr>
        <w:t xml:space="preserve"> мини-планетарий,</w:t>
      </w:r>
      <w:r w:rsidR="00397D2E" w:rsidRPr="004A3BA0">
        <w:rPr>
          <w:rFonts w:eastAsia="Times New Roman"/>
          <w:sz w:val="24"/>
          <w:szCs w:val="24"/>
        </w:rPr>
        <w:t xml:space="preserve"> </w:t>
      </w:r>
      <w:r w:rsidR="00480745">
        <w:rPr>
          <w:rFonts w:eastAsia="Times New Roman"/>
          <w:sz w:val="24"/>
          <w:szCs w:val="24"/>
        </w:rPr>
        <w:t>6 групповых помещений</w:t>
      </w:r>
      <w:r w:rsidR="001459A2" w:rsidRPr="004A3BA0">
        <w:rPr>
          <w:rFonts w:eastAsia="Times New Roman"/>
          <w:sz w:val="24"/>
          <w:szCs w:val="24"/>
        </w:rPr>
        <w:t>,</w:t>
      </w:r>
      <w:r w:rsidR="00480745">
        <w:rPr>
          <w:rFonts w:eastAsia="Times New Roman"/>
          <w:sz w:val="24"/>
          <w:szCs w:val="24"/>
        </w:rPr>
        <w:t xml:space="preserve"> спальни, групповые раздевалки, </w:t>
      </w:r>
      <w:r w:rsidR="0078755E" w:rsidRPr="004A3BA0">
        <w:rPr>
          <w:rFonts w:eastAsia="Times New Roman"/>
          <w:sz w:val="24"/>
          <w:szCs w:val="24"/>
        </w:rPr>
        <w:t>пищеблок,</w:t>
      </w:r>
      <w:r w:rsidR="001459A2" w:rsidRPr="004A3BA0">
        <w:rPr>
          <w:rFonts w:eastAsia="Times New Roman"/>
          <w:sz w:val="24"/>
          <w:szCs w:val="24"/>
        </w:rPr>
        <w:t xml:space="preserve"> </w:t>
      </w:r>
      <w:r w:rsidR="00480745">
        <w:rPr>
          <w:rFonts w:eastAsia="Times New Roman"/>
          <w:sz w:val="24"/>
          <w:szCs w:val="24"/>
        </w:rPr>
        <w:t xml:space="preserve">групповые прогулочные участки, </w:t>
      </w:r>
      <w:r w:rsidR="00397D2E" w:rsidRPr="004A3BA0">
        <w:rPr>
          <w:rFonts w:eastAsia="Times New Roman"/>
          <w:sz w:val="24"/>
          <w:szCs w:val="24"/>
        </w:rPr>
        <w:t>спортивная площ</w:t>
      </w:r>
      <w:r w:rsidR="0078755E" w:rsidRPr="004A3BA0">
        <w:rPr>
          <w:rFonts w:eastAsia="Times New Roman"/>
          <w:sz w:val="24"/>
          <w:szCs w:val="24"/>
        </w:rPr>
        <w:t>адка</w:t>
      </w:r>
      <w:r w:rsidR="001459A2" w:rsidRPr="004A3BA0">
        <w:rPr>
          <w:rFonts w:eastAsia="Times New Roman"/>
          <w:sz w:val="24"/>
          <w:szCs w:val="24"/>
        </w:rPr>
        <w:t xml:space="preserve">, </w:t>
      </w:r>
      <w:r w:rsidR="00480745">
        <w:rPr>
          <w:rFonts w:eastAsia="Times New Roman"/>
          <w:sz w:val="24"/>
          <w:szCs w:val="24"/>
        </w:rPr>
        <w:t>игровая метеостанция, экологическая тропа</w:t>
      </w:r>
      <w:r w:rsidR="0078755E" w:rsidRPr="004A3BA0">
        <w:rPr>
          <w:rFonts w:eastAsia="Times New Roman"/>
          <w:sz w:val="24"/>
          <w:szCs w:val="24"/>
        </w:rPr>
        <w:t>.</w:t>
      </w:r>
      <w:r w:rsidR="001459A2" w:rsidRPr="004A3BA0">
        <w:rPr>
          <w:rFonts w:eastAsia="Times New Roman"/>
          <w:sz w:val="24"/>
          <w:szCs w:val="24"/>
        </w:rPr>
        <w:t xml:space="preserve"> </w:t>
      </w:r>
      <w:proofErr w:type="gramEnd"/>
    </w:p>
    <w:p w:rsidR="00B455DD" w:rsidRPr="004A3BA0" w:rsidRDefault="0018536A" w:rsidP="006B3F7C">
      <w:pPr>
        <w:ind w:firstLine="720"/>
        <w:contextualSpacing/>
        <w:jc w:val="both"/>
        <w:rPr>
          <w:sz w:val="24"/>
          <w:szCs w:val="24"/>
        </w:rPr>
      </w:pPr>
      <w:r w:rsidRPr="004A3BA0">
        <w:rPr>
          <w:rFonts w:eastAsia="Times New Roman"/>
          <w:sz w:val="24"/>
          <w:szCs w:val="24"/>
        </w:rPr>
        <w:t xml:space="preserve">     </w:t>
      </w:r>
      <w:r w:rsidR="00480745">
        <w:rPr>
          <w:rFonts w:eastAsia="Times New Roman"/>
          <w:sz w:val="24"/>
          <w:szCs w:val="24"/>
        </w:rPr>
        <w:t>МК</w:t>
      </w:r>
      <w:r w:rsidR="000A3EEB" w:rsidRPr="004A3BA0">
        <w:rPr>
          <w:rFonts w:eastAsia="Times New Roman"/>
          <w:sz w:val="24"/>
          <w:szCs w:val="24"/>
        </w:rPr>
        <w:t>ДОУ</w:t>
      </w:r>
      <w:r w:rsidRPr="004A3BA0">
        <w:rPr>
          <w:rFonts w:eastAsia="Times New Roman"/>
          <w:sz w:val="24"/>
          <w:szCs w:val="24"/>
        </w:rPr>
        <w:t xml:space="preserve"> </w:t>
      </w:r>
      <w:r w:rsidR="001459A2" w:rsidRPr="004A3BA0">
        <w:rPr>
          <w:rFonts w:eastAsia="Times New Roman"/>
          <w:sz w:val="24"/>
          <w:szCs w:val="24"/>
        </w:rPr>
        <w:t>«Детск</w:t>
      </w:r>
      <w:r w:rsidR="00480745">
        <w:rPr>
          <w:rFonts w:eastAsia="Times New Roman"/>
          <w:sz w:val="24"/>
          <w:szCs w:val="24"/>
        </w:rPr>
        <w:t>ий сад общеразвивающего вида № 11 г. Киренска</w:t>
      </w:r>
      <w:r w:rsidR="000A3EEB" w:rsidRPr="004A3BA0">
        <w:rPr>
          <w:rFonts w:eastAsia="Times New Roman"/>
          <w:sz w:val="24"/>
          <w:szCs w:val="24"/>
        </w:rPr>
        <w:t xml:space="preserve">» оснащен </w:t>
      </w:r>
      <w:r w:rsidR="001459A2" w:rsidRPr="004A3BA0">
        <w:rPr>
          <w:rFonts w:eastAsia="Times New Roman"/>
          <w:sz w:val="24"/>
          <w:szCs w:val="24"/>
        </w:rPr>
        <w:t>системой пожарной сигнализации</w:t>
      </w:r>
      <w:r w:rsidR="000A3EEB" w:rsidRPr="004A3BA0">
        <w:rPr>
          <w:rFonts w:eastAsia="Times New Roman"/>
          <w:sz w:val="24"/>
          <w:szCs w:val="24"/>
        </w:rPr>
        <w:t xml:space="preserve">, тревожной </w:t>
      </w:r>
      <w:r w:rsidR="001459A2" w:rsidRPr="004A3BA0">
        <w:rPr>
          <w:rFonts w:eastAsia="Times New Roman"/>
          <w:sz w:val="24"/>
          <w:szCs w:val="24"/>
        </w:rPr>
        <w:t>кнопкой, системой видеонаблюдения</w:t>
      </w:r>
      <w:r w:rsidR="000A3EEB" w:rsidRPr="004A3BA0">
        <w:rPr>
          <w:rFonts w:eastAsia="Times New Roman"/>
          <w:sz w:val="24"/>
          <w:szCs w:val="24"/>
        </w:rPr>
        <w:t>, имеется телефон.</w:t>
      </w:r>
    </w:p>
    <w:p w:rsidR="008175DE" w:rsidRPr="00047EC0" w:rsidRDefault="008175DE" w:rsidP="006B3F7C">
      <w:pPr>
        <w:pStyle w:val="a4"/>
        <w:ind w:left="0" w:firstLine="709"/>
        <w:jc w:val="both"/>
        <w:rPr>
          <w:rFonts w:eastAsia="Times New Roman"/>
          <w:sz w:val="24"/>
          <w:szCs w:val="24"/>
          <w:shd w:val="clear" w:color="auto" w:fill="FFFFFF"/>
        </w:rPr>
      </w:pPr>
      <w:r w:rsidRPr="00047EC0">
        <w:rPr>
          <w:rFonts w:eastAsia="Times New Roman"/>
          <w:sz w:val="24"/>
          <w:szCs w:val="24"/>
          <w:shd w:val="clear" w:color="auto" w:fill="FFFFFF"/>
        </w:rPr>
        <w:t xml:space="preserve">В </w:t>
      </w:r>
      <w:r>
        <w:rPr>
          <w:rFonts w:eastAsia="Times New Roman"/>
          <w:sz w:val="24"/>
          <w:szCs w:val="24"/>
          <w:shd w:val="clear" w:color="auto" w:fill="FFFFFF"/>
        </w:rPr>
        <w:t xml:space="preserve">детском саду функционирует </w:t>
      </w:r>
      <w:r w:rsidRPr="00047EC0">
        <w:rPr>
          <w:rFonts w:eastAsia="Times New Roman"/>
          <w:sz w:val="24"/>
          <w:szCs w:val="24"/>
          <w:shd w:val="clear" w:color="auto" w:fill="FFFFFF"/>
        </w:rPr>
        <w:t>шесть групп</w:t>
      </w:r>
      <w:r>
        <w:rPr>
          <w:rFonts w:eastAsia="Times New Roman"/>
          <w:sz w:val="24"/>
          <w:szCs w:val="24"/>
          <w:shd w:val="clear" w:color="auto" w:fill="FFFFFF"/>
        </w:rPr>
        <w:t xml:space="preserve"> общеразвивающей направленности</w:t>
      </w:r>
      <w:r w:rsidRPr="00047EC0">
        <w:rPr>
          <w:rFonts w:eastAsia="Times New Roman"/>
          <w:sz w:val="24"/>
          <w:szCs w:val="24"/>
          <w:shd w:val="clear" w:color="auto" w:fill="FFFFFF"/>
        </w:rPr>
        <w:t>. Группы скомплектованы по возрастному принципу. Каждая группа имеет свое название. Чи</w:t>
      </w:r>
      <w:r>
        <w:rPr>
          <w:rFonts w:eastAsia="Times New Roman"/>
          <w:sz w:val="24"/>
          <w:szCs w:val="24"/>
          <w:shd w:val="clear" w:color="auto" w:fill="FFFFFF"/>
        </w:rPr>
        <w:t>сленность воспитанников на начало</w:t>
      </w:r>
      <w:r w:rsidRPr="00047EC0">
        <w:rPr>
          <w:rFonts w:eastAsia="Times New Roman"/>
          <w:sz w:val="24"/>
          <w:szCs w:val="24"/>
          <w:shd w:val="clear" w:color="auto" w:fill="FFFFFF"/>
        </w:rPr>
        <w:t xml:space="preserve"> года составило 123 ребенка. </w:t>
      </w:r>
    </w:p>
    <w:p w:rsidR="00B455DD" w:rsidRPr="004A3BA0" w:rsidRDefault="0017171F" w:rsidP="006B3F7C">
      <w:pPr>
        <w:tabs>
          <w:tab w:val="left" w:pos="615"/>
        </w:tabs>
        <w:ind w:firstLine="720"/>
        <w:contextualSpacing/>
        <w:jc w:val="both"/>
        <w:rPr>
          <w:rFonts w:eastAsia="Times New Roman"/>
          <w:sz w:val="24"/>
          <w:szCs w:val="24"/>
        </w:rPr>
      </w:pPr>
      <w:r w:rsidRPr="004A3BA0">
        <w:rPr>
          <w:rFonts w:eastAsia="Times New Roman"/>
          <w:sz w:val="24"/>
          <w:szCs w:val="24"/>
        </w:rPr>
        <w:lastRenderedPageBreak/>
        <w:t xml:space="preserve">В </w:t>
      </w:r>
      <w:r w:rsidR="008175DE">
        <w:rPr>
          <w:rFonts w:eastAsia="Times New Roman"/>
          <w:sz w:val="24"/>
          <w:szCs w:val="24"/>
        </w:rPr>
        <w:t>2020-2021</w:t>
      </w:r>
      <w:r w:rsidR="000A3EEB" w:rsidRPr="004A3BA0">
        <w:rPr>
          <w:rFonts w:eastAsia="Times New Roman"/>
          <w:sz w:val="24"/>
          <w:szCs w:val="24"/>
        </w:rPr>
        <w:t xml:space="preserve"> учебном году ДОУ осуществляло свою деятельность в соответствии с Законом Российской Федерации «Об образовании</w:t>
      </w:r>
      <w:r w:rsidR="009122DC" w:rsidRPr="004A3BA0">
        <w:rPr>
          <w:rFonts w:eastAsia="Times New Roman"/>
          <w:sz w:val="24"/>
          <w:szCs w:val="24"/>
        </w:rPr>
        <w:t xml:space="preserve"> в Российской Федерации</w:t>
      </w:r>
      <w:r w:rsidR="000A3EEB" w:rsidRPr="004A3BA0">
        <w:rPr>
          <w:rFonts w:eastAsia="Times New Roman"/>
          <w:sz w:val="24"/>
          <w:szCs w:val="24"/>
        </w:rPr>
        <w:t>», а также нормативно-правовыми и локальными актами учреждения, санитарно - эпидемиологическими правилами и нормативами СанПиН, Уставом ДОУ, Федеральным государственным образовательным стандартом дошкольного образования.</w:t>
      </w:r>
    </w:p>
    <w:p w:rsidR="008175DE" w:rsidRDefault="006B3F7C" w:rsidP="006B3F7C">
      <w:pPr>
        <w:ind w:firstLine="720"/>
        <w:contextualSpacing/>
        <w:jc w:val="both"/>
        <w:rPr>
          <w:rFonts w:eastAsia="Times New Roman"/>
          <w:sz w:val="24"/>
          <w:szCs w:val="24"/>
        </w:rPr>
      </w:pPr>
      <w:r>
        <w:rPr>
          <w:rFonts w:eastAsia="Times New Roman"/>
          <w:sz w:val="24"/>
          <w:szCs w:val="24"/>
        </w:rPr>
        <w:t xml:space="preserve"> </w:t>
      </w:r>
      <w:r w:rsidR="000A3EEB" w:rsidRPr="004A3BA0">
        <w:rPr>
          <w:rFonts w:eastAsia="Times New Roman"/>
          <w:sz w:val="24"/>
          <w:szCs w:val="24"/>
        </w:rPr>
        <w:t>Согласно ФГОС ДО требования к условиям реализации Программы включают требования</w:t>
      </w:r>
      <w:r w:rsidR="0017171F" w:rsidRPr="004A3BA0">
        <w:rPr>
          <w:rFonts w:eastAsia="Times New Roman"/>
          <w:sz w:val="24"/>
          <w:szCs w:val="24"/>
        </w:rPr>
        <w:t xml:space="preserve"> к</w:t>
      </w:r>
      <w:r w:rsidR="0018536A" w:rsidRPr="004A3BA0">
        <w:rPr>
          <w:rFonts w:eastAsia="Times New Roman"/>
          <w:sz w:val="24"/>
          <w:szCs w:val="24"/>
        </w:rPr>
        <w:t xml:space="preserve"> </w:t>
      </w:r>
      <w:r w:rsidR="000A3EEB" w:rsidRPr="004A3BA0">
        <w:rPr>
          <w:rFonts w:eastAsia="Times New Roman"/>
          <w:sz w:val="24"/>
          <w:szCs w:val="24"/>
        </w:rPr>
        <w:t>психолого-педагогическим, кадровым, материально-техническим и финансовым условиям реализации Программы, а также к развивающей пр</w:t>
      </w:r>
      <w:r w:rsidR="008175DE">
        <w:rPr>
          <w:rFonts w:eastAsia="Times New Roman"/>
          <w:sz w:val="24"/>
          <w:szCs w:val="24"/>
        </w:rPr>
        <w:t>едметно-пространственной среде.</w:t>
      </w:r>
    </w:p>
    <w:p w:rsidR="0017171F" w:rsidRPr="004A3BA0" w:rsidRDefault="000A3EEB" w:rsidP="006B3F7C">
      <w:pPr>
        <w:ind w:firstLine="720"/>
        <w:contextualSpacing/>
        <w:jc w:val="both"/>
        <w:rPr>
          <w:rFonts w:eastAsia="Times New Roman"/>
          <w:sz w:val="24"/>
          <w:szCs w:val="24"/>
        </w:rPr>
      </w:pPr>
      <w:r w:rsidRPr="004A3BA0">
        <w:rPr>
          <w:rFonts w:eastAsia="Times New Roman"/>
          <w:sz w:val="24"/>
          <w:szCs w:val="24"/>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9122DC" w:rsidRPr="004A3BA0" w:rsidRDefault="009122DC" w:rsidP="006B3F7C">
      <w:pPr>
        <w:ind w:firstLine="720"/>
        <w:contextualSpacing/>
        <w:jc w:val="both"/>
        <w:rPr>
          <w:rFonts w:eastAsia="Times New Roman"/>
          <w:sz w:val="24"/>
          <w:szCs w:val="24"/>
        </w:rPr>
      </w:pPr>
    </w:p>
    <w:p w:rsidR="00B455DD" w:rsidRPr="004A3BA0" w:rsidRDefault="00606DFD" w:rsidP="006B3F7C">
      <w:pPr>
        <w:ind w:firstLine="720"/>
        <w:contextualSpacing/>
        <w:jc w:val="both"/>
        <w:rPr>
          <w:rFonts w:eastAsia="Times New Roman"/>
          <w:b/>
          <w:sz w:val="24"/>
          <w:szCs w:val="24"/>
        </w:rPr>
      </w:pPr>
      <w:r>
        <w:rPr>
          <w:rFonts w:eastAsia="Times New Roman"/>
          <w:b/>
          <w:sz w:val="24"/>
          <w:szCs w:val="24"/>
        </w:rPr>
        <w:t xml:space="preserve">   </w:t>
      </w:r>
      <w:r w:rsidR="000A3EEB" w:rsidRPr="004A3BA0">
        <w:rPr>
          <w:rFonts w:eastAsia="Times New Roman"/>
          <w:b/>
          <w:sz w:val="24"/>
          <w:szCs w:val="24"/>
        </w:rPr>
        <w:t>I. Качество условий реализации ООП ДОУ.</w:t>
      </w:r>
    </w:p>
    <w:p w:rsidR="00B455DD" w:rsidRPr="004A3BA0" w:rsidRDefault="00606DFD" w:rsidP="006B3F7C">
      <w:pPr>
        <w:ind w:firstLine="720"/>
        <w:contextualSpacing/>
        <w:jc w:val="both"/>
        <w:rPr>
          <w:rFonts w:eastAsia="Times New Roman"/>
          <w:sz w:val="24"/>
          <w:szCs w:val="24"/>
        </w:rPr>
      </w:pPr>
      <w:r>
        <w:rPr>
          <w:rFonts w:eastAsia="Times New Roman"/>
          <w:sz w:val="24"/>
          <w:szCs w:val="24"/>
        </w:rPr>
        <w:t xml:space="preserve">   </w:t>
      </w:r>
      <w:r w:rsidR="000A3EEB" w:rsidRPr="004A3BA0">
        <w:rPr>
          <w:rFonts w:eastAsia="Times New Roman"/>
          <w:sz w:val="24"/>
          <w:szCs w:val="24"/>
        </w:rPr>
        <w:t>Критериями и показателями оценки кач</w:t>
      </w:r>
      <w:r w:rsidR="008175DE">
        <w:rPr>
          <w:rFonts w:eastAsia="Times New Roman"/>
          <w:sz w:val="24"/>
          <w:szCs w:val="24"/>
        </w:rPr>
        <w:t xml:space="preserve">ества условий реализации ООП </w:t>
      </w:r>
      <w:proofErr w:type="gramStart"/>
      <w:r w:rsidR="008175DE">
        <w:rPr>
          <w:rFonts w:eastAsia="Times New Roman"/>
          <w:sz w:val="24"/>
          <w:szCs w:val="24"/>
        </w:rPr>
        <w:t>ДО</w:t>
      </w:r>
      <w:r w:rsidR="000A3EEB" w:rsidRPr="004A3BA0">
        <w:rPr>
          <w:rFonts w:eastAsia="Times New Roman"/>
          <w:sz w:val="24"/>
          <w:szCs w:val="24"/>
        </w:rPr>
        <w:t xml:space="preserve"> являются</w:t>
      </w:r>
      <w:proofErr w:type="gramEnd"/>
      <w:r w:rsidR="000A3EEB" w:rsidRPr="004A3BA0">
        <w:rPr>
          <w:rFonts w:eastAsia="Times New Roman"/>
          <w:sz w:val="24"/>
          <w:szCs w:val="24"/>
        </w:rPr>
        <w:t xml:space="preserve"> требования к кадровому, материально – техническому, информационно – методическому, </w:t>
      </w:r>
      <w:proofErr w:type="spellStart"/>
      <w:r w:rsidR="000A3EEB" w:rsidRPr="004A3BA0">
        <w:rPr>
          <w:rFonts w:eastAsia="Times New Roman"/>
          <w:sz w:val="24"/>
          <w:szCs w:val="24"/>
        </w:rPr>
        <w:t>психолого</w:t>
      </w:r>
      <w:proofErr w:type="spellEnd"/>
      <w:r w:rsidR="000A3EEB" w:rsidRPr="004A3BA0">
        <w:rPr>
          <w:rFonts w:eastAsia="Times New Roman"/>
          <w:sz w:val="24"/>
          <w:szCs w:val="24"/>
        </w:rPr>
        <w:t xml:space="preserve"> – педагогическому, финансовому обеспечению.</w:t>
      </w:r>
    </w:p>
    <w:p w:rsidR="00B455DD" w:rsidRPr="004A3BA0" w:rsidRDefault="00B455DD" w:rsidP="006B3F7C">
      <w:pPr>
        <w:ind w:firstLine="720"/>
        <w:contextualSpacing/>
        <w:jc w:val="both"/>
        <w:rPr>
          <w:sz w:val="24"/>
          <w:szCs w:val="24"/>
        </w:rPr>
      </w:pPr>
    </w:p>
    <w:p w:rsidR="00B455DD" w:rsidRPr="004A3BA0" w:rsidRDefault="000A3EEB" w:rsidP="006B3F7C">
      <w:pPr>
        <w:ind w:firstLine="720"/>
        <w:contextualSpacing/>
        <w:jc w:val="both"/>
        <w:rPr>
          <w:sz w:val="24"/>
          <w:szCs w:val="24"/>
        </w:rPr>
      </w:pPr>
      <w:r w:rsidRPr="004A3BA0">
        <w:rPr>
          <w:rFonts w:eastAsia="Times New Roman"/>
          <w:sz w:val="24"/>
          <w:szCs w:val="24"/>
        </w:rPr>
        <w:t xml:space="preserve">1.1. </w:t>
      </w:r>
      <w:r w:rsidRPr="004A3BA0">
        <w:rPr>
          <w:rFonts w:eastAsia="Times New Roman"/>
          <w:b/>
          <w:bCs/>
          <w:sz w:val="24"/>
          <w:szCs w:val="24"/>
        </w:rPr>
        <w:t>Анализ качества основной образовательной программы дошкольного</w:t>
      </w:r>
      <w:r w:rsidR="0018536A" w:rsidRPr="004A3BA0">
        <w:rPr>
          <w:rFonts w:eastAsia="Times New Roman"/>
          <w:b/>
          <w:bCs/>
          <w:sz w:val="24"/>
          <w:szCs w:val="24"/>
        </w:rPr>
        <w:t xml:space="preserve"> </w:t>
      </w:r>
      <w:r w:rsidRPr="004A3BA0">
        <w:rPr>
          <w:rFonts w:eastAsia="Times New Roman"/>
          <w:b/>
          <w:bCs/>
          <w:sz w:val="24"/>
          <w:szCs w:val="24"/>
        </w:rPr>
        <w:t>образования.</w:t>
      </w:r>
    </w:p>
    <w:p w:rsidR="00B455DD" w:rsidRPr="004A3BA0" w:rsidRDefault="004A041C" w:rsidP="006B3F7C">
      <w:pPr>
        <w:ind w:firstLine="720"/>
        <w:contextualSpacing/>
        <w:jc w:val="both"/>
        <w:rPr>
          <w:sz w:val="24"/>
          <w:szCs w:val="24"/>
        </w:rPr>
      </w:pPr>
      <w:r>
        <w:rPr>
          <w:rFonts w:eastAsia="Times New Roman"/>
          <w:sz w:val="24"/>
          <w:szCs w:val="24"/>
        </w:rPr>
        <w:t>В МК</w:t>
      </w:r>
      <w:r w:rsidR="000A3EEB" w:rsidRPr="004A3BA0">
        <w:rPr>
          <w:rFonts w:eastAsia="Times New Roman"/>
          <w:sz w:val="24"/>
          <w:szCs w:val="24"/>
        </w:rPr>
        <w:t xml:space="preserve">ДОУ </w:t>
      </w:r>
      <w:r w:rsidR="0017171F" w:rsidRPr="004A3BA0">
        <w:rPr>
          <w:rFonts w:eastAsia="Times New Roman"/>
          <w:sz w:val="24"/>
          <w:szCs w:val="24"/>
        </w:rPr>
        <w:t>«Детски</w:t>
      </w:r>
      <w:r>
        <w:rPr>
          <w:rFonts w:eastAsia="Times New Roman"/>
          <w:sz w:val="24"/>
          <w:szCs w:val="24"/>
        </w:rPr>
        <w:t>й сад общеразвивающего вида № 11 г. Киренска</w:t>
      </w:r>
      <w:r w:rsidR="000A3EEB" w:rsidRPr="004A3BA0">
        <w:rPr>
          <w:rFonts w:eastAsia="Times New Roman"/>
          <w:sz w:val="24"/>
          <w:szCs w:val="24"/>
        </w:rPr>
        <w:t>» созданы условия для реализации</w:t>
      </w:r>
      <w:r w:rsidR="0017171F" w:rsidRPr="004A3BA0">
        <w:rPr>
          <w:rFonts w:eastAsia="Times New Roman"/>
          <w:sz w:val="24"/>
          <w:szCs w:val="24"/>
        </w:rPr>
        <w:t xml:space="preserve"> О</w:t>
      </w:r>
      <w:r w:rsidR="000A3EEB" w:rsidRPr="004A3BA0">
        <w:rPr>
          <w:rFonts w:eastAsia="Times New Roman"/>
          <w:sz w:val="24"/>
          <w:szCs w:val="24"/>
        </w:rPr>
        <w:t>сновной образовательной программы</w:t>
      </w:r>
      <w:r w:rsidR="0017171F" w:rsidRPr="004A3BA0">
        <w:rPr>
          <w:rFonts w:eastAsia="Times New Roman"/>
          <w:sz w:val="24"/>
          <w:szCs w:val="24"/>
        </w:rPr>
        <w:t xml:space="preserve"> дошкольного образования</w:t>
      </w:r>
      <w:r w:rsidR="000A3EEB" w:rsidRPr="004A3BA0">
        <w:rPr>
          <w:rFonts w:eastAsia="Times New Roman"/>
          <w:sz w:val="24"/>
          <w:szCs w:val="24"/>
        </w:rPr>
        <w:t xml:space="preserve"> в соответствии с Федеральными государственными образовательными стандартами дошко</w:t>
      </w:r>
      <w:r w:rsidR="00E60811">
        <w:rPr>
          <w:rFonts w:eastAsia="Times New Roman"/>
          <w:sz w:val="24"/>
          <w:szCs w:val="24"/>
        </w:rPr>
        <w:t xml:space="preserve">льного образования (ФГОС </w:t>
      </w:r>
      <w:proofErr w:type="gramStart"/>
      <w:r w:rsidR="00E60811">
        <w:rPr>
          <w:rFonts w:eastAsia="Times New Roman"/>
          <w:sz w:val="24"/>
          <w:szCs w:val="24"/>
        </w:rPr>
        <w:t>ДО</w:t>
      </w:r>
      <w:proofErr w:type="gramEnd"/>
      <w:r w:rsidR="00E60811">
        <w:rPr>
          <w:rFonts w:eastAsia="Times New Roman"/>
          <w:sz w:val="24"/>
          <w:szCs w:val="24"/>
        </w:rPr>
        <w:t>)</w:t>
      </w:r>
      <w:r w:rsidR="0018536A" w:rsidRPr="004A3BA0">
        <w:rPr>
          <w:rFonts w:eastAsia="Times New Roman"/>
          <w:sz w:val="24"/>
          <w:szCs w:val="24"/>
        </w:rPr>
        <w:t>.</w:t>
      </w:r>
    </w:p>
    <w:p w:rsidR="00B455DD" w:rsidRPr="004A3BA0" w:rsidRDefault="000A3EEB" w:rsidP="006B3F7C">
      <w:pPr>
        <w:ind w:firstLine="720"/>
        <w:contextualSpacing/>
        <w:jc w:val="both"/>
        <w:rPr>
          <w:sz w:val="24"/>
          <w:szCs w:val="24"/>
        </w:rPr>
      </w:pPr>
      <w:r w:rsidRPr="004A3BA0">
        <w:rPr>
          <w:rFonts w:eastAsia="Times New Roman"/>
          <w:sz w:val="24"/>
          <w:szCs w:val="24"/>
        </w:rPr>
        <w:t>Для нормативно-правового обеспечения реализации ООП</w:t>
      </w:r>
      <w:r w:rsidR="004A041C">
        <w:rPr>
          <w:rFonts w:eastAsia="Times New Roman"/>
          <w:sz w:val="24"/>
          <w:szCs w:val="24"/>
        </w:rPr>
        <w:t xml:space="preserve"> </w:t>
      </w:r>
      <w:r w:rsidRPr="004A3BA0">
        <w:rPr>
          <w:rFonts w:eastAsia="Times New Roman"/>
          <w:sz w:val="24"/>
          <w:szCs w:val="24"/>
        </w:rPr>
        <w:t>ДО имеется документация, соответствующая требованиям действующего законодательства, иных нормативно-правовых актов (Устав, локальные акты, лицензия на право осуществления образовательной деятельности, документы, обеспечивающие процесс управления реализацией ООП</w:t>
      </w:r>
      <w:r w:rsidR="0018536A" w:rsidRPr="004A3BA0">
        <w:rPr>
          <w:rFonts w:eastAsia="Times New Roman"/>
          <w:sz w:val="24"/>
          <w:szCs w:val="24"/>
        </w:rPr>
        <w:t xml:space="preserve"> </w:t>
      </w:r>
      <w:proofErr w:type="gramStart"/>
      <w:r w:rsidRPr="004A3BA0">
        <w:rPr>
          <w:rFonts w:eastAsia="Times New Roman"/>
          <w:sz w:val="24"/>
          <w:szCs w:val="24"/>
        </w:rPr>
        <w:t>ДО</w:t>
      </w:r>
      <w:proofErr w:type="gramEnd"/>
      <w:r w:rsidRPr="004A3BA0">
        <w:rPr>
          <w:rFonts w:eastAsia="Times New Roman"/>
          <w:sz w:val="24"/>
          <w:szCs w:val="24"/>
        </w:rPr>
        <w:t xml:space="preserve"> и др.).</w:t>
      </w:r>
    </w:p>
    <w:p w:rsidR="00606DFD" w:rsidRDefault="00697C64" w:rsidP="00606DFD">
      <w:pPr>
        <w:ind w:firstLine="720"/>
        <w:contextualSpacing/>
        <w:jc w:val="both"/>
        <w:rPr>
          <w:rFonts w:eastAsia="Times New Roman"/>
          <w:sz w:val="24"/>
          <w:szCs w:val="24"/>
        </w:rPr>
      </w:pPr>
      <w:r w:rsidRPr="004A3BA0">
        <w:rPr>
          <w:rFonts w:eastAsia="Times New Roman"/>
          <w:sz w:val="24"/>
          <w:szCs w:val="24"/>
        </w:rPr>
        <w:t xml:space="preserve"> </w:t>
      </w:r>
      <w:proofErr w:type="gramStart"/>
      <w:r w:rsidR="004A041C" w:rsidRPr="004A041C">
        <w:rPr>
          <w:rFonts w:eastAsia="Times New Roman"/>
          <w:sz w:val="24"/>
          <w:szCs w:val="24"/>
        </w:rPr>
        <w:t>Основная Образовательная программа дошкольного образования (далее -  Программа) МКДОУ «Детский сад общеразвивающего вида № 11 г. Киренска»,  разработана в соответствии с федеральным государственным образовательным  стандартом  дошкольного образования (далее - ФГОС ДО), на основе Примерной основной образовательной  программы  дошкольного образования (одобрена решением федерального учебно-методического объединения по общему образованию, протокол от 20 мая 2015 г. № 2/15), анализа деятельности образовательной организации и с учетом образовательных</w:t>
      </w:r>
      <w:proofErr w:type="gramEnd"/>
      <w:r w:rsidR="004A041C" w:rsidRPr="004A041C">
        <w:rPr>
          <w:rFonts w:eastAsia="Times New Roman"/>
          <w:sz w:val="24"/>
          <w:szCs w:val="24"/>
        </w:rPr>
        <w:t xml:space="preserve"> потребностей и запросов участников образовательных отношений.</w:t>
      </w:r>
      <w:r w:rsidR="004A041C" w:rsidRPr="004A041C">
        <w:rPr>
          <w:rFonts w:eastAsia="Times New Roman"/>
          <w:b/>
          <w:sz w:val="24"/>
          <w:szCs w:val="24"/>
        </w:rPr>
        <w:t xml:space="preserve"> </w:t>
      </w:r>
    </w:p>
    <w:p w:rsidR="00606DFD" w:rsidRPr="00606DFD" w:rsidRDefault="00697C64" w:rsidP="00606DFD">
      <w:pPr>
        <w:ind w:firstLine="720"/>
        <w:contextualSpacing/>
        <w:jc w:val="both"/>
        <w:rPr>
          <w:rFonts w:eastAsia="Times New Roman"/>
          <w:sz w:val="24"/>
          <w:szCs w:val="24"/>
        </w:rPr>
      </w:pPr>
      <w:r w:rsidRPr="004A3BA0">
        <w:rPr>
          <w:rFonts w:eastAsia="Times New Roman"/>
          <w:sz w:val="24"/>
          <w:szCs w:val="24"/>
        </w:rPr>
        <w:t>Объем обязательной части ООП ДО и части, формируемой участниками образовательного процесса, соответствует требованиям к объему и содержанию, отражает специфику условий осуществления образовательного процесса и приоритетного направления (социально-коммуникативное развитие дошкольников), а также включает время, отведенное на взаимодействие с семьями детей по реализации Основной образовательной программы дошкольного образования.</w:t>
      </w:r>
    </w:p>
    <w:p w:rsidR="00697C64" w:rsidRPr="004A3BA0" w:rsidRDefault="00697C64" w:rsidP="00606DFD">
      <w:pPr>
        <w:ind w:firstLine="720"/>
        <w:contextualSpacing/>
        <w:jc w:val="both"/>
        <w:rPr>
          <w:sz w:val="24"/>
          <w:szCs w:val="24"/>
        </w:rPr>
        <w:sectPr w:rsidR="00697C64" w:rsidRPr="004A3BA0">
          <w:pgSz w:w="11900" w:h="16838"/>
          <w:pgMar w:top="1109" w:right="846" w:bottom="414" w:left="1440" w:header="0" w:footer="0" w:gutter="0"/>
          <w:cols w:space="720" w:equalWidth="0">
            <w:col w:w="9620"/>
          </w:cols>
        </w:sectPr>
      </w:pPr>
      <w:r w:rsidRPr="004A3BA0">
        <w:rPr>
          <w:rFonts w:eastAsia="Times New Roman"/>
          <w:color w:val="0D0D0D"/>
          <w:sz w:val="24"/>
          <w:szCs w:val="24"/>
        </w:rPr>
        <w:t>Программа реализуется в совместной деятельности взрослого и детей и самостоятельной деятельности детей не только в рамках образовательной деятельности, но и при проведении режимных моментов в соответствии со спецификой дошкольного образования; построение образовательного процесса происходит на адекватных возрасту формах работы с детьми (ведущая – игра). Вместо специально организованных формальных занятий педагоги решают задачи развития (воспитания и обучения) в ходе совместной с детьми игровой, коммуникативной, трудовой, познавательно-исследовательской, продуктивной, музыкально - художественной деятельности, в ходе режимных моментов; во время самостоятельной деятельности детей; во взаимодействии с семьями воспитанников.</w:t>
      </w:r>
    </w:p>
    <w:p w:rsidR="00606DFD" w:rsidRDefault="00606DFD" w:rsidP="00606DFD">
      <w:pPr>
        <w:contextualSpacing/>
        <w:jc w:val="both"/>
        <w:rPr>
          <w:rFonts w:eastAsia="Times New Roman"/>
          <w:color w:val="0D0D0D"/>
          <w:sz w:val="24"/>
          <w:szCs w:val="24"/>
        </w:rPr>
      </w:pPr>
    </w:p>
    <w:p w:rsidR="005101AA" w:rsidRDefault="003669E1" w:rsidP="00606DFD">
      <w:pPr>
        <w:ind w:firstLine="709"/>
        <w:contextualSpacing/>
        <w:jc w:val="both"/>
        <w:rPr>
          <w:rFonts w:eastAsia="Times New Roman"/>
          <w:color w:val="0D0D0D"/>
          <w:sz w:val="24"/>
          <w:szCs w:val="24"/>
        </w:rPr>
      </w:pPr>
      <w:r w:rsidRPr="004A3BA0">
        <w:rPr>
          <w:rFonts w:eastAsia="Times New Roman"/>
          <w:color w:val="0D0D0D"/>
          <w:sz w:val="24"/>
          <w:szCs w:val="24"/>
        </w:rPr>
        <w:t xml:space="preserve">В образовательную программу ежегодно вносятся необходимые коррективы. </w:t>
      </w:r>
    </w:p>
    <w:p w:rsidR="003669E1" w:rsidRPr="005101AA" w:rsidRDefault="003669E1" w:rsidP="006B3F7C">
      <w:pPr>
        <w:ind w:firstLine="709"/>
        <w:contextualSpacing/>
        <w:jc w:val="both"/>
        <w:rPr>
          <w:rFonts w:eastAsia="Times New Roman"/>
          <w:color w:val="0D0D0D"/>
          <w:sz w:val="24"/>
          <w:szCs w:val="24"/>
        </w:rPr>
      </w:pPr>
      <w:proofErr w:type="gramStart"/>
      <w:r w:rsidRPr="004A3BA0">
        <w:rPr>
          <w:rFonts w:eastAsia="Times New Roman"/>
          <w:sz w:val="24"/>
          <w:szCs w:val="24"/>
        </w:rPr>
        <w:t>Целевая направленность, содержательный и организационный компонент ООП ДО в части, формируемой участниками образовательных отношений, разработаны в соответствии с изучением спроса на образовательные услуги со стороны потребителей и в соответствии со спецификой национальных, социокультурных и иных условий, в которых осуществляется образовательная деятельность.</w:t>
      </w:r>
      <w:proofErr w:type="gramEnd"/>
      <w:r w:rsidRPr="004A3BA0">
        <w:rPr>
          <w:rFonts w:eastAsia="Times New Roman"/>
          <w:sz w:val="24"/>
          <w:szCs w:val="24"/>
        </w:rPr>
        <w:t xml:space="preserve"> Целевая направленность, содержательный и организационный компонент ООП ДО </w:t>
      </w:r>
      <w:proofErr w:type="gramStart"/>
      <w:r w:rsidRPr="004A3BA0">
        <w:rPr>
          <w:rFonts w:eastAsia="Times New Roman"/>
          <w:sz w:val="24"/>
          <w:szCs w:val="24"/>
        </w:rPr>
        <w:t>разработаны</w:t>
      </w:r>
      <w:proofErr w:type="gramEnd"/>
      <w:r w:rsidRPr="004A3BA0">
        <w:rPr>
          <w:rFonts w:eastAsia="Times New Roman"/>
          <w:sz w:val="24"/>
          <w:szCs w:val="24"/>
        </w:rPr>
        <w:t xml:space="preserve"> на основе учета потребностей и возможностей всех участников образовательных отношений.</w:t>
      </w:r>
    </w:p>
    <w:p w:rsidR="00697C64" w:rsidRPr="004A3BA0" w:rsidRDefault="00697C64" w:rsidP="006B3F7C">
      <w:pPr>
        <w:ind w:firstLine="720"/>
        <w:contextualSpacing/>
        <w:jc w:val="both"/>
        <w:rPr>
          <w:rFonts w:eastAsia="Times New Roman"/>
          <w:sz w:val="24"/>
          <w:szCs w:val="24"/>
        </w:rPr>
      </w:pPr>
    </w:p>
    <w:p w:rsidR="00697C64" w:rsidRPr="004A3BA0" w:rsidRDefault="003F5E68" w:rsidP="006B3F7C">
      <w:pPr>
        <w:ind w:firstLine="720"/>
        <w:contextualSpacing/>
        <w:jc w:val="both"/>
        <w:rPr>
          <w:sz w:val="24"/>
          <w:szCs w:val="24"/>
        </w:rPr>
      </w:pPr>
      <w:r>
        <w:rPr>
          <w:rFonts w:eastAsia="Times New Roman"/>
          <w:b/>
          <w:bCs/>
          <w:sz w:val="24"/>
          <w:szCs w:val="24"/>
        </w:rPr>
        <w:t xml:space="preserve"> </w:t>
      </w:r>
      <w:r w:rsidR="00697C64" w:rsidRPr="004A3BA0">
        <w:rPr>
          <w:rFonts w:eastAsia="Times New Roman"/>
          <w:b/>
          <w:bCs/>
          <w:sz w:val="24"/>
          <w:szCs w:val="24"/>
        </w:rPr>
        <w:t xml:space="preserve">1.2. Анализ </w:t>
      </w:r>
      <w:proofErr w:type="spellStart"/>
      <w:r w:rsidR="00697C64" w:rsidRPr="004A3BA0">
        <w:rPr>
          <w:rFonts w:eastAsia="Times New Roman"/>
          <w:b/>
          <w:bCs/>
          <w:sz w:val="24"/>
          <w:szCs w:val="24"/>
        </w:rPr>
        <w:t>психолого</w:t>
      </w:r>
      <w:proofErr w:type="spellEnd"/>
      <w:r w:rsidR="00697C64" w:rsidRPr="004A3BA0">
        <w:rPr>
          <w:rFonts w:eastAsia="Times New Roman"/>
          <w:b/>
          <w:bCs/>
          <w:sz w:val="24"/>
          <w:szCs w:val="24"/>
        </w:rPr>
        <w:t xml:space="preserve"> – педагогических условий реализации ООП ДОУ.</w:t>
      </w:r>
    </w:p>
    <w:p w:rsidR="003F5E68" w:rsidRDefault="003F5E68" w:rsidP="006B3F7C">
      <w:pPr>
        <w:tabs>
          <w:tab w:val="left" w:pos="677"/>
        </w:tabs>
        <w:ind w:firstLine="720"/>
        <w:contextualSpacing/>
        <w:jc w:val="both"/>
        <w:rPr>
          <w:rFonts w:eastAsia="Times New Roman"/>
          <w:sz w:val="24"/>
          <w:szCs w:val="24"/>
        </w:rPr>
      </w:pPr>
      <w:r>
        <w:rPr>
          <w:rFonts w:eastAsia="Times New Roman"/>
          <w:sz w:val="24"/>
          <w:szCs w:val="24"/>
        </w:rPr>
        <w:t xml:space="preserve"> </w:t>
      </w:r>
      <w:r w:rsidR="00697C64" w:rsidRPr="004A3BA0">
        <w:rPr>
          <w:rFonts w:eastAsia="Times New Roman"/>
          <w:sz w:val="24"/>
          <w:szCs w:val="24"/>
        </w:rPr>
        <w:t xml:space="preserve">В соответствии с Федеральным государственным образовательным стандартом дошкольного образования особое внимание уделяется </w:t>
      </w:r>
      <w:proofErr w:type="spellStart"/>
      <w:r w:rsidR="00697C64" w:rsidRPr="004A3BA0">
        <w:rPr>
          <w:rFonts w:eastAsia="Times New Roman"/>
          <w:sz w:val="24"/>
          <w:szCs w:val="24"/>
        </w:rPr>
        <w:t>психолого</w:t>
      </w:r>
      <w:proofErr w:type="spellEnd"/>
      <w:r w:rsidR="00697C64" w:rsidRPr="004A3BA0">
        <w:rPr>
          <w:rFonts w:eastAsia="Times New Roman"/>
          <w:sz w:val="24"/>
          <w:szCs w:val="24"/>
        </w:rPr>
        <w:t xml:space="preserve"> - педагогическим условиям.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w:t>
      </w:r>
      <w:r>
        <w:rPr>
          <w:rFonts w:eastAsia="Times New Roman"/>
          <w:sz w:val="24"/>
          <w:szCs w:val="24"/>
        </w:rPr>
        <w:t>зовательной области.</w:t>
      </w:r>
    </w:p>
    <w:p w:rsidR="003F5E68" w:rsidRDefault="00697C64" w:rsidP="006B3F7C">
      <w:pPr>
        <w:tabs>
          <w:tab w:val="left" w:pos="677"/>
        </w:tabs>
        <w:ind w:firstLine="720"/>
        <w:contextualSpacing/>
        <w:jc w:val="both"/>
        <w:rPr>
          <w:rFonts w:eastAsia="Times New Roman"/>
          <w:sz w:val="24"/>
          <w:szCs w:val="24"/>
        </w:rPr>
      </w:pPr>
      <w:r w:rsidRPr="004A3BA0">
        <w:rPr>
          <w:rFonts w:eastAsia="Times New Roman"/>
          <w:sz w:val="24"/>
          <w:szCs w:val="24"/>
        </w:rPr>
        <w:t>Повышению качества образовательной работы с детьми способствует рационально организованная в группах развивающая среда, создающая условия для совместной деятельности детей и педагогов и позволяющая варьировать способы и формы организации их жизнедеятельности. Эффект и поддержка положительного эмоционального фона создается за счет вариативного и рационального использования помещений - как групповых комна</w:t>
      </w:r>
      <w:r w:rsidR="003F5E68">
        <w:rPr>
          <w:rFonts w:eastAsia="Times New Roman"/>
          <w:sz w:val="24"/>
          <w:szCs w:val="24"/>
        </w:rPr>
        <w:t>т, так и помещений ДОУ в целом.</w:t>
      </w:r>
    </w:p>
    <w:p w:rsidR="00606DFD" w:rsidRDefault="00697C64" w:rsidP="00606DFD">
      <w:pPr>
        <w:tabs>
          <w:tab w:val="left" w:pos="677"/>
        </w:tabs>
        <w:ind w:firstLine="720"/>
        <w:contextualSpacing/>
        <w:jc w:val="both"/>
        <w:rPr>
          <w:rFonts w:eastAsia="Times New Roman"/>
          <w:sz w:val="24"/>
          <w:szCs w:val="24"/>
        </w:rPr>
      </w:pPr>
      <w:r w:rsidRPr="004A3BA0">
        <w:rPr>
          <w:rFonts w:eastAsia="Times New Roman"/>
          <w:color w:val="111111"/>
          <w:sz w:val="24"/>
          <w:szCs w:val="24"/>
        </w:rPr>
        <w:t>Посещение нерегламентированной деятельности и ООД педагогов показало, что все работники создают и поддерживают доброжелательную атмосферу в группе, что способствует установлению доверительных отношений с детьми:</w:t>
      </w:r>
    </w:p>
    <w:p w:rsidR="00697C64" w:rsidRPr="00606DFD" w:rsidRDefault="00697C64" w:rsidP="00606DFD">
      <w:pPr>
        <w:tabs>
          <w:tab w:val="left" w:pos="677"/>
        </w:tabs>
        <w:ind w:firstLine="720"/>
        <w:contextualSpacing/>
        <w:jc w:val="both"/>
        <w:rPr>
          <w:rFonts w:eastAsia="Times New Roman"/>
          <w:sz w:val="24"/>
          <w:szCs w:val="24"/>
        </w:rPr>
      </w:pPr>
      <w:r w:rsidRPr="004A3BA0">
        <w:rPr>
          <w:rFonts w:eastAsia="Times New Roman"/>
          <w:color w:val="111111"/>
          <w:sz w:val="24"/>
          <w:szCs w:val="24"/>
        </w:rPr>
        <w:t>- общаются с детьми дружелюбно, уважительно, вежливо, ласково;</w:t>
      </w:r>
    </w:p>
    <w:p w:rsidR="00697C64" w:rsidRPr="004A3BA0" w:rsidRDefault="00697C64" w:rsidP="006B3F7C">
      <w:pPr>
        <w:tabs>
          <w:tab w:val="left" w:pos="400"/>
        </w:tabs>
        <w:ind w:firstLine="720"/>
        <w:contextualSpacing/>
        <w:jc w:val="both"/>
        <w:rPr>
          <w:rFonts w:eastAsia="Times New Roman"/>
          <w:color w:val="111111"/>
          <w:sz w:val="24"/>
          <w:szCs w:val="24"/>
        </w:rPr>
      </w:pPr>
      <w:r w:rsidRPr="004A3BA0">
        <w:rPr>
          <w:rFonts w:eastAsia="Times New Roman"/>
          <w:color w:val="111111"/>
          <w:sz w:val="24"/>
          <w:szCs w:val="24"/>
        </w:rPr>
        <w:t>- поддерживают доброжелательные отношения между детьми;</w:t>
      </w:r>
    </w:p>
    <w:p w:rsidR="00697C64" w:rsidRPr="004A3BA0" w:rsidRDefault="00697C64" w:rsidP="006B3F7C">
      <w:pPr>
        <w:tabs>
          <w:tab w:val="left" w:pos="409"/>
        </w:tabs>
        <w:ind w:firstLine="720"/>
        <w:contextualSpacing/>
        <w:jc w:val="both"/>
        <w:rPr>
          <w:rFonts w:eastAsia="Times New Roman"/>
          <w:color w:val="111111"/>
          <w:sz w:val="24"/>
          <w:szCs w:val="24"/>
        </w:rPr>
      </w:pPr>
      <w:r w:rsidRPr="004A3BA0">
        <w:rPr>
          <w:rFonts w:eastAsia="Times New Roman"/>
          <w:color w:val="111111"/>
          <w:sz w:val="24"/>
          <w:szCs w:val="24"/>
        </w:rPr>
        <w:t>- голос взрослого не доминирует над голосами детей, в группе наблюдается естественный шум;</w:t>
      </w:r>
    </w:p>
    <w:p w:rsidR="00697C64" w:rsidRPr="004A3BA0" w:rsidRDefault="00697C64" w:rsidP="006B3F7C">
      <w:pPr>
        <w:tabs>
          <w:tab w:val="left" w:pos="466"/>
        </w:tabs>
        <w:ind w:firstLine="720"/>
        <w:contextualSpacing/>
        <w:jc w:val="both"/>
        <w:rPr>
          <w:rFonts w:eastAsia="Times New Roman"/>
          <w:color w:val="111111"/>
          <w:sz w:val="24"/>
          <w:szCs w:val="24"/>
        </w:rPr>
      </w:pPr>
      <w:r w:rsidRPr="004A3BA0">
        <w:rPr>
          <w:rFonts w:eastAsia="Times New Roman"/>
          <w:color w:val="111111"/>
          <w:sz w:val="24"/>
          <w:szCs w:val="24"/>
        </w:rPr>
        <w:t>- взрослые не прибегают к негативным дисциплинарным методам, которые обижают, пугают или унижают детей;</w:t>
      </w:r>
    </w:p>
    <w:p w:rsidR="00606DFD" w:rsidRDefault="00697C64" w:rsidP="00606DFD">
      <w:pPr>
        <w:tabs>
          <w:tab w:val="left" w:pos="400"/>
        </w:tabs>
        <w:ind w:firstLine="720"/>
        <w:contextualSpacing/>
        <w:jc w:val="both"/>
        <w:rPr>
          <w:rFonts w:eastAsia="Times New Roman"/>
          <w:color w:val="111111"/>
          <w:sz w:val="24"/>
          <w:szCs w:val="24"/>
        </w:rPr>
      </w:pPr>
      <w:r w:rsidRPr="004A3BA0">
        <w:rPr>
          <w:rFonts w:eastAsia="Times New Roman"/>
          <w:color w:val="111111"/>
          <w:sz w:val="24"/>
          <w:szCs w:val="24"/>
        </w:rPr>
        <w:t>-  в индивидуальном общении с ребенком выбирают позицию «глаза на одном уровне»;</w:t>
      </w:r>
    </w:p>
    <w:p w:rsidR="00697C64" w:rsidRPr="004A3BA0" w:rsidRDefault="00697C64" w:rsidP="00606DFD">
      <w:pPr>
        <w:tabs>
          <w:tab w:val="left" w:pos="400"/>
        </w:tabs>
        <w:ind w:firstLine="720"/>
        <w:contextualSpacing/>
        <w:jc w:val="both"/>
        <w:rPr>
          <w:rFonts w:eastAsia="Times New Roman"/>
          <w:color w:val="111111"/>
          <w:sz w:val="24"/>
          <w:szCs w:val="24"/>
        </w:rPr>
      </w:pPr>
      <w:r w:rsidRPr="004A3BA0">
        <w:rPr>
          <w:rFonts w:eastAsia="Times New Roman"/>
          <w:color w:val="111111"/>
          <w:sz w:val="24"/>
          <w:szCs w:val="24"/>
        </w:rPr>
        <w:t>- учитывают потребность детей в поддержке взрослых;</w:t>
      </w:r>
    </w:p>
    <w:p w:rsidR="00697C64" w:rsidRPr="004A3BA0" w:rsidRDefault="00697C64" w:rsidP="006B3F7C">
      <w:pPr>
        <w:tabs>
          <w:tab w:val="left" w:pos="505"/>
        </w:tabs>
        <w:ind w:firstLine="720"/>
        <w:contextualSpacing/>
        <w:jc w:val="both"/>
        <w:rPr>
          <w:rFonts w:eastAsia="Times New Roman"/>
          <w:color w:val="111111"/>
          <w:sz w:val="24"/>
          <w:szCs w:val="24"/>
        </w:rPr>
      </w:pPr>
      <w:r w:rsidRPr="004A3BA0">
        <w:rPr>
          <w:rFonts w:eastAsia="Times New Roman"/>
          <w:color w:val="111111"/>
          <w:sz w:val="24"/>
          <w:szCs w:val="24"/>
        </w:rPr>
        <w:t>- чутко реагируют на инициативу детей в общении, учитывают их возрастные и индивидуальные особенности;</w:t>
      </w:r>
    </w:p>
    <w:p w:rsidR="00697C64" w:rsidRPr="004A3BA0" w:rsidRDefault="00697C64" w:rsidP="006B3F7C">
      <w:pPr>
        <w:tabs>
          <w:tab w:val="left" w:pos="400"/>
        </w:tabs>
        <w:ind w:firstLine="720"/>
        <w:contextualSpacing/>
        <w:jc w:val="both"/>
        <w:rPr>
          <w:rFonts w:eastAsia="Times New Roman"/>
          <w:color w:val="111111"/>
          <w:sz w:val="24"/>
          <w:szCs w:val="24"/>
        </w:rPr>
      </w:pPr>
      <w:r w:rsidRPr="004A3BA0">
        <w:rPr>
          <w:rFonts w:eastAsia="Times New Roman"/>
          <w:color w:val="111111"/>
          <w:sz w:val="24"/>
          <w:szCs w:val="24"/>
        </w:rPr>
        <w:t>- уделяют специальное внимание детям с особыми потребностями;</w:t>
      </w:r>
    </w:p>
    <w:p w:rsidR="00606DFD" w:rsidRDefault="00697C64" w:rsidP="00606DFD">
      <w:pPr>
        <w:tabs>
          <w:tab w:val="left" w:pos="500"/>
        </w:tabs>
        <w:ind w:firstLine="720"/>
        <w:contextualSpacing/>
        <w:jc w:val="both"/>
        <w:rPr>
          <w:rFonts w:eastAsia="Times New Roman"/>
          <w:color w:val="111111"/>
          <w:sz w:val="24"/>
          <w:szCs w:val="24"/>
        </w:rPr>
      </w:pPr>
      <w:r w:rsidRPr="004A3BA0">
        <w:rPr>
          <w:rFonts w:eastAsia="Times New Roman"/>
          <w:color w:val="111111"/>
          <w:sz w:val="24"/>
          <w:szCs w:val="24"/>
        </w:rPr>
        <w:t>- при коррекции поведения детей чаще пользуются поощрением, поддержкой, чем порицанием и запрещением.</w:t>
      </w:r>
    </w:p>
    <w:p w:rsidR="00606DFD" w:rsidRDefault="00697C64" w:rsidP="00606DFD">
      <w:pPr>
        <w:tabs>
          <w:tab w:val="left" w:pos="500"/>
        </w:tabs>
        <w:ind w:firstLine="720"/>
        <w:contextualSpacing/>
        <w:jc w:val="both"/>
        <w:rPr>
          <w:rFonts w:eastAsia="Times New Roman"/>
          <w:color w:val="111111"/>
          <w:sz w:val="24"/>
          <w:szCs w:val="24"/>
        </w:rPr>
      </w:pPr>
      <w:r w:rsidRPr="004A3BA0">
        <w:rPr>
          <w:rFonts w:eastAsia="Times New Roman"/>
          <w:color w:val="111111"/>
          <w:sz w:val="24"/>
          <w:szCs w:val="24"/>
        </w:rPr>
        <w:t>Анал</w:t>
      </w:r>
      <w:r w:rsidR="00606DFD">
        <w:rPr>
          <w:rFonts w:eastAsia="Times New Roman"/>
          <w:color w:val="111111"/>
          <w:sz w:val="24"/>
          <w:szCs w:val="24"/>
        </w:rPr>
        <w:t xml:space="preserve">из </w:t>
      </w:r>
      <w:proofErr w:type="gramStart"/>
      <w:r w:rsidR="00606DFD">
        <w:rPr>
          <w:rFonts w:eastAsia="Times New Roman"/>
          <w:color w:val="111111"/>
          <w:sz w:val="24"/>
          <w:szCs w:val="24"/>
        </w:rPr>
        <w:t>просмотренных</w:t>
      </w:r>
      <w:proofErr w:type="gramEnd"/>
      <w:r w:rsidRPr="004A3BA0">
        <w:rPr>
          <w:rFonts w:eastAsia="Times New Roman"/>
          <w:color w:val="111111"/>
          <w:sz w:val="24"/>
          <w:szCs w:val="24"/>
        </w:rPr>
        <w:t xml:space="preserve"> ООД показал, что педагоги владеют методикой дошкольного образования и воспитания, приемами взаимодействия с детьми, прослеживается личностно-ориентированное взаимодействие с детьми. Последовательность видов деятельности, и само построение занятия, учитывает следующие моменты: возрастные особенности детей; основные задачи; физическую, умственную, эмоциональную нагрузки; характер предшествующей и последующей деятельности; условия проведения занятий. Много внимания уделяется формированию предпосылок учебной деятельности дошкольников, логического мышления, сообразительности. В процессе ООД наблюдался положительный эмоциональный фон, партнерские взаимоотношения детей и взрослых за счет использования игры, внесения новых заданий, использования мультимедийной системы, заданий повышенной трудности, писем и т. п.</w:t>
      </w:r>
    </w:p>
    <w:p w:rsidR="00606DFD" w:rsidRDefault="00697C64" w:rsidP="00606DFD">
      <w:pPr>
        <w:tabs>
          <w:tab w:val="left" w:pos="500"/>
        </w:tabs>
        <w:ind w:firstLine="720"/>
        <w:contextualSpacing/>
        <w:jc w:val="both"/>
        <w:rPr>
          <w:rFonts w:eastAsia="Times New Roman"/>
          <w:color w:val="111111"/>
          <w:sz w:val="24"/>
          <w:szCs w:val="24"/>
        </w:rPr>
      </w:pPr>
      <w:r w:rsidRPr="004A3BA0">
        <w:rPr>
          <w:rFonts w:eastAsia="Times New Roman"/>
          <w:color w:val="111111"/>
          <w:sz w:val="24"/>
          <w:szCs w:val="24"/>
        </w:rPr>
        <w:t>Педагоги постоянно изучают и используют в своей профессиональной деятельности современные образовательные технологии, включая информационные образовательные ресурсы, современные педагогические технологии продуктивного, дифференцированного, развивающего обучения, занимаются самообразованием.</w:t>
      </w:r>
    </w:p>
    <w:p w:rsidR="00606DFD" w:rsidRDefault="00697C64" w:rsidP="00606DFD">
      <w:pPr>
        <w:tabs>
          <w:tab w:val="left" w:pos="500"/>
        </w:tabs>
        <w:ind w:firstLine="720"/>
        <w:contextualSpacing/>
        <w:jc w:val="both"/>
        <w:rPr>
          <w:rFonts w:eastAsia="Times New Roman"/>
          <w:color w:val="111111"/>
          <w:sz w:val="24"/>
          <w:szCs w:val="24"/>
        </w:rPr>
      </w:pPr>
      <w:r w:rsidRPr="004A3BA0">
        <w:rPr>
          <w:rFonts w:eastAsia="Times New Roman"/>
          <w:sz w:val="24"/>
          <w:szCs w:val="24"/>
        </w:rPr>
        <w:t xml:space="preserve">Созданы условия для индивидуальных и коллективных игр и занятий, активности детей. Это позволяет детям организовывать разные игры и занятия в соответствии со своими </w:t>
      </w:r>
      <w:r w:rsidRPr="004A3BA0">
        <w:rPr>
          <w:rFonts w:eastAsia="Times New Roman"/>
          <w:sz w:val="24"/>
          <w:szCs w:val="24"/>
        </w:rPr>
        <w:lastRenderedPageBreak/>
        <w:t xml:space="preserve">интересами и замыслами, а также найти удобное, комфортное и безопасное место в зависимости от своего эмоционального состояния. При этом обеспечивается доступность ко всему содержанию развивающей среды, предоставляется детям возможность самостоятельно менять среду своих занятий и увлечений. Развивающая среда групповых помещений своевременно изменяется (обновляется) с учетом программы, темы недели, усложняющегося уровня умений детей и их половых различий. </w:t>
      </w:r>
    </w:p>
    <w:p w:rsidR="00606DFD" w:rsidRDefault="00697C64" w:rsidP="00606DFD">
      <w:pPr>
        <w:tabs>
          <w:tab w:val="left" w:pos="500"/>
        </w:tabs>
        <w:ind w:firstLine="720"/>
        <w:contextualSpacing/>
        <w:jc w:val="both"/>
        <w:rPr>
          <w:rFonts w:eastAsia="Times New Roman"/>
          <w:color w:val="111111"/>
          <w:sz w:val="24"/>
          <w:szCs w:val="24"/>
        </w:rPr>
      </w:pPr>
      <w:r w:rsidRPr="004A3BA0">
        <w:rPr>
          <w:rFonts w:eastAsia="Times New Roman"/>
          <w:sz w:val="24"/>
          <w:szCs w:val="24"/>
        </w:rPr>
        <w:t>Педагоги стремятся к тому, чтобы материал каждой образовательной деятельности содержал что-то новое, был доступен и интересен детям. Для успешного усвоения программного содержания систематически предусматривают не только сообщение нового материала, но и повторение, закрепление, самостоятельное использование детьми полученных представлений. Педагоги в своей работе решают следующие задачи: учет в своей деятельности с детьми возможности развития каждого возраста; развитие индивидуальных особенностей ребенка; создание благоприятного для развития ребенка климата в детском саду; оказание своевременной педагогической помощи, как детям, так</w:t>
      </w:r>
      <w:r w:rsidRPr="004A3BA0">
        <w:rPr>
          <w:sz w:val="24"/>
          <w:szCs w:val="24"/>
        </w:rPr>
        <w:t xml:space="preserve"> и </w:t>
      </w:r>
      <w:r w:rsidRPr="004A3BA0">
        <w:rPr>
          <w:rFonts w:eastAsia="Times New Roman"/>
          <w:sz w:val="24"/>
          <w:szCs w:val="24"/>
        </w:rPr>
        <w:t xml:space="preserve">их родителям; подготовка детей к школьному обучению. </w:t>
      </w:r>
    </w:p>
    <w:p w:rsidR="00606DFD" w:rsidRDefault="00697C64" w:rsidP="00606DFD">
      <w:pPr>
        <w:tabs>
          <w:tab w:val="left" w:pos="500"/>
        </w:tabs>
        <w:ind w:firstLine="720"/>
        <w:contextualSpacing/>
        <w:jc w:val="both"/>
        <w:rPr>
          <w:rFonts w:eastAsia="Times New Roman"/>
          <w:color w:val="111111"/>
          <w:sz w:val="24"/>
          <w:szCs w:val="24"/>
        </w:rPr>
      </w:pPr>
      <w:r w:rsidRPr="004A3BA0">
        <w:rPr>
          <w:rFonts w:eastAsia="Times New Roman"/>
          <w:sz w:val="24"/>
          <w:szCs w:val="24"/>
        </w:rPr>
        <w:t xml:space="preserve">Формирование профессионального взаимодействия педагогов с детьми дошкольного возраста основывается </w:t>
      </w:r>
      <w:proofErr w:type="gramStart"/>
      <w:r w:rsidRPr="004A3BA0">
        <w:rPr>
          <w:rFonts w:eastAsia="Times New Roman"/>
          <w:sz w:val="24"/>
          <w:szCs w:val="24"/>
        </w:rPr>
        <w:t>на</w:t>
      </w:r>
      <w:proofErr w:type="gramEnd"/>
      <w:r w:rsidRPr="004A3BA0">
        <w:rPr>
          <w:rFonts w:eastAsia="Times New Roman"/>
          <w:sz w:val="24"/>
          <w:szCs w:val="24"/>
        </w:rPr>
        <w:t>:</w:t>
      </w:r>
    </w:p>
    <w:p w:rsidR="00606DFD" w:rsidRDefault="00697C64" w:rsidP="00606DFD">
      <w:pPr>
        <w:tabs>
          <w:tab w:val="left" w:pos="500"/>
        </w:tabs>
        <w:ind w:firstLine="720"/>
        <w:contextualSpacing/>
        <w:jc w:val="both"/>
        <w:rPr>
          <w:rFonts w:eastAsia="Times New Roman"/>
          <w:color w:val="111111"/>
          <w:sz w:val="24"/>
          <w:szCs w:val="24"/>
        </w:rPr>
      </w:pPr>
      <w:r w:rsidRPr="004A3BA0">
        <w:rPr>
          <w:rFonts w:eastAsia="Times New Roman"/>
          <w:sz w:val="24"/>
          <w:szCs w:val="24"/>
        </w:rPr>
        <w:t xml:space="preserve">- </w:t>
      </w:r>
      <w:proofErr w:type="gramStart"/>
      <w:r w:rsidRPr="004A3BA0">
        <w:rPr>
          <w:rFonts w:eastAsia="Times New Roman"/>
          <w:sz w:val="24"/>
          <w:szCs w:val="24"/>
        </w:rPr>
        <w:t>субъектном</w:t>
      </w:r>
      <w:proofErr w:type="gramEnd"/>
      <w:r w:rsidRPr="004A3BA0">
        <w:rPr>
          <w:rFonts w:eastAsia="Times New Roman"/>
          <w:sz w:val="24"/>
          <w:szCs w:val="24"/>
        </w:rPr>
        <w:t xml:space="preserve"> отношение педагога к ребенку;</w:t>
      </w:r>
    </w:p>
    <w:p w:rsidR="00606DFD" w:rsidRDefault="00697C64" w:rsidP="00606DFD">
      <w:pPr>
        <w:tabs>
          <w:tab w:val="left" w:pos="500"/>
        </w:tabs>
        <w:ind w:firstLine="720"/>
        <w:contextualSpacing/>
        <w:jc w:val="both"/>
        <w:rPr>
          <w:rFonts w:eastAsia="Times New Roman"/>
          <w:color w:val="111111"/>
          <w:sz w:val="24"/>
          <w:szCs w:val="24"/>
        </w:rPr>
      </w:pPr>
      <w:r w:rsidRPr="004A3BA0">
        <w:rPr>
          <w:rFonts w:eastAsia="Times New Roman"/>
          <w:sz w:val="24"/>
          <w:szCs w:val="24"/>
        </w:rPr>
        <w:t xml:space="preserve">- индивидуальном </w:t>
      </w:r>
      <w:proofErr w:type="gramStart"/>
      <w:r w:rsidRPr="004A3BA0">
        <w:rPr>
          <w:rFonts w:eastAsia="Times New Roman"/>
          <w:sz w:val="24"/>
          <w:szCs w:val="24"/>
        </w:rPr>
        <w:t>подходе</w:t>
      </w:r>
      <w:proofErr w:type="gramEnd"/>
      <w:r w:rsidRPr="004A3BA0">
        <w:rPr>
          <w:rFonts w:eastAsia="Times New Roman"/>
          <w:sz w:val="24"/>
          <w:szCs w:val="24"/>
        </w:rPr>
        <w:t>,</w:t>
      </w:r>
    </w:p>
    <w:p w:rsidR="00606DFD" w:rsidRDefault="00697C64" w:rsidP="00606DFD">
      <w:pPr>
        <w:tabs>
          <w:tab w:val="left" w:pos="500"/>
        </w:tabs>
        <w:ind w:firstLine="720"/>
        <w:contextualSpacing/>
        <w:jc w:val="both"/>
        <w:rPr>
          <w:rFonts w:eastAsia="Times New Roman"/>
          <w:color w:val="111111"/>
          <w:sz w:val="24"/>
          <w:szCs w:val="24"/>
        </w:rPr>
      </w:pPr>
      <w:r w:rsidRPr="004A3BA0">
        <w:rPr>
          <w:rFonts w:eastAsia="Times New Roman"/>
          <w:sz w:val="24"/>
          <w:szCs w:val="24"/>
        </w:rPr>
        <w:t xml:space="preserve"> - </w:t>
      </w:r>
      <w:proofErr w:type="gramStart"/>
      <w:r w:rsidRPr="004A3BA0">
        <w:rPr>
          <w:rFonts w:eastAsia="Times New Roman"/>
          <w:sz w:val="24"/>
          <w:szCs w:val="24"/>
        </w:rPr>
        <w:t>учете</w:t>
      </w:r>
      <w:proofErr w:type="gramEnd"/>
      <w:r w:rsidRPr="004A3BA0">
        <w:rPr>
          <w:rFonts w:eastAsia="Times New Roman"/>
          <w:sz w:val="24"/>
          <w:szCs w:val="24"/>
        </w:rPr>
        <w:t xml:space="preserve"> зоны ближайшего развития ребенка;</w:t>
      </w:r>
    </w:p>
    <w:p w:rsidR="00606DFD" w:rsidRDefault="00697C64" w:rsidP="00606DFD">
      <w:pPr>
        <w:tabs>
          <w:tab w:val="left" w:pos="500"/>
        </w:tabs>
        <w:ind w:firstLine="720"/>
        <w:contextualSpacing/>
        <w:jc w:val="both"/>
        <w:rPr>
          <w:rFonts w:eastAsia="Times New Roman"/>
          <w:color w:val="111111"/>
          <w:sz w:val="24"/>
          <w:szCs w:val="24"/>
        </w:rPr>
      </w:pPr>
      <w:r w:rsidRPr="004A3BA0">
        <w:rPr>
          <w:rFonts w:eastAsia="Times New Roman"/>
          <w:sz w:val="24"/>
          <w:szCs w:val="24"/>
        </w:rPr>
        <w:t xml:space="preserve">- мотивационном </w:t>
      </w:r>
      <w:proofErr w:type="gramStart"/>
      <w:r w:rsidRPr="004A3BA0">
        <w:rPr>
          <w:rFonts w:eastAsia="Times New Roman"/>
          <w:sz w:val="24"/>
          <w:szCs w:val="24"/>
        </w:rPr>
        <w:t>подходе</w:t>
      </w:r>
      <w:proofErr w:type="gramEnd"/>
      <w:r w:rsidRPr="004A3BA0">
        <w:rPr>
          <w:rFonts w:eastAsia="Times New Roman"/>
          <w:sz w:val="24"/>
          <w:szCs w:val="24"/>
        </w:rPr>
        <w:t>;</w:t>
      </w:r>
    </w:p>
    <w:p w:rsidR="00606DFD" w:rsidRDefault="00697C64" w:rsidP="00606DFD">
      <w:pPr>
        <w:tabs>
          <w:tab w:val="left" w:pos="500"/>
        </w:tabs>
        <w:ind w:firstLine="720"/>
        <w:contextualSpacing/>
        <w:jc w:val="both"/>
        <w:rPr>
          <w:rFonts w:eastAsia="Times New Roman"/>
          <w:color w:val="111111"/>
          <w:sz w:val="24"/>
          <w:szCs w:val="24"/>
        </w:rPr>
      </w:pPr>
      <w:r w:rsidRPr="004A3BA0">
        <w:rPr>
          <w:rFonts w:eastAsia="Times New Roman"/>
          <w:sz w:val="24"/>
          <w:szCs w:val="24"/>
        </w:rPr>
        <w:t xml:space="preserve">- доброжелательном </w:t>
      </w:r>
      <w:proofErr w:type="gramStart"/>
      <w:r w:rsidRPr="004A3BA0">
        <w:rPr>
          <w:rFonts w:eastAsia="Times New Roman"/>
          <w:sz w:val="24"/>
          <w:szCs w:val="24"/>
        </w:rPr>
        <w:t>отношении</w:t>
      </w:r>
      <w:proofErr w:type="gramEnd"/>
      <w:r w:rsidRPr="004A3BA0">
        <w:rPr>
          <w:rFonts w:eastAsia="Times New Roman"/>
          <w:sz w:val="24"/>
          <w:szCs w:val="24"/>
        </w:rPr>
        <w:t xml:space="preserve"> к ребенку.</w:t>
      </w:r>
    </w:p>
    <w:p w:rsidR="00684DF1" w:rsidRPr="00606DFD" w:rsidRDefault="00697C64" w:rsidP="00606DFD">
      <w:pPr>
        <w:tabs>
          <w:tab w:val="left" w:pos="500"/>
        </w:tabs>
        <w:ind w:firstLine="720"/>
        <w:contextualSpacing/>
        <w:jc w:val="both"/>
        <w:rPr>
          <w:rFonts w:eastAsia="Times New Roman"/>
          <w:color w:val="111111"/>
          <w:sz w:val="24"/>
          <w:szCs w:val="24"/>
        </w:rPr>
      </w:pPr>
      <w:r w:rsidRPr="004A3BA0">
        <w:rPr>
          <w:rFonts w:eastAsia="Times New Roman"/>
          <w:sz w:val="24"/>
          <w:szCs w:val="24"/>
        </w:rPr>
        <w:t>Образовательный проце</w:t>
      </w:r>
      <w:proofErr w:type="gramStart"/>
      <w:r w:rsidRPr="004A3BA0">
        <w:rPr>
          <w:rFonts w:eastAsia="Times New Roman"/>
          <w:sz w:val="24"/>
          <w:szCs w:val="24"/>
        </w:rPr>
        <w:t>сс вкл</w:t>
      </w:r>
      <w:proofErr w:type="gramEnd"/>
      <w:r w:rsidRPr="004A3BA0">
        <w:rPr>
          <w:rFonts w:eastAsia="Times New Roman"/>
          <w:sz w:val="24"/>
          <w:szCs w:val="24"/>
        </w:rPr>
        <w:t>ючает как совместную деятельность взрослого с детьми, так свободную самостоятельную деятельность воспитанников. Ведущим видом деятельности детей является игра, поэтому мы выдвигаем определенные требования к педагогам по организации сюжетно-ролевой игры</w:t>
      </w:r>
      <w:r w:rsidR="00684DF1">
        <w:rPr>
          <w:rFonts w:eastAsia="Times New Roman"/>
          <w:sz w:val="24"/>
          <w:szCs w:val="24"/>
        </w:rPr>
        <w:t xml:space="preserve"> воспитанников в детском саду. </w:t>
      </w:r>
    </w:p>
    <w:p w:rsidR="00684DF1" w:rsidRDefault="00464541" w:rsidP="006B3F7C">
      <w:pPr>
        <w:ind w:firstLine="720"/>
        <w:contextualSpacing/>
        <w:jc w:val="both"/>
        <w:rPr>
          <w:rFonts w:eastAsia="Times New Roman"/>
          <w:b/>
          <w:bCs/>
          <w:sz w:val="24"/>
          <w:szCs w:val="24"/>
        </w:rPr>
      </w:pPr>
      <w:r w:rsidRPr="004A3BA0">
        <w:rPr>
          <w:rFonts w:eastAsia="Times New Roman"/>
          <w:b/>
          <w:bCs/>
          <w:sz w:val="24"/>
          <w:szCs w:val="24"/>
        </w:rPr>
        <w:t>Выводы и предложения:</w:t>
      </w:r>
    </w:p>
    <w:p w:rsidR="00684DF1" w:rsidRDefault="00464541" w:rsidP="006B3F7C">
      <w:pPr>
        <w:ind w:firstLine="720"/>
        <w:contextualSpacing/>
        <w:jc w:val="both"/>
        <w:rPr>
          <w:rFonts w:eastAsia="Times New Roman"/>
          <w:b/>
          <w:bCs/>
          <w:sz w:val="24"/>
          <w:szCs w:val="24"/>
        </w:rPr>
      </w:pPr>
      <w:r w:rsidRPr="004A3BA0">
        <w:rPr>
          <w:rFonts w:eastAsia="Times New Roman"/>
          <w:color w:val="111111"/>
          <w:sz w:val="24"/>
          <w:szCs w:val="24"/>
        </w:rPr>
        <w:t>Педагоги показали хороший уровень проведения ме</w:t>
      </w:r>
      <w:r w:rsidR="000C0DF5" w:rsidRPr="004A3BA0">
        <w:rPr>
          <w:rFonts w:eastAsia="Times New Roman"/>
          <w:color w:val="111111"/>
          <w:sz w:val="24"/>
          <w:szCs w:val="24"/>
        </w:rPr>
        <w:t>роприятий, качество и построение</w:t>
      </w:r>
      <w:r w:rsidRPr="004A3BA0">
        <w:rPr>
          <w:rFonts w:eastAsia="Times New Roman"/>
          <w:color w:val="111111"/>
          <w:sz w:val="24"/>
          <w:szCs w:val="24"/>
        </w:rPr>
        <w:t xml:space="preserve"> образовательной деятельности соответствует требованиям ФГОС</w:t>
      </w:r>
      <w:r w:rsidR="002C2B56" w:rsidRPr="004A3BA0">
        <w:rPr>
          <w:rFonts w:eastAsia="Times New Roman"/>
          <w:color w:val="111111"/>
          <w:sz w:val="24"/>
          <w:szCs w:val="24"/>
        </w:rPr>
        <w:t xml:space="preserve"> </w:t>
      </w:r>
      <w:proofErr w:type="gramStart"/>
      <w:r w:rsidR="002C2B56" w:rsidRPr="004A3BA0">
        <w:rPr>
          <w:rFonts w:eastAsia="Times New Roman"/>
          <w:color w:val="111111"/>
          <w:sz w:val="24"/>
          <w:szCs w:val="24"/>
        </w:rPr>
        <w:t>ДО</w:t>
      </w:r>
      <w:proofErr w:type="gramEnd"/>
      <w:r w:rsidRPr="004A3BA0">
        <w:rPr>
          <w:rFonts w:eastAsia="Times New Roman"/>
          <w:color w:val="111111"/>
          <w:sz w:val="24"/>
          <w:szCs w:val="24"/>
        </w:rPr>
        <w:t xml:space="preserve">. Кадровый состав, уровень педагогической культуры и профессионального мастерства педагогов, организация методической работы, позволяют осуществлять эффективную работу по реализации ФГОС </w:t>
      </w:r>
      <w:proofErr w:type="gramStart"/>
      <w:r w:rsidRPr="004A3BA0">
        <w:rPr>
          <w:rFonts w:eastAsia="Times New Roman"/>
          <w:color w:val="111111"/>
          <w:sz w:val="24"/>
          <w:szCs w:val="24"/>
        </w:rPr>
        <w:t>ДО</w:t>
      </w:r>
      <w:proofErr w:type="gramEnd"/>
      <w:r w:rsidRPr="004A3BA0">
        <w:rPr>
          <w:rFonts w:eastAsia="Times New Roman"/>
          <w:color w:val="111111"/>
          <w:sz w:val="24"/>
          <w:szCs w:val="24"/>
        </w:rPr>
        <w:t>.</w:t>
      </w:r>
    </w:p>
    <w:p w:rsidR="00684DF1" w:rsidRDefault="00464541" w:rsidP="006B3F7C">
      <w:pPr>
        <w:ind w:firstLine="720"/>
        <w:contextualSpacing/>
        <w:jc w:val="both"/>
        <w:rPr>
          <w:rFonts w:eastAsia="Times New Roman"/>
          <w:sz w:val="24"/>
          <w:szCs w:val="24"/>
        </w:rPr>
      </w:pPr>
      <w:r w:rsidRPr="004A3BA0">
        <w:rPr>
          <w:rFonts w:eastAsia="Times New Roman"/>
          <w:sz w:val="24"/>
          <w:szCs w:val="24"/>
        </w:rPr>
        <w:t xml:space="preserve">Основной целью системы психолого-педагогического обеспечения педагогического процесса в ДОУ, выступает создание условий, направленных на полноценное психофизическое развитие детей и обеспечение </w:t>
      </w:r>
      <w:r w:rsidR="00684DF1">
        <w:rPr>
          <w:rFonts w:eastAsia="Times New Roman"/>
          <w:sz w:val="24"/>
          <w:szCs w:val="24"/>
        </w:rPr>
        <w:t>их эмоционального благополучия.</w:t>
      </w:r>
    </w:p>
    <w:p w:rsidR="00684DF1" w:rsidRDefault="00464541" w:rsidP="006B3F7C">
      <w:pPr>
        <w:ind w:firstLine="720"/>
        <w:contextualSpacing/>
        <w:jc w:val="both"/>
        <w:rPr>
          <w:rFonts w:eastAsia="Times New Roman"/>
          <w:b/>
          <w:bCs/>
          <w:sz w:val="24"/>
          <w:szCs w:val="24"/>
        </w:rPr>
      </w:pPr>
      <w:proofErr w:type="gramStart"/>
      <w:r w:rsidRPr="004A3BA0">
        <w:rPr>
          <w:rFonts w:eastAsia="Times New Roman"/>
          <w:sz w:val="24"/>
          <w:szCs w:val="24"/>
        </w:rPr>
        <w:t>Формирование профессионального взаимодействия педагогов с детьми дошкольного возраста основывается на субъектном отношение педагога к ребенку, индивидуальном подходе, учете зоны ближайшего развития ребенка, мотивационном подходе, доброжелательном отношении к ребенку.</w:t>
      </w:r>
      <w:proofErr w:type="gramEnd"/>
    </w:p>
    <w:p w:rsidR="00684DF1" w:rsidRDefault="00684DF1" w:rsidP="006B3F7C">
      <w:pPr>
        <w:ind w:firstLine="720"/>
        <w:contextualSpacing/>
        <w:jc w:val="both"/>
        <w:rPr>
          <w:rFonts w:eastAsia="Times New Roman"/>
          <w:b/>
          <w:bCs/>
          <w:sz w:val="24"/>
          <w:szCs w:val="24"/>
        </w:rPr>
      </w:pPr>
    </w:p>
    <w:p w:rsidR="009122DC" w:rsidRPr="00684DF1" w:rsidRDefault="009122DC" w:rsidP="006B3F7C">
      <w:pPr>
        <w:ind w:firstLine="720"/>
        <w:contextualSpacing/>
        <w:jc w:val="both"/>
        <w:rPr>
          <w:rFonts w:eastAsia="Times New Roman"/>
          <w:b/>
          <w:bCs/>
          <w:sz w:val="24"/>
          <w:szCs w:val="24"/>
        </w:rPr>
      </w:pPr>
      <w:r w:rsidRPr="004A3BA0">
        <w:rPr>
          <w:rFonts w:eastAsia="Times New Roman"/>
          <w:b/>
          <w:bCs/>
          <w:sz w:val="24"/>
          <w:szCs w:val="24"/>
        </w:rPr>
        <w:t>1.3. Анализ предметно – пространственной развивающей среды ДОУ.</w:t>
      </w:r>
    </w:p>
    <w:p w:rsidR="00684DF1" w:rsidRDefault="009122DC" w:rsidP="006B3F7C">
      <w:pPr>
        <w:ind w:firstLine="720"/>
        <w:contextualSpacing/>
        <w:jc w:val="both"/>
        <w:rPr>
          <w:rFonts w:eastAsia="Times New Roman"/>
          <w:sz w:val="24"/>
          <w:szCs w:val="24"/>
        </w:rPr>
      </w:pPr>
      <w:r w:rsidRPr="004A3BA0">
        <w:rPr>
          <w:rFonts w:eastAsia="Times New Roman"/>
          <w:sz w:val="24"/>
          <w:szCs w:val="24"/>
        </w:rPr>
        <w:t>Развивающая предметно-пространственная среда групп организована в виде хорошо разграниченных зон, оснащенных большим колич</w:t>
      </w:r>
      <w:r w:rsidR="00684DF1">
        <w:rPr>
          <w:rFonts w:eastAsia="Times New Roman"/>
          <w:sz w:val="24"/>
          <w:szCs w:val="24"/>
        </w:rPr>
        <w:t>еством развивающего материала.</w:t>
      </w:r>
    </w:p>
    <w:p w:rsidR="00684DF1" w:rsidRDefault="009122DC" w:rsidP="006B3F7C">
      <w:pPr>
        <w:ind w:firstLine="720"/>
        <w:contextualSpacing/>
        <w:jc w:val="both"/>
        <w:rPr>
          <w:rFonts w:eastAsia="Times New Roman"/>
          <w:sz w:val="24"/>
          <w:szCs w:val="24"/>
        </w:rPr>
      </w:pPr>
      <w:r w:rsidRPr="004A3BA0">
        <w:rPr>
          <w:rFonts w:eastAsia="Times New Roman"/>
          <w:sz w:val="24"/>
          <w:szCs w:val="24"/>
        </w:rPr>
        <w:t>Образовательная среда создана с учетом возрастных возможностей детей, зарождающихся половых склонностей и интересов и конструируется таким образом, чтобы ребенок в течени</w:t>
      </w:r>
      <w:proofErr w:type="gramStart"/>
      <w:r w:rsidRPr="004A3BA0">
        <w:rPr>
          <w:rFonts w:eastAsia="Times New Roman"/>
          <w:sz w:val="24"/>
          <w:szCs w:val="24"/>
        </w:rPr>
        <w:t>и</w:t>
      </w:r>
      <w:proofErr w:type="gramEnd"/>
      <w:r w:rsidRPr="004A3BA0">
        <w:rPr>
          <w:rFonts w:eastAsia="Times New Roman"/>
          <w:sz w:val="24"/>
          <w:szCs w:val="24"/>
        </w:rPr>
        <w:t xml:space="preserve"> дня мог найти для себя увлекательное дело, занятие. </w:t>
      </w:r>
      <w:proofErr w:type="gramStart"/>
      <w:r w:rsidRPr="004A3BA0">
        <w:rPr>
          <w:rFonts w:eastAsia="Times New Roman"/>
          <w:sz w:val="24"/>
          <w:szCs w:val="24"/>
        </w:rPr>
        <w:t>В каждой возрастной группе созданы «центры», которые содержат в себе познавательный и развивающих материал в соответствии с возрастом детей: ролевых игр, книжный, настольно-печатных игр, природы, игровой, художественного творчества.</w:t>
      </w:r>
      <w:proofErr w:type="gramEnd"/>
      <w:r w:rsidRPr="004A3BA0">
        <w:rPr>
          <w:rFonts w:eastAsia="Times New Roman"/>
          <w:sz w:val="24"/>
          <w:szCs w:val="24"/>
        </w:rPr>
        <w:t xml:space="preserve"> В детском саду уделяется особое внимание эстетическому оформлению помещений, т.к. среда играет большую роль в формировании личностных качеств дошкольников. Ребенок находится в детском саду весь день и необходимо, чтобы окружающая обстановка радовала его, способствовала пробуждению положительных эмоций, воспитанию хорошего вкуса.</w:t>
      </w:r>
    </w:p>
    <w:p w:rsidR="0010588A" w:rsidRDefault="009122DC" w:rsidP="006B3F7C">
      <w:pPr>
        <w:ind w:firstLine="720"/>
        <w:contextualSpacing/>
        <w:jc w:val="both"/>
        <w:rPr>
          <w:rFonts w:eastAsia="Times New Roman"/>
          <w:sz w:val="24"/>
          <w:szCs w:val="24"/>
        </w:rPr>
      </w:pPr>
      <w:r w:rsidRPr="004A3BA0">
        <w:rPr>
          <w:rFonts w:eastAsia="Times New Roman"/>
          <w:sz w:val="24"/>
          <w:szCs w:val="24"/>
        </w:rPr>
        <w:t xml:space="preserve">Мебель и игровое оборудование </w:t>
      </w:r>
      <w:proofErr w:type="gramStart"/>
      <w:r w:rsidRPr="004A3BA0">
        <w:rPr>
          <w:rFonts w:eastAsia="Times New Roman"/>
          <w:sz w:val="24"/>
          <w:szCs w:val="24"/>
        </w:rPr>
        <w:t>подобраны</w:t>
      </w:r>
      <w:proofErr w:type="gramEnd"/>
      <w:r w:rsidRPr="004A3BA0">
        <w:rPr>
          <w:rFonts w:eastAsia="Times New Roman"/>
          <w:sz w:val="24"/>
          <w:szCs w:val="24"/>
        </w:rPr>
        <w:t xml:space="preserve"> с учетом санитарных и психолого-педагогических требований. В группах созданы условия для самостоятельной, </w:t>
      </w:r>
      <w:r w:rsidRPr="004A3BA0">
        <w:rPr>
          <w:rFonts w:eastAsia="Times New Roman"/>
          <w:sz w:val="24"/>
          <w:szCs w:val="24"/>
        </w:rPr>
        <w:lastRenderedPageBreak/>
        <w:t>художественной, творческой, театрализованной, двигательной деятельности. В оформлении ДОУ использованы работы, изготовленные в совместной деятельности педагогов с детьми.</w:t>
      </w:r>
    </w:p>
    <w:p w:rsidR="0010588A" w:rsidRDefault="00A10305" w:rsidP="006B3F7C">
      <w:pPr>
        <w:ind w:firstLine="720"/>
        <w:contextualSpacing/>
        <w:jc w:val="both"/>
        <w:rPr>
          <w:rFonts w:eastAsia="Times New Roman"/>
          <w:sz w:val="24"/>
          <w:szCs w:val="24"/>
        </w:rPr>
      </w:pPr>
      <w:proofErr w:type="gramStart"/>
      <w:r w:rsidRPr="004A3BA0">
        <w:rPr>
          <w:rFonts w:eastAsia="Times New Roman"/>
          <w:sz w:val="24"/>
          <w:szCs w:val="24"/>
        </w:rPr>
        <w:t xml:space="preserve">В детском саду имеются: </w:t>
      </w:r>
      <w:r w:rsidR="0010588A" w:rsidRPr="004A3BA0">
        <w:rPr>
          <w:rFonts w:eastAsia="Times New Roman"/>
          <w:sz w:val="24"/>
          <w:szCs w:val="24"/>
        </w:rPr>
        <w:t>кабинет заведующей; методический кабинет, медицинский кабинет,</w:t>
      </w:r>
      <w:r w:rsidR="0010588A">
        <w:rPr>
          <w:rFonts w:eastAsia="Times New Roman"/>
          <w:sz w:val="24"/>
          <w:szCs w:val="24"/>
        </w:rPr>
        <w:t xml:space="preserve"> кабинет учителя-логопеда,</w:t>
      </w:r>
      <w:r w:rsidR="0010588A" w:rsidRPr="004A3BA0">
        <w:rPr>
          <w:rFonts w:eastAsia="Times New Roman"/>
          <w:sz w:val="24"/>
          <w:szCs w:val="24"/>
        </w:rPr>
        <w:t xml:space="preserve"> </w:t>
      </w:r>
      <w:r w:rsidR="0010588A">
        <w:rPr>
          <w:rFonts w:eastAsia="Times New Roman"/>
          <w:sz w:val="24"/>
          <w:szCs w:val="24"/>
        </w:rPr>
        <w:t xml:space="preserve">музыкальный зал, </w:t>
      </w:r>
      <w:r w:rsidR="0010588A" w:rsidRPr="004A3BA0">
        <w:rPr>
          <w:rFonts w:eastAsia="Times New Roman"/>
          <w:sz w:val="24"/>
          <w:szCs w:val="24"/>
        </w:rPr>
        <w:t>физкультурный зал, музей,</w:t>
      </w:r>
      <w:r w:rsidR="0010588A">
        <w:rPr>
          <w:rFonts w:eastAsia="Times New Roman"/>
          <w:sz w:val="24"/>
          <w:szCs w:val="24"/>
        </w:rPr>
        <w:t xml:space="preserve"> мини-планетарий,</w:t>
      </w:r>
      <w:r w:rsidR="0010588A" w:rsidRPr="004A3BA0">
        <w:rPr>
          <w:rFonts w:eastAsia="Times New Roman"/>
          <w:sz w:val="24"/>
          <w:szCs w:val="24"/>
        </w:rPr>
        <w:t xml:space="preserve"> </w:t>
      </w:r>
      <w:r w:rsidR="0010588A">
        <w:rPr>
          <w:rFonts w:eastAsia="Times New Roman"/>
          <w:sz w:val="24"/>
          <w:szCs w:val="24"/>
        </w:rPr>
        <w:t>6 групповых помещений</w:t>
      </w:r>
      <w:r w:rsidR="0010588A" w:rsidRPr="004A3BA0">
        <w:rPr>
          <w:rFonts w:eastAsia="Times New Roman"/>
          <w:sz w:val="24"/>
          <w:szCs w:val="24"/>
        </w:rPr>
        <w:t>,</w:t>
      </w:r>
      <w:r w:rsidR="0010588A">
        <w:rPr>
          <w:rFonts w:eastAsia="Times New Roman"/>
          <w:sz w:val="24"/>
          <w:szCs w:val="24"/>
        </w:rPr>
        <w:t xml:space="preserve"> спальни, групповые раздевалки, </w:t>
      </w:r>
      <w:r w:rsidR="0010588A" w:rsidRPr="004A3BA0">
        <w:rPr>
          <w:rFonts w:eastAsia="Times New Roman"/>
          <w:sz w:val="24"/>
          <w:szCs w:val="24"/>
        </w:rPr>
        <w:t xml:space="preserve">пищеблок, </w:t>
      </w:r>
      <w:r w:rsidR="0010588A">
        <w:rPr>
          <w:rFonts w:eastAsia="Times New Roman"/>
          <w:sz w:val="24"/>
          <w:szCs w:val="24"/>
        </w:rPr>
        <w:t xml:space="preserve">групповые прогулочные участки, </w:t>
      </w:r>
      <w:r w:rsidR="0010588A" w:rsidRPr="004A3BA0">
        <w:rPr>
          <w:rFonts w:eastAsia="Times New Roman"/>
          <w:sz w:val="24"/>
          <w:szCs w:val="24"/>
        </w:rPr>
        <w:t xml:space="preserve">спортивная площадка, </w:t>
      </w:r>
      <w:r w:rsidR="0010588A">
        <w:rPr>
          <w:rFonts w:eastAsia="Times New Roman"/>
          <w:sz w:val="24"/>
          <w:szCs w:val="24"/>
        </w:rPr>
        <w:t>игровая метеостанция, экологическая тропа.</w:t>
      </w:r>
      <w:proofErr w:type="gramEnd"/>
    </w:p>
    <w:p w:rsidR="00A10305" w:rsidRPr="004A3BA0" w:rsidRDefault="00A10305" w:rsidP="006B3F7C">
      <w:pPr>
        <w:ind w:firstLine="720"/>
        <w:contextualSpacing/>
        <w:jc w:val="both"/>
        <w:rPr>
          <w:rFonts w:eastAsia="Times New Roman"/>
          <w:sz w:val="24"/>
          <w:szCs w:val="24"/>
        </w:rPr>
      </w:pPr>
      <w:r w:rsidRPr="004A3BA0">
        <w:rPr>
          <w:rFonts w:eastAsia="Times New Roman"/>
          <w:sz w:val="24"/>
          <w:szCs w:val="24"/>
        </w:rPr>
        <w:t>Территория детского сад</w:t>
      </w:r>
      <w:r w:rsidR="00333925" w:rsidRPr="004A3BA0">
        <w:rPr>
          <w:rFonts w:eastAsia="Times New Roman"/>
          <w:sz w:val="24"/>
          <w:szCs w:val="24"/>
        </w:rPr>
        <w:t>а -</w:t>
      </w:r>
      <w:r w:rsidRPr="004A3BA0">
        <w:rPr>
          <w:rFonts w:eastAsia="Times New Roman"/>
          <w:sz w:val="24"/>
          <w:szCs w:val="24"/>
        </w:rPr>
        <w:t xml:space="preserve"> важное составляюще</w:t>
      </w:r>
      <w:r w:rsidR="00333925" w:rsidRPr="004A3BA0">
        <w:rPr>
          <w:rFonts w:eastAsia="Times New Roman"/>
          <w:sz w:val="24"/>
          <w:szCs w:val="24"/>
        </w:rPr>
        <w:t xml:space="preserve">е звено развивающей предметно </w:t>
      </w:r>
      <w:proofErr w:type="gramStart"/>
      <w:r w:rsidR="00333925" w:rsidRPr="004A3BA0">
        <w:rPr>
          <w:rFonts w:eastAsia="Times New Roman"/>
          <w:sz w:val="24"/>
          <w:szCs w:val="24"/>
        </w:rPr>
        <w:t>-</w:t>
      </w:r>
      <w:r w:rsidRPr="004A3BA0">
        <w:rPr>
          <w:rFonts w:eastAsia="Times New Roman"/>
          <w:sz w:val="24"/>
          <w:szCs w:val="24"/>
        </w:rPr>
        <w:t>п</w:t>
      </w:r>
      <w:proofErr w:type="gramEnd"/>
      <w:r w:rsidRPr="004A3BA0">
        <w:rPr>
          <w:rFonts w:eastAsia="Times New Roman"/>
          <w:sz w:val="24"/>
          <w:szCs w:val="24"/>
        </w:rPr>
        <w:t xml:space="preserve">ространственной среды. </w:t>
      </w:r>
      <w:r w:rsidRPr="004A3BA0">
        <w:rPr>
          <w:rFonts w:eastAsia="Times New Roman"/>
          <w:color w:val="111111"/>
          <w:sz w:val="24"/>
          <w:szCs w:val="24"/>
        </w:rPr>
        <w:t>Игровые площадки соответствует гигиеническим требованиям и обеспечивает удовлетворение потребностей детей в движении и развитии</w:t>
      </w:r>
      <w:r w:rsidRPr="004A3BA0">
        <w:rPr>
          <w:rFonts w:eastAsia="Times New Roman"/>
          <w:b/>
          <w:bCs/>
          <w:color w:val="111111"/>
          <w:sz w:val="24"/>
          <w:szCs w:val="24"/>
        </w:rPr>
        <w:t>.</w:t>
      </w:r>
      <w:r w:rsidRPr="004A3BA0">
        <w:rPr>
          <w:rFonts w:eastAsia="Times New Roman"/>
          <w:color w:val="111111"/>
          <w:sz w:val="24"/>
          <w:szCs w:val="24"/>
        </w:rPr>
        <w:t xml:space="preserve"> Покрытие групповой площадки песчаное, с утрамбованным грунтом, не оказывающего вредного воздействия на детей. Для защиты детей от солнца и осадков имеются беседки. Игровая площадка соответствует возрастным и индивидуальным особенностям воспитанников. На игровых площадках имеется игровое оборудование для обеспечения двигательной активности, для сюжетно-ролевых игр, клумбы, малые скульптурные формы. В свободном доступе воспитанников имеется игровое оборудование для сюжетно-ролевых, дидактических и игр с водой и песком, для подвижных игр и трудовой деятельности, для художественно-эстетического, познавательного и речевого развития</w:t>
      </w:r>
      <w:r w:rsidRPr="004A3BA0">
        <w:rPr>
          <w:rFonts w:eastAsia="Times New Roman"/>
          <w:b/>
          <w:bCs/>
          <w:color w:val="111111"/>
          <w:sz w:val="24"/>
          <w:szCs w:val="24"/>
        </w:rPr>
        <w:t>.</w:t>
      </w:r>
    </w:p>
    <w:p w:rsidR="00900C27" w:rsidRPr="00385443" w:rsidRDefault="00A10305" w:rsidP="00385443">
      <w:pPr>
        <w:ind w:firstLine="720"/>
        <w:contextualSpacing/>
        <w:jc w:val="both"/>
        <w:rPr>
          <w:sz w:val="24"/>
          <w:szCs w:val="24"/>
        </w:rPr>
      </w:pPr>
      <w:r w:rsidRPr="004A3BA0">
        <w:rPr>
          <w:rFonts w:eastAsia="Times New Roman"/>
          <w:sz w:val="24"/>
          <w:szCs w:val="24"/>
        </w:rPr>
        <w:t xml:space="preserve">На территории учреждения имеется </w:t>
      </w:r>
      <w:r w:rsidR="00E36648">
        <w:rPr>
          <w:rFonts w:eastAsia="Times New Roman"/>
          <w:iCs/>
          <w:sz w:val="24"/>
          <w:szCs w:val="24"/>
        </w:rPr>
        <w:t>«Экологическая троп</w:t>
      </w:r>
      <w:r w:rsidRPr="004A3BA0">
        <w:rPr>
          <w:rFonts w:eastAsia="Times New Roman"/>
          <w:iCs/>
          <w:sz w:val="24"/>
          <w:szCs w:val="24"/>
        </w:rPr>
        <w:t>а»</w:t>
      </w:r>
      <w:r w:rsidR="00333925" w:rsidRPr="004A3BA0">
        <w:rPr>
          <w:rFonts w:eastAsia="Times New Roman"/>
          <w:color w:val="111111"/>
          <w:sz w:val="24"/>
          <w:szCs w:val="24"/>
        </w:rPr>
        <w:t xml:space="preserve">, на которой располагаются </w:t>
      </w:r>
      <w:r w:rsidR="00333925" w:rsidRPr="004A3BA0">
        <w:rPr>
          <w:rFonts w:eastAsia="Times New Roman"/>
          <w:sz w:val="24"/>
          <w:szCs w:val="24"/>
        </w:rPr>
        <w:t>станции</w:t>
      </w:r>
      <w:r w:rsidR="00E36648">
        <w:rPr>
          <w:rFonts w:eastAsia="Times New Roman"/>
          <w:sz w:val="24"/>
          <w:szCs w:val="24"/>
        </w:rPr>
        <w:t xml:space="preserve"> «По следам </w:t>
      </w:r>
      <w:proofErr w:type="spellStart"/>
      <w:r w:rsidR="00E36648">
        <w:rPr>
          <w:rFonts w:eastAsia="Times New Roman"/>
          <w:sz w:val="24"/>
          <w:szCs w:val="24"/>
        </w:rPr>
        <w:t>смешариков</w:t>
      </w:r>
      <w:proofErr w:type="spellEnd"/>
      <w:r w:rsidR="00E36648">
        <w:rPr>
          <w:rFonts w:eastAsia="Times New Roman"/>
          <w:sz w:val="24"/>
          <w:szCs w:val="24"/>
        </w:rPr>
        <w:t>»</w:t>
      </w:r>
      <w:r w:rsidR="00333925" w:rsidRPr="004A3BA0">
        <w:rPr>
          <w:rFonts w:eastAsia="Times New Roman"/>
          <w:sz w:val="24"/>
          <w:szCs w:val="24"/>
        </w:rPr>
        <w:t>.</w:t>
      </w:r>
      <w:r w:rsidR="00385443">
        <w:rPr>
          <w:sz w:val="24"/>
          <w:szCs w:val="24"/>
        </w:rPr>
        <w:t xml:space="preserve"> </w:t>
      </w:r>
      <w:r w:rsidR="00E36648">
        <w:rPr>
          <w:rFonts w:eastAsia="Times New Roman"/>
          <w:sz w:val="24"/>
          <w:szCs w:val="24"/>
        </w:rPr>
        <w:t>На экологической троп</w:t>
      </w:r>
      <w:r w:rsidRPr="004A3BA0">
        <w:rPr>
          <w:rFonts w:eastAsia="Times New Roman"/>
          <w:sz w:val="24"/>
          <w:szCs w:val="24"/>
        </w:rPr>
        <w:t xml:space="preserve">е обучение и воспитание объединяются в единый взаимосвязанный процесс. Помимо приобретения знаний о природной среде, дошкольники знакомятся здесь с этическими и правовыми нормами, связанными с природопользованием. На экологической тропе создаются условия для сочетания мысли, чувства и действия, что необходимо для воспитания убеждений личности, ее мировоззрения. Для детей важно, чтобы усвоение научных знаний об окружающей природной среде сочеталось с личным участием в разнообразных практических делах по защите и улучшению природы, а также </w:t>
      </w:r>
      <w:r w:rsidRPr="004A3BA0">
        <w:rPr>
          <w:rFonts w:eastAsia="Times New Roman"/>
          <w:color w:val="111111"/>
          <w:sz w:val="24"/>
          <w:szCs w:val="24"/>
        </w:rPr>
        <w:t>в пропаганде знаний об ее охране.</w:t>
      </w:r>
    </w:p>
    <w:p w:rsidR="00900C27" w:rsidRDefault="00900C27" w:rsidP="006B3F7C">
      <w:pPr>
        <w:ind w:firstLine="720"/>
        <w:contextualSpacing/>
        <w:jc w:val="both"/>
        <w:rPr>
          <w:sz w:val="24"/>
          <w:szCs w:val="24"/>
        </w:rPr>
      </w:pPr>
      <w:r w:rsidRPr="00900C27">
        <w:rPr>
          <w:iCs/>
          <w:sz w:val="24"/>
          <w:szCs w:val="24"/>
        </w:rPr>
        <w:t>Метеоплощадка</w:t>
      </w:r>
      <w:r w:rsidRPr="00900C27">
        <w:rPr>
          <w:sz w:val="24"/>
          <w:szCs w:val="24"/>
        </w:rPr>
        <w:t> </w:t>
      </w:r>
      <w:r>
        <w:rPr>
          <w:sz w:val="24"/>
          <w:szCs w:val="24"/>
        </w:rPr>
        <w:t xml:space="preserve">на территории ДОУ </w:t>
      </w:r>
      <w:r w:rsidRPr="00900C27">
        <w:rPr>
          <w:sz w:val="24"/>
          <w:szCs w:val="24"/>
        </w:rPr>
        <w:t>представляет собой развивающее оборудование в виде укомплектованной </w:t>
      </w:r>
      <w:r w:rsidRPr="00900C27">
        <w:rPr>
          <w:iCs/>
          <w:sz w:val="24"/>
          <w:szCs w:val="24"/>
        </w:rPr>
        <w:t>уличной метеостанции</w:t>
      </w:r>
      <w:r w:rsidRPr="00900C27">
        <w:rPr>
          <w:sz w:val="24"/>
          <w:szCs w:val="24"/>
        </w:rPr>
        <w:t>, состоящей из  обучающих элементов</w:t>
      </w:r>
      <w:r>
        <w:rPr>
          <w:sz w:val="24"/>
          <w:szCs w:val="24"/>
        </w:rPr>
        <w:t xml:space="preserve">. </w:t>
      </w:r>
      <w:proofErr w:type="gramStart"/>
      <w:r>
        <w:rPr>
          <w:sz w:val="24"/>
          <w:szCs w:val="24"/>
        </w:rPr>
        <w:t>Предназначена</w:t>
      </w:r>
      <w:proofErr w:type="gramEnd"/>
      <w:r>
        <w:rPr>
          <w:sz w:val="24"/>
          <w:szCs w:val="24"/>
        </w:rPr>
        <w:t xml:space="preserve"> для организации образовательной деятельности детей дошкольного возраста, позволяющей создать условия для решения достаточно широкого </w:t>
      </w:r>
      <w:r w:rsidR="005378A1">
        <w:rPr>
          <w:sz w:val="24"/>
          <w:szCs w:val="24"/>
        </w:rPr>
        <w:t>спектра</w:t>
      </w:r>
      <w:r>
        <w:rPr>
          <w:sz w:val="24"/>
          <w:szCs w:val="24"/>
        </w:rPr>
        <w:t xml:space="preserve"> актуальных и прогрессивных проблем дошкольного образования</w:t>
      </w:r>
      <w:r w:rsidR="005378A1">
        <w:rPr>
          <w:sz w:val="24"/>
          <w:szCs w:val="24"/>
        </w:rPr>
        <w:t>.</w:t>
      </w:r>
    </w:p>
    <w:p w:rsidR="005378A1" w:rsidRDefault="00A10305" w:rsidP="006B3F7C">
      <w:pPr>
        <w:ind w:firstLine="720"/>
        <w:contextualSpacing/>
        <w:jc w:val="both"/>
        <w:rPr>
          <w:sz w:val="24"/>
          <w:szCs w:val="24"/>
        </w:rPr>
      </w:pPr>
      <w:r w:rsidRPr="004A3BA0">
        <w:rPr>
          <w:rFonts w:eastAsia="Times New Roman"/>
          <w:sz w:val="24"/>
          <w:szCs w:val="24"/>
        </w:rPr>
        <w:t>На территории ДОУ имеется спортивная площадка – это место для организации различных физических упражнений и подвижных игр на воздухе, которые укрепляют здоровье детей, повышает их работоспособность. А также оказывает положительное влияние на эмоциональное состояние детей. Это пространство представляет детям естественные условия для того, чтобы побегать, попрыгать, подвигаться без всяких ограничений. Все они окрашены в яркие цвета, что создает атмосферу праздника и радости.</w:t>
      </w:r>
    </w:p>
    <w:p w:rsidR="00A10305" w:rsidRPr="004A3BA0" w:rsidRDefault="00A10305" w:rsidP="006B3F7C">
      <w:pPr>
        <w:ind w:firstLine="720"/>
        <w:contextualSpacing/>
        <w:jc w:val="both"/>
        <w:rPr>
          <w:sz w:val="24"/>
          <w:szCs w:val="24"/>
        </w:rPr>
      </w:pPr>
      <w:r w:rsidRPr="004A3BA0">
        <w:rPr>
          <w:rFonts w:eastAsia="Times New Roman"/>
          <w:b/>
          <w:bCs/>
          <w:sz w:val="24"/>
          <w:szCs w:val="24"/>
        </w:rPr>
        <w:t>Выводы и предложения:</w:t>
      </w:r>
    </w:p>
    <w:p w:rsidR="005378A1" w:rsidRDefault="00A10305" w:rsidP="006B3F7C">
      <w:pPr>
        <w:ind w:firstLine="720"/>
        <w:contextualSpacing/>
        <w:jc w:val="both"/>
        <w:rPr>
          <w:sz w:val="24"/>
          <w:szCs w:val="24"/>
        </w:rPr>
      </w:pPr>
      <w:r w:rsidRPr="004A3BA0">
        <w:rPr>
          <w:rFonts w:eastAsia="Times New Roman"/>
          <w:sz w:val="24"/>
          <w:szCs w:val="24"/>
        </w:rPr>
        <w:t>Развивающая предметно-пространственная среда обеспечивает возможность общения и совместной деятельности детей (в том числе детей разного возраста) и взрослых, двигательной активности детей. Следует продолжать совершенствовать работу по созданию благоприятных условий для организации образовательного процесса.</w:t>
      </w:r>
      <w:r w:rsidR="005378A1">
        <w:rPr>
          <w:rFonts w:eastAsia="Times New Roman"/>
          <w:sz w:val="24"/>
          <w:szCs w:val="24"/>
        </w:rPr>
        <w:t xml:space="preserve"> </w:t>
      </w:r>
      <w:r w:rsidRPr="004A3BA0">
        <w:rPr>
          <w:rFonts w:eastAsia="Times New Roman"/>
          <w:sz w:val="24"/>
          <w:szCs w:val="24"/>
        </w:rPr>
        <w:t>В следующем учебном году необходимо пополнить оборудование и атрибуты для организации самостоятельной игровой деятельности детей.</w:t>
      </w:r>
    </w:p>
    <w:p w:rsidR="005378A1" w:rsidRDefault="00A10305" w:rsidP="006B3F7C">
      <w:pPr>
        <w:ind w:firstLine="720"/>
        <w:contextualSpacing/>
        <w:jc w:val="both"/>
        <w:rPr>
          <w:sz w:val="24"/>
          <w:szCs w:val="24"/>
        </w:rPr>
      </w:pPr>
      <w:r w:rsidRPr="004A3BA0">
        <w:rPr>
          <w:rFonts w:eastAsia="Times New Roman"/>
          <w:sz w:val="24"/>
          <w:szCs w:val="24"/>
        </w:rPr>
        <w:t>Организация обеспечена методическо</w:t>
      </w:r>
      <w:r w:rsidR="005378A1">
        <w:rPr>
          <w:rFonts w:eastAsia="Times New Roman"/>
          <w:sz w:val="24"/>
          <w:szCs w:val="24"/>
        </w:rPr>
        <w:t xml:space="preserve">й и художественной литературой. </w:t>
      </w:r>
      <w:r w:rsidRPr="004A3BA0">
        <w:rPr>
          <w:rFonts w:eastAsia="Times New Roman"/>
          <w:sz w:val="24"/>
          <w:szCs w:val="24"/>
        </w:rPr>
        <w:t>Развивающая предметно-пространственная среда образовательного учреждения и групповых помещений построена в соответствии с Федеральным государственным образовательным стандартом дошкольного образования и соответствует действующим санитарным нормам и правилам. Оборудование отвечает санитарно-эпидемиологическим правилам и нормативам, гигиеническим педагогическим и эстетическим требованиям. Подбор оборудования осуществляется исходя из того, что при реализации Основной образовательной программы дошкольного образования основной формой работы с детьми и ведущей деятельностью для них является игра.</w:t>
      </w:r>
    </w:p>
    <w:p w:rsidR="005378A1" w:rsidRDefault="00A10305" w:rsidP="006B3F7C">
      <w:pPr>
        <w:ind w:firstLine="720"/>
        <w:contextualSpacing/>
        <w:jc w:val="both"/>
        <w:rPr>
          <w:sz w:val="24"/>
          <w:szCs w:val="24"/>
        </w:rPr>
      </w:pPr>
      <w:r w:rsidRPr="004A3BA0">
        <w:rPr>
          <w:rFonts w:eastAsia="Times New Roman"/>
          <w:sz w:val="24"/>
          <w:szCs w:val="24"/>
        </w:rPr>
        <w:t xml:space="preserve">Созданы условия для организации образовательного процесса. В групповых помещениях имеется разнообразная атрибутика, дидактический материал, наглядные </w:t>
      </w:r>
      <w:r w:rsidRPr="004A3BA0">
        <w:rPr>
          <w:rFonts w:eastAsia="Times New Roman"/>
          <w:sz w:val="24"/>
          <w:szCs w:val="24"/>
        </w:rPr>
        <w:lastRenderedPageBreak/>
        <w:t>пособия. Созданы также условия для игровой и театрализованной деятельности, речевого развития, экологического воспитания, познавательной деятельности дошкольников. Для занятий по конструированию имеются разнообразные виды конструкторов.</w:t>
      </w:r>
    </w:p>
    <w:p w:rsidR="005378A1" w:rsidRDefault="005378A1" w:rsidP="006B3F7C">
      <w:pPr>
        <w:ind w:firstLine="720"/>
        <w:contextualSpacing/>
        <w:jc w:val="both"/>
        <w:rPr>
          <w:sz w:val="24"/>
          <w:szCs w:val="24"/>
        </w:rPr>
      </w:pPr>
    </w:p>
    <w:p w:rsidR="005378A1" w:rsidRDefault="000A3EEB" w:rsidP="006B3F7C">
      <w:pPr>
        <w:ind w:firstLine="720"/>
        <w:contextualSpacing/>
        <w:jc w:val="both"/>
        <w:rPr>
          <w:sz w:val="24"/>
          <w:szCs w:val="24"/>
        </w:rPr>
      </w:pPr>
      <w:r w:rsidRPr="004A3BA0">
        <w:rPr>
          <w:rFonts w:eastAsia="Times New Roman"/>
          <w:b/>
          <w:bCs/>
          <w:sz w:val="24"/>
          <w:szCs w:val="24"/>
        </w:rPr>
        <w:t>1.4. Анализ кадровых условий реализации ООП ДОУ.</w:t>
      </w:r>
    </w:p>
    <w:p w:rsidR="005378A1" w:rsidRDefault="000A3EEB" w:rsidP="006B3F7C">
      <w:pPr>
        <w:ind w:firstLine="720"/>
        <w:contextualSpacing/>
        <w:jc w:val="both"/>
        <w:rPr>
          <w:sz w:val="24"/>
          <w:szCs w:val="24"/>
        </w:rPr>
      </w:pPr>
      <w:r w:rsidRPr="004A3BA0">
        <w:rPr>
          <w:rFonts w:eastAsia="Times New Roman"/>
          <w:sz w:val="24"/>
          <w:szCs w:val="24"/>
        </w:rPr>
        <w:t xml:space="preserve">Реализация образовательной программы ДОУ обеспечивается руководящими, педагогическими работниками детского сада. В реализации Программы участвуют иные работники детского сада, в том числе осуществляющие финансовую и хозяйственную деятельность, охрану жизни и здоровья детей. Должностной состав и количество работников, необходимых для реализации и обеспечения реализации </w:t>
      </w:r>
      <w:r w:rsidR="00333925" w:rsidRPr="004A3BA0">
        <w:rPr>
          <w:rFonts w:eastAsia="Times New Roman"/>
          <w:sz w:val="24"/>
          <w:szCs w:val="24"/>
        </w:rPr>
        <w:t xml:space="preserve"> </w:t>
      </w:r>
      <w:r w:rsidRPr="004A3BA0">
        <w:rPr>
          <w:rFonts w:eastAsia="Times New Roman"/>
          <w:sz w:val="24"/>
          <w:szCs w:val="24"/>
        </w:rPr>
        <w:t xml:space="preserve">Программы, определяются ее целями и задачами, возрастными особенностями детей. Необходимым условием качественной реализации Программы является ее непрерывное сопровождение педагогическими работниками в течение </w:t>
      </w:r>
      <w:r w:rsidR="005378A1">
        <w:rPr>
          <w:rFonts w:eastAsia="Times New Roman"/>
          <w:sz w:val="24"/>
          <w:szCs w:val="24"/>
        </w:rPr>
        <w:t>всего времени ее реализации в МК</w:t>
      </w:r>
      <w:r w:rsidR="00B0180B" w:rsidRPr="004A3BA0">
        <w:rPr>
          <w:rFonts w:eastAsia="Times New Roman"/>
          <w:sz w:val="24"/>
          <w:szCs w:val="24"/>
        </w:rPr>
        <w:t>ДОУ</w:t>
      </w:r>
      <w:r w:rsidRPr="004A3BA0">
        <w:rPr>
          <w:rFonts w:eastAsia="Times New Roman"/>
          <w:sz w:val="24"/>
          <w:szCs w:val="24"/>
        </w:rPr>
        <w:t xml:space="preserve">. </w:t>
      </w:r>
    </w:p>
    <w:p w:rsidR="00B455DD" w:rsidRPr="004A3BA0" w:rsidRDefault="000A3EEB" w:rsidP="006B3F7C">
      <w:pPr>
        <w:ind w:firstLine="720"/>
        <w:contextualSpacing/>
        <w:jc w:val="both"/>
        <w:rPr>
          <w:sz w:val="24"/>
          <w:szCs w:val="24"/>
        </w:rPr>
      </w:pPr>
      <w:r w:rsidRPr="004A3BA0">
        <w:rPr>
          <w:rFonts w:eastAsia="Times New Roman"/>
          <w:sz w:val="24"/>
          <w:szCs w:val="24"/>
        </w:rPr>
        <w:t xml:space="preserve">В учреждении работают следующие категории педагогических кадров: </w:t>
      </w:r>
      <w:r w:rsidR="005378A1" w:rsidRPr="004A3BA0">
        <w:rPr>
          <w:rFonts w:eastAsia="Times New Roman"/>
          <w:sz w:val="24"/>
          <w:szCs w:val="24"/>
        </w:rPr>
        <w:t>заведующая</w:t>
      </w:r>
      <w:r w:rsidR="005378A1">
        <w:rPr>
          <w:rFonts w:eastAsia="Times New Roman"/>
          <w:sz w:val="24"/>
          <w:szCs w:val="24"/>
        </w:rPr>
        <w:t xml:space="preserve"> – </w:t>
      </w:r>
      <w:r w:rsidR="005378A1" w:rsidRPr="004A3BA0">
        <w:rPr>
          <w:rFonts w:eastAsia="Times New Roman"/>
          <w:sz w:val="24"/>
          <w:szCs w:val="24"/>
        </w:rPr>
        <w:t>1</w:t>
      </w:r>
      <w:r w:rsidR="005378A1">
        <w:rPr>
          <w:rFonts w:eastAsia="Times New Roman"/>
          <w:sz w:val="24"/>
          <w:szCs w:val="24"/>
        </w:rPr>
        <w:t xml:space="preserve">, </w:t>
      </w:r>
      <w:r w:rsidR="00847A2B" w:rsidRPr="004A3BA0">
        <w:rPr>
          <w:rFonts w:eastAsia="Times New Roman"/>
          <w:sz w:val="24"/>
          <w:szCs w:val="24"/>
        </w:rPr>
        <w:t>старший воспитатель -</w:t>
      </w:r>
      <w:r w:rsidR="005378A1">
        <w:rPr>
          <w:rFonts w:eastAsia="Times New Roman"/>
          <w:sz w:val="24"/>
          <w:szCs w:val="24"/>
        </w:rPr>
        <w:t xml:space="preserve"> 1, воспитателей - 9</w:t>
      </w:r>
      <w:r w:rsidR="00847A2B" w:rsidRPr="004A3BA0">
        <w:rPr>
          <w:rFonts w:eastAsia="Times New Roman"/>
          <w:sz w:val="24"/>
          <w:szCs w:val="24"/>
        </w:rPr>
        <w:t>, музыкальный руководитель -</w:t>
      </w:r>
      <w:r w:rsidR="005378A1">
        <w:rPr>
          <w:rFonts w:eastAsia="Times New Roman"/>
          <w:sz w:val="24"/>
          <w:szCs w:val="24"/>
        </w:rPr>
        <w:t xml:space="preserve"> 1, инструктор по физическому воспитанию - 1, учитель-логопед - 1</w:t>
      </w:r>
      <w:r w:rsidR="00847A2B" w:rsidRPr="004A3BA0">
        <w:rPr>
          <w:rFonts w:eastAsia="Times New Roman"/>
          <w:sz w:val="24"/>
          <w:szCs w:val="24"/>
        </w:rPr>
        <w:t>.</w:t>
      </w:r>
      <w:r w:rsidR="00333925" w:rsidRPr="004A3BA0">
        <w:rPr>
          <w:sz w:val="24"/>
          <w:szCs w:val="24"/>
        </w:rPr>
        <w:t xml:space="preserve"> </w:t>
      </w:r>
    </w:p>
    <w:p w:rsidR="00B455DD" w:rsidRPr="004A3BA0" w:rsidRDefault="00265C09" w:rsidP="006B3F7C">
      <w:pPr>
        <w:ind w:firstLine="720"/>
        <w:contextualSpacing/>
        <w:jc w:val="both"/>
        <w:rPr>
          <w:sz w:val="24"/>
          <w:szCs w:val="24"/>
        </w:rPr>
      </w:pPr>
      <w:r w:rsidRPr="004A3BA0">
        <w:rPr>
          <w:rFonts w:eastAsia="Times New Roman"/>
          <w:sz w:val="24"/>
          <w:szCs w:val="24"/>
        </w:rPr>
        <w:t xml:space="preserve">Первую </w:t>
      </w:r>
      <w:r w:rsidR="000A3EEB" w:rsidRPr="004A3BA0">
        <w:rPr>
          <w:rFonts w:eastAsia="Times New Roman"/>
          <w:sz w:val="24"/>
          <w:szCs w:val="24"/>
        </w:rPr>
        <w:t>кв</w:t>
      </w:r>
      <w:r>
        <w:rPr>
          <w:rFonts w:eastAsia="Times New Roman"/>
          <w:sz w:val="24"/>
          <w:szCs w:val="24"/>
        </w:rPr>
        <w:t>алификационную категорию имеют 10</w:t>
      </w:r>
      <w:r w:rsidR="000A3EEB" w:rsidRPr="004A3BA0">
        <w:rPr>
          <w:rFonts w:eastAsia="Times New Roman"/>
          <w:sz w:val="24"/>
          <w:szCs w:val="24"/>
        </w:rPr>
        <w:t xml:space="preserve"> человек, </w:t>
      </w:r>
      <w:r w:rsidR="00B0180B" w:rsidRPr="004A3BA0">
        <w:rPr>
          <w:rFonts w:eastAsia="Times New Roman"/>
          <w:sz w:val="24"/>
          <w:szCs w:val="24"/>
        </w:rPr>
        <w:t>без категории</w:t>
      </w:r>
      <w:r>
        <w:rPr>
          <w:rFonts w:eastAsia="Times New Roman"/>
          <w:sz w:val="24"/>
          <w:szCs w:val="24"/>
        </w:rPr>
        <w:t xml:space="preserve"> – 4</w:t>
      </w:r>
      <w:r w:rsidR="00FD59A6" w:rsidRPr="004A3BA0">
        <w:rPr>
          <w:rFonts w:eastAsia="Times New Roman"/>
          <w:sz w:val="24"/>
          <w:szCs w:val="24"/>
        </w:rPr>
        <w:t xml:space="preserve"> человека</w:t>
      </w:r>
      <w:r w:rsidR="000A3EEB" w:rsidRPr="004A3BA0">
        <w:rPr>
          <w:rFonts w:eastAsia="Times New Roman"/>
          <w:sz w:val="24"/>
          <w:szCs w:val="24"/>
        </w:rPr>
        <w:t>.</w:t>
      </w:r>
    </w:p>
    <w:p w:rsidR="00B455DD" w:rsidRPr="004A3BA0" w:rsidRDefault="000A3EEB" w:rsidP="006B3F7C">
      <w:pPr>
        <w:contextualSpacing/>
        <w:jc w:val="both"/>
        <w:rPr>
          <w:rFonts w:eastAsia="Times New Roman"/>
          <w:sz w:val="24"/>
          <w:szCs w:val="24"/>
        </w:rPr>
      </w:pPr>
      <w:r w:rsidRPr="004A3BA0">
        <w:rPr>
          <w:rFonts w:eastAsia="Times New Roman"/>
          <w:sz w:val="24"/>
          <w:szCs w:val="24"/>
        </w:rPr>
        <w:t>В настоящее время детский сад укомплектован педагогическими кадрами полностью.</w:t>
      </w:r>
    </w:p>
    <w:p w:rsidR="009B6F66" w:rsidRDefault="00EA2F62" w:rsidP="006B3F7C">
      <w:pPr>
        <w:ind w:firstLine="720"/>
        <w:contextualSpacing/>
        <w:jc w:val="both"/>
        <w:rPr>
          <w:rFonts w:eastAsia="Times New Roman"/>
          <w:sz w:val="24"/>
          <w:szCs w:val="24"/>
        </w:rPr>
      </w:pPr>
      <w:r w:rsidRPr="004A3BA0">
        <w:rPr>
          <w:rFonts w:eastAsia="Times New Roman"/>
          <w:sz w:val="24"/>
          <w:szCs w:val="24"/>
        </w:rPr>
        <w:t>Администрация ДОУ считает важным направлением в своей деятельности постоянное повышение и совершенствование педагогического мастерства. Для это</w:t>
      </w:r>
      <w:r w:rsidR="00385443">
        <w:rPr>
          <w:rFonts w:eastAsia="Times New Roman"/>
          <w:sz w:val="24"/>
          <w:szCs w:val="24"/>
        </w:rPr>
        <w:t xml:space="preserve">го организуются курсы, </w:t>
      </w:r>
      <w:r w:rsidRPr="004A3BA0">
        <w:rPr>
          <w:rFonts w:eastAsia="Times New Roman"/>
          <w:sz w:val="24"/>
          <w:szCs w:val="24"/>
        </w:rPr>
        <w:t>работа творческих групп, деловые игры, консульта</w:t>
      </w:r>
      <w:r w:rsidR="00B41E5E" w:rsidRPr="004A3BA0">
        <w:rPr>
          <w:rFonts w:eastAsia="Times New Roman"/>
          <w:sz w:val="24"/>
          <w:szCs w:val="24"/>
        </w:rPr>
        <w:t>ции, открытые районные методические объединен</w:t>
      </w:r>
      <w:r w:rsidR="009B6F66">
        <w:rPr>
          <w:rFonts w:eastAsia="Times New Roman"/>
          <w:sz w:val="24"/>
          <w:szCs w:val="24"/>
        </w:rPr>
        <w:t>ия и семинары городского и регионального</w:t>
      </w:r>
      <w:r w:rsidR="00B41E5E" w:rsidRPr="004A3BA0">
        <w:rPr>
          <w:rFonts w:eastAsia="Times New Roman"/>
          <w:sz w:val="24"/>
          <w:szCs w:val="24"/>
        </w:rPr>
        <w:t xml:space="preserve"> уровня</w:t>
      </w:r>
      <w:r w:rsidR="00FD59A6" w:rsidRPr="004A3BA0">
        <w:rPr>
          <w:rFonts w:eastAsia="Times New Roman"/>
          <w:sz w:val="24"/>
          <w:szCs w:val="24"/>
        </w:rPr>
        <w:t xml:space="preserve">. </w:t>
      </w:r>
      <w:r w:rsidRPr="004A3BA0">
        <w:rPr>
          <w:rFonts w:eastAsia="Times New Roman"/>
          <w:sz w:val="24"/>
          <w:szCs w:val="24"/>
        </w:rPr>
        <w:t xml:space="preserve"> </w:t>
      </w:r>
    </w:p>
    <w:p w:rsidR="00EA2F62" w:rsidRPr="00461384" w:rsidRDefault="00EA2F62" w:rsidP="006B3F7C">
      <w:pPr>
        <w:ind w:firstLine="720"/>
        <w:contextualSpacing/>
        <w:jc w:val="both"/>
        <w:rPr>
          <w:rFonts w:eastAsia="Times New Roman"/>
          <w:sz w:val="24"/>
          <w:szCs w:val="24"/>
        </w:rPr>
      </w:pPr>
      <w:r w:rsidRPr="00461384">
        <w:rPr>
          <w:rFonts w:eastAsia="Times New Roman"/>
          <w:sz w:val="24"/>
          <w:szCs w:val="24"/>
        </w:rPr>
        <w:t>Курсы пов</w:t>
      </w:r>
      <w:r w:rsidR="00FD59A6" w:rsidRPr="00461384">
        <w:rPr>
          <w:rFonts w:eastAsia="Times New Roman"/>
          <w:sz w:val="24"/>
          <w:szCs w:val="24"/>
        </w:rPr>
        <w:t xml:space="preserve">ышения квалификации за последние 3 года </w:t>
      </w:r>
      <w:r w:rsidR="009B6F66" w:rsidRPr="00461384">
        <w:rPr>
          <w:rFonts w:eastAsia="Times New Roman"/>
          <w:sz w:val="24"/>
          <w:szCs w:val="24"/>
        </w:rPr>
        <w:t>прошли</w:t>
      </w:r>
      <w:r w:rsidRPr="00461384">
        <w:rPr>
          <w:rFonts w:eastAsia="Times New Roman"/>
          <w:sz w:val="24"/>
          <w:szCs w:val="24"/>
        </w:rPr>
        <w:t xml:space="preserve"> </w:t>
      </w:r>
      <w:r w:rsidR="00461384">
        <w:rPr>
          <w:rFonts w:eastAsia="Times New Roman"/>
          <w:sz w:val="24"/>
          <w:szCs w:val="24"/>
        </w:rPr>
        <w:t>все педагоги</w:t>
      </w:r>
      <w:r w:rsidRPr="00461384">
        <w:rPr>
          <w:rFonts w:eastAsia="Times New Roman"/>
          <w:sz w:val="24"/>
          <w:szCs w:val="24"/>
        </w:rPr>
        <w:t xml:space="preserve">. Все это позволило переориентировать педагогический коллектив с </w:t>
      </w:r>
      <w:proofErr w:type="spellStart"/>
      <w:r w:rsidRPr="00461384">
        <w:rPr>
          <w:rFonts w:eastAsia="Times New Roman"/>
          <w:sz w:val="24"/>
          <w:szCs w:val="24"/>
        </w:rPr>
        <w:t>учебно</w:t>
      </w:r>
      <w:proofErr w:type="spellEnd"/>
      <w:r w:rsidRPr="00461384">
        <w:rPr>
          <w:rFonts w:eastAsia="Times New Roman"/>
          <w:sz w:val="24"/>
          <w:szCs w:val="24"/>
        </w:rPr>
        <w:t xml:space="preserve"> - дисциплинарной модели на личностно - ориентированную модель воспитания детей, основанную на уважении и доверии к ребенку.</w:t>
      </w:r>
    </w:p>
    <w:p w:rsidR="00A10305" w:rsidRPr="004A3BA0" w:rsidRDefault="00A10305" w:rsidP="006B3F7C">
      <w:pPr>
        <w:ind w:firstLine="720"/>
        <w:contextualSpacing/>
        <w:jc w:val="both"/>
        <w:rPr>
          <w:sz w:val="24"/>
          <w:szCs w:val="24"/>
        </w:rPr>
      </w:pPr>
    </w:p>
    <w:p w:rsidR="00EA2F62" w:rsidRPr="004A3BA0" w:rsidRDefault="00EA2F62" w:rsidP="006B3F7C">
      <w:pPr>
        <w:ind w:firstLine="720"/>
        <w:contextualSpacing/>
        <w:jc w:val="both"/>
        <w:rPr>
          <w:sz w:val="24"/>
          <w:szCs w:val="24"/>
        </w:rPr>
      </w:pPr>
      <w:r w:rsidRPr="004A3BA0">
        <w:rPr>
          <w:rFonts w:eastAsia="Times New Roman"/>
          <w:b/>
          <w:bCs/>
          <w:sz w:val="24"/>
          <w:szCs w:val="24"/>
        </w:rPr>
        <w:t>Выводы и предложения:</w:t>
      </w:r>
    </w:p>
    <w:p w:rsidR="00461384" w:rsidRDefault="00EA2F62" w:rsidP="006B3F7C">
      <w:pPr>
        <w:ind w:firstLine="720"/>
        <w:contextualSpacing/>
        <w:jc w:val="both"/>
        <w:rPr>
          <w:sz w:val="24"/>
          <w:szCs w:val="24"/>
        </w:rPr>
      </w:pPr>
      <w:r w:rsidRPr="004A3BA0">
        <w:rPr>
          <w:rFonts w:eastAsia="Times New Roman"/>
          <w:sz w:val="24"/>
          <w:szCs w:val="24"/>
        </w:rPr>
        <w:t xml:space="preserve">ДОУ укомплектовано педагогическими кадрами полностью, все педагоги с высшим и средним специальным образованием, квалификационные </w:t>
      </w:r>
      <w:r w:rsidR="00461384">
        <w:rPr>
          <w:rFonts w:eastAsia="Times New Roman"/>
          <w:sz w:val="24"/>
          <w:szCs w:val="24"/>
        </w:rPr>
        <w:t>категории имеют 7</w:t>
      </w:r>
      <w:r w:rsidR="00FD59A6" w:rsidRPr="004A3BA0">
        <w:rPr>
          <w:rFonts w:eastAsia="Times New Roman"/>
          <w:sz w:val="24"/>
          <w:szCs w:val="24"/>
        </w:rPr>
        <w:t>0</w:t>
      </w:r>
      <w:r w:rsidR="00461384">
        <w:rPr>
          <w:rFonts w:eastAsia="Times New Roman"/>
          <w:sz w:val="24"/>
          <w:szCs w:val="24"/>
        </w:rPr>
        <w:t xml:space="preserve"> </w:t>
      </w:r>
      <w:r w:rsidR="00FD59A6" w:rsidRPr="004A3BA0">
        <w:rPr>
          <w:rFonts w:eastAsia="Times New Roman"/>
          <w:sz w:val="24"/>
          <w:szCs w:val="24"/>
        </w:rPr>
        <w:t xml:space="preserve">% педагогов. </w:t>
      </w:r>
      <w:r w:rsidR="00461384">
        <w:rPr>
          <w:rFonts w:eastAsia="Times New Roman"/>
          <w:sz w:val="24"/>
          <w:szCs w:val="24"/>
        </w:rPr>
        <w:t>П</w:t>
      </w:r>
      <w:r w:rsidR="00B41E5E" w:rsidRPr="004A3BA0">
        <w:rPr>
          <w:rFonts w:eastAsia="Times New Roman"/>
          <w:sz w:val="24"/>
          <w:szCs w:val="24"/>
        </w:rPr>
        <w:t>рактически</w:t>
      </w:r>
      <w:r w:rsidRPr="004A3BA0">
        <w:rPr>
          <w:rFonts w:eastAsia="Times New Roman"/>
          <w:sz w:val="24"/>
          <w:szCs w:val="24"/>
        </w:rPr>
        <w:t xml:space="preserve"> все педагоги повышали свой профессиональный уровень через </w:t>
      </w:r>
      <w:r w:rsidR="00461384">
        <w:rPr>
          <w:rFonts w:eastAsia="Times New Roman"/>
          <w:sz w:val="24"/>
          <w:szCs w:val="24"/>
        </w:rPr>
        <w:t xml:space="preserve">онлайн </w:t>
      </w:r>
      <w:r w:rsidRPr="004A3BA0">
        <w:rPr>
          <w:rFonts w:eastAsia="Times New Roman"/>
          <w:sz w:val="24"/>
          <w:szCs w:val="24"/>
        </w:rPr>
        <w:t>посещения методических объединений района, самообразование, знакомились с опытом работы своих коллег из других до</w:t>
      </w:r>
      <w:r w:rsidR="008A423D" w:rsidRPr="004A3BA0">
        <w:rPr>
          <w:rFonts w:eastAsia="Times New Roman"/>
          <w:sz w:val="24"/>
          <w:szCs w:val="24"/>
        </w:rPr>
        <w:t xml:space="preserve">школьных учреждений, проходили </w:t>
      </w:r>
      <w:r w:rsidRPr="004A3BA0">
        <w:rPr>
          <w:rFonts w:eastAsia="Times New Roman"/>
          <w:sz w:val="24"/>
          <w:szCs w:val="24"/>
        </w:rPr>
        <w:t>курсы повышения квалификации. В ДОУ работает стабильный кадровый состав, способный эффективно осуществлять поставленные цели и задачи, активно участвовать в инновационной деятельности. Все это в комплексе дает хороший результат в организации педагогической деятельности, улучшении качества образования и воспитания дошкольников, положительно</w:t>
      </w:r>
      <w:r w:rsidR="00FD59A6" w:rsidRPr="004A3BA0">
        <w:rPr>
          <w:rFonts w:eastAsia="Times New Roman"/>
          <w:sz w:val="24"/>
          <w:szCs w:val="24"/>
        </w:rPr>
        <w:t xml:space="preserve"> влияет на развитие ДОУ в целом.</w:t>
      </w:r>
    </w:p>
    <w:p w:rsidR="00385443" w:rsidRDefault="00FD59A6" w:rsidP="00385443">
      <w:pPr>
        <w:ind w:firstLine="720"/>
        <w:contextualSpacing/>
        <w:jc w:val="both"/>
        <w:rPr>
          <w:sz w:val="24"/>
          <w:szCs w:val="24"/>
        </w:rPr>
      </w:pPr>
      <w:r w:rsidRPr="004A3BA0">
        <w:rPr>
          <w:rFonts w:eastAsia="Times New Roman"/>
          <w:sz w:val="24"/>
          <w:szCs w:val="24"/>
        </w:rPr>
        <w:t>Кадровая политика ДОУ направлена на развитие профессиональной компетентности педагогов и личностно-ориентированный подход к сотрудникам, учитываются профессиональные и образовательные запросы, созданы все условия для повышения профессионального уровня и личностной самореализации.</w:t>
      </w:r>
    </w:p>
    <w:p w:rsidR="00461384" w:rsidRPr="00385443" w:rsidRDefault="00461384" w:rsidP="00385443">
      <w:pPr>
        <w:ind w:firstLine="720"/>
        <w:contextualSpacing/>
        <w:jc w:val="both"/>
        <w:rPr>
          <w:sz w:val="24"/>
          <w:szCs w:val="24"/>
        </w:rPr>
      </w:pPr>
      <w:r>
        <w:rPr>
          <w:rFonts w:eastAsia="Times New Roman"/>
          <w:sz w:val="24"/>
          <w:szCs w:val="24"/>
        </w:rPr>
        <w:t>В 2021-2022</w:t>
      </w:r>
      <w:r w:rsidR="000A3EEB" w:rsidRPr="004A3BA0">
        <w:rPr>
          <w:rFonts w:eastAsia="Times New Roman"/>
          <w:sz w:val="24"/>
          <w:szCs w:val="24"/>
        </w:rPr>
        <w:t xml:space="preserve"> учебном году необходимо продолжать создание достойных условий для педагогической деятельности, повышения профессионального уровня, профессиональной и творческой самореализации посредством расширения спектра применяемых технологий работы с кадрами и повышения квалификации: в том числе </w:t>
      </w:r>
      <w:proofErr w:type="gramStart"/>
      <w:r w:rsidR="000A3EEB" w:rsidRPr="004A3BA0">
        <w:rPr>
          <w:rFonts w:eastAsia="Times New Roman"/>
          <w:sz w:val="24"/>
          <w:szCs w:val="24"/>
        </w:rPr>
        <w:t>ИКТ-технологий</w:t>
      </w:r>
      <w:proofErr w:type="gramEnd"/>
      <w:r w:rsidR="000A3EEB" w:rsidRPr="004A3BA0">
        <w:rPr>
          <w:rFonts w:eastAsia="Times New Roman"/>
          <w:sz w:val="24"/>
          <w:szCs w:val="24"/>
        </w:rPr>
        <w:t xml:space="preserve"> (участие педагогов в онлайн-конференциях, </w:t>
      </w:r>
      <w:proofErr w:type="spellStart"/>
      <w:r w:rsidR="000A3EEB" w:rsidRPr="004A3BA0">
        <w:rPr>
          <w:rFonts w:eastAsia="Times New Roman"/>
          <w:sz w:val="24"/>
          <w:szCs w:val="24"/>
        </w:rPr>
        <w:t>вебинарах</w:t>
      </w:r>
      <w:proofErr w:type="spellEnd"/>
      <w:r w:rsidR="000A3EEB" w:rsidRPr="004A3BA0">
        <w:rPr>
          <w:rFonts w:eastAsia="Times New Roman"/>
          <w:sz w:val="24"/>
          <w:szCs w:val="24"/>
        </w:rPr>
        <w:t xml:space="preserve"> и др.)</w:t>
      </w:r>
      <w:r>
        <w:rPr>
          <w:rFonts w:eastAsia="Times New Roman"/>
          <w:sz w:val="24"/>
          <w:szCs w:val="24"/>
        </w:rPr>
        <w:t>.</w:t>
      </w:r>
    </w:p>
    <w:p w:rsidR="00461384" w:rsidRDefault="00461384" w:rsidP="006B3F7C">
      <w:pPr>
        <w:ind w:firstLine="720"/>
        <w:contextualSpacing/>
        <w:jc w:val="both"/>
        <w:rPr>
          <w:rFonts w:eastAsia="Times New Roman"/>
          <w:sz w:val="24"/>
          <w:szCs w:val="24"/>
        </w:rPr>
      </w:pPr>
    </w:p>
    <w:p w:rsidR="00461384" w:rsidRDefault="000A3EEB" w:rsidP="006B3F7C">
      <w:pPr>
        <w:ind w:firstLine="720"/>
        <w:contextualSpacing/>
        <w:jc w:val="both"/>
        <w:rPr>
          <w:rFonts w:eastAsia="Times New Roman"/>
          <w:b/>
          <w:bCs/>
          <w:sz w:val="24"/>
          <w:szCs w:val="24"/>
        </w:rPr>
      </w:pPr>
      <w:r w:rsidRPr="004A3BA0">
        <w:rPr>
          <w:rFonts w:eastAsia="Times New Roman"/>
          <w:b/>
          <w:bCs/>
          <w:sz w:val="24"/>
          <w:szCs w:val="24"/>
        </w:rPr>
        <w:t>1.5. Анализ материально – технических условий реализации ООП ДОУ.</w:t>
      </w:r>
      <w:r w:rsidR="00461384">
        <w:rPr>
          <w:rFonts w:eastAsia="Times New Roman"/>
          <w:b/>
          <w:bCs/>
          <w:sz w:val="24"/>
          <w:szCs w:val="24"/>
        </w:rPr>
        <w:t xml:space="preserve"> Финансовое обеспечение ООП ДОУ.</w:t>
      </w:r>
    </w:p>
    <w:p w:rsidR="00461384" w:rsidRDefault="00333925" w:rsidP="006B3F7C">
      <w:pPr>
        <w:ind w:firstLine="720"/>
        <w:contextualSpacing/>
        <w:jc w:val="both"/>
        <w:rPr>
          <w:rFonts w:eastAsia="Times New Roman"/>
          <w:sz w:val="24"/>
          <w:szCs w:val="24"/>
        </w:rPr>
      </w:pPr>
      <w:r w:rsidRPr="004A3BA0">
        <w:rPr>
          <w:rFonts w:eastAsia="Times New Roman"/>
          <w:color w:val="111111"/>
          <w:sz w:val="24"/>
          <w:szCs w:val="24"/>
        </w:rPr>
        <w:t xml:space="preserve"> </w:t>
      </w:r>
      <w:r w:rsidR="000A3EEB" w:rsidRPr="004A3BA0">
        <w:rPr>
          <w:rFonts w:eastAsia="Times New Roman"/>
          <w:color w:val="111111"/>
          <w:sz w:val="24"/>
          <w:szCs w:val="24"/>
        </w:rPr>
        <w:t xml:space="preserve">Материально-техническая база реализации ООП </w:t>
      </w:r>
      <w:proofErr w:type="gramStart"/>
      <w:r w:rsidR="000A3EEB" w:rsidRPr="004A3BA0">
        <w:rPr>
          <w:rFonts w:eastAsia="Times New Roman"/>
          <w:color w:val="111111"/>
          <w:sz w:val="24"/>
          <w:szCs w:val="24"/>
        </w:rPr>
        <w:t>ДО</w:t>
      </w:r>
      <w:proofErr w:type="gramEnd"/>
      <w:r w:rsidR="000A3EEB" w:rsidRPr="004A3BA0">
        <w:rPr>
          <w:rFonts w:eastAsia="Times New Roman"/>
          <w:color w:val="111111"/>
          <w:sz w:val="24"/>
          <w:szCs w:val="24"/>
        </w:rPr>
        <w:t xml:space="preserve"> соответствует </w:t>
      </w:r>
      <w:proofErr w:type="gramStart"/>
      <w:r w:rsidR="000A3EEB" w:rsidRPr="004A3BA0">
        <w:rPr>
          <w:rFonts w:eastAsia="Times New Roman"/>
          <w:color w:val="111111"/>
          <w:sz w:val="24"/>
          <w:szCs w:val="24"/>
        </w:rPr>
        <w:t>действующим</w:t>
      </w:r>
      <w:proofErr w:type="gramEnd"/>
      <w:r w:rsidR="000A3EEB" w:rsidRPr="004A3BA0">
        <w:rPr>
          <w:rFonts w:eastAsia="Times New Roman"/>
          <w:color w:val="111111"/>
          <w:sz w:val="24"/>
          <w:szCs w:val="24"/>
        </w:rPr>
        <w:t xml:space="preserve"> санитарным и противопожарным нормам, нормам охр</w:t>
      </w:r>
      <w:r w:rsidR="00EA2F62" w:rsidRPr="004A3BA0">
        <w:rPr>
          <w:rFonts w:eastAsia="Times New Roman"/>
          <w:color w:val="111111"/>
          <w:sz w:val="24"/>
          <w:szCs w:val="24"/>
        </w:rPr>
        <w:t>аны труда работников ДОУ. В</w:t>
      </w:r>
      <w:r w:rsidR="000A3EEB" w:rsidRPr="004A3BA0">
        <w:rPr>
          <w:rFonts w:eastAsia="Times New Roman"/>
          <w:color w:val="111111"/>
          <w:sz w:val="24"/>
          <w:szCs w:val="24"/>
        </w:rPr>
        <w:t xml:space="preserve"> достаточной мере им</w:t>
      </w:r>
      <w:r w:rsidR="00EA2F62" w:rsidRPr="004A3BA0">
        <w:rPr>
          <w:rFonts w:eastAsia="Times New Roman"/>
          <w:color w:val="111111"/>
          <w:sz w:val="24"/>
          <w:szCs w:val="24"/>
        </w:rPr>
        <w:t>еются</w:t>
      </w:r>
      <w:r w:rsidR="00461384">
        <w:rPr>
          <w:rFonts w:eastAsia="Times New Roman"/>
          <w:color w:val="111111"/>
          <w:sz w:val="24"/>
          <w:szCs w:val="24"/>
        </w:rPr>
        <w:t xml:space="preserve"> технические средства. Во всех кабинетах</w:t>
      </w:r>
      <w:r w:rsidR="00EA2F62" w:rsidRPr="004A3BA0">
        <w:rPr>
          <w:rFonts w:eastAsia="Times New Roman"/>
          <w:color w:val="111111"/>
          <w:sz w:val="24"/>
          <w:szCs w:val="24"/>
        </w:rPr>
        <w:t xml:space="preserve"> имеется  компьютер</w:t>
      </w:r>
      <w:r w:rsidR="00FD59A6" w:rsidRPr="004A3BA0">
        <w:rPr>
          <w:rFonts w:eastAsia="Times New Roman"/>
          <w:color w:val="111111"/>
          <w:sz w:val="24"/>
          <w:szCs w:val="24"/>
        </w:rPr>
        <w:t xml:space="preserve">, что </w:t>
      </w:r>
      <w:r w:rsidR="000A3EEB" w:rsidRPr="004A3BA0">
        <w:rPr>
          <w:rFonts w:eastAsia="Times New Roman"/>
          <w:color w:val="111111"/>
          <w:sz w:val="24"/>
          <w:szCs w:val="24"/>
        </w:rPr>
        <w:t xml:space="preserve">позволяет </w:t>
      </w:r>
      <w:proofErr w:type="spellStart"/>
      <w:r w:rsidR="000A3EEB" w:rsidRPr="004A3BA0">
        <w:rPr>
          <w:rFonts w:eastAsia="Times New Roman"/>
          <w:color w:val="111111"/>
          <w:sz w:val="24"/>
          <w:szCs w:val="24"/>
        </w:rPr>
        <w:t>информатизировать</w:t>
      </w:r>
      <w:proofErr w:type="spellEnd"/>
      <w:r w:rsidR="000A3EEB" w:rsidRPr="004A3BA0">
        <w:rPr>
          <w:rFonts w:eastAsia="Times New Roman"/>
          <w:color w:val="111111"/>
          <w:sz w:val="24"/>
          <w:szCs w:val="24"/>
        </w:rPr>
        <w:t xml:space="preserve"> образовательный процесс в полной мере. Программно-</w:t>
      </w:r>
      <w:r w:rsidR="000A3EEB" w:rsidRPr="004A3BA0">
        <w:rPr>
          <w:rFonts w:eastAsia="Times New Roman"/>
          <w:color w:val="111111"/>
          <w:sz w:val="24"/>
          <w:szCs w:val="24"/>
        </w:rPr>
        <w:lastRenderedPageBreak/>
        <w:t>методический комплекс дошкольного учреждения</w:t>
      </w:r>
      <w:r w:rsidR="00B41E5E" w:rsidRPr="004A3BA0">
        <w:rPr>
          <w:rFonts w:eastAsia="Times New Roman"/>
          <w:color w:val="111111"/>
          <w:sz w:val="24"/>
          <w:szCs w:val="24"/>
        </w:rPr>
        <w:t xml:space="preserve"> в основном</w:t>
      </w:r>
      <w:r w:rsidRPr="004A3BA0">
        <w:rPr>
          <w:rFonts w:eastAsia="Times New Roman"/>
          <w:color w:val="111111"/>
          <w:sz w:val="24"/>
          <w:szCs w:val="24"/>
        </w:rPr>
        <w:t xml:space="preserve"> </w:t>
      </w:r>
      <w:r w:rsidR="000A3EEB" w:rsidRPr="004A3BA0">
        <w:rPr>
          <w:rFonts w:eastAsia="Times New Roman"/>
          <w:color w:val="111111"/>
          <w:sz w:val="24"/>
          <w:szCs w:val="24"/>
        </w:rPr>
        <w:t>подобран с учетом ориентации на государственные требования.</w:t>
      </w:r>
      <w:r w:rsidR="00FD59A6" w:rsidRPr="004A3BA0">
        <w:rPr>
          <w:sz w:val="24"/>
          <w:szCs w:val="24"/>
        </w:rPr>
        <w:t xml:space="preserve"> </w:t>
      </w:r>
    </w:p>
    <w:p w:rsidR="00461384" w:rsidRDefault="00FD59A6" w:rsidP="006B3F7C">
      <w:pPr>
        <w:ind w:firstLine="720"/>
        <w:contextualSpacing/>
        <w:jc w:val="both"/>
        <w:rPr>
          <w:rFonts w:eastAsia="Times New Roman"/>
          <w:sz w:val="24"/>
          <w:szCs w:val="24"/>
        </w:rPr>
      </w:pPr>
      <w:r w:rsidRPr="004A3BA0">
        <w:rPr>
          <w:sz w:val="24"/>
          <w:szCs w:val="24"/>
        </w:rPr>
        <w:t xml:space="preserve">В </w:t>
      </w:r>
      <w:r w:rsidR="000A3EEB" w:rsidRPr="004A3BA0">
        <w:rPr>
          <w:rFonts w:eastAsia="Times New Roman"/>
          <w:color w:val="111111"/>
          <w:sz w:val="24"/>
          <w:szCs w:val="24"/>
        </w:rPr>
        <w:t xml:space="preserve">методическом кабинете имеется библиотека, сочетающая в себе набор демонстрационных и раздаточных материалов; комплект методической литературы для работы с детьми в группах общеразвивающей направленности; художественную литературу, хрестоматии для чтения детям </w:t>
      </w:r>
      <w:r w:rsidRPr="004A3BA0">
        <w:rPr>
          <w:rFonts w:eastAsia="Times New Roman"/>
          <w:color w:val="111111"/>
          <w:sz w:val="24"/>
          <w:szCs w:val="24"/>
        </w:rPr>
        <w:t xml:space="preserve">по Программе; картотеки  в </w:t>
      </w:r>
      <w:r w:rsidR="000A3EEB" w:rsidRPr="004A3BA0">
        <w:rPr>
          <w:rFonts w:eastAsia="Times New Roman"/>
          <w:color w:val="111111"/>
          <w:sz w:val="24"/>
          <w:szCs w:val="24"/>
        </w:rPr>
        <w:t>достаточном количестве. Использование интернета является важ</w:t>
      </w:r>
      <w:r w:rsidRPr="004A3BA0">
        <w:rPr>
          <w:rFonts w:eastAsia="Times New Roman"/>
          <w:color w:val="111111"/>
          <w:sz w:val="24"/>
          <w:szCs w:val="24"/>
        </w:rPr>
        <w:t>ным для педагогов в подготовке организованной образовательной деятельности</w:t>
      </w:r>
      <w:r w:rsidR="000A3EEB" w:rsidRPr="004A3BA0">
        <w:rPr>
          <w:rFonts w:eastAsia="Times New Roman"/>
          <w:color w:val="111111"/>
          <w:sz w:val="24"/>
          <w:szCs w:val="24"/>
        </w:rPr>
        <w:t xml:space="preserve">, </w:t>
      </w:r>
      <w:r w:rsidRPr="004A3BA0">
        <w:rPr>
          <w:rFonts w:eastAsia="Times New Roman"/>
          <w:color w:val="111111"/>
          <w:sz w:val="24"/>
          <w:szCs w:val="24"/>
        </w:rPr>
        <w:t xml:space="preserve">методических </w:t>
      </w:r>
      <w:r w:rsidR="000A3EEB" w:rsidRPr="004A3BA0">
        <w:rPr>
          <w:rFonts w:eastAsia="Times New Roman"/>
          <w:color w:val="111111"/>
          <w:sz w:val="24"/>
          <w:szCs w:val="24"/>
        </w:rPr>
        <w:t>мероприятий.</w:t>
      </w:r>
    </w:p>
    <w:p w:rsidR="00461384" w:rsidRDefault="000A3EEB" w:rsidP="006B3F7C">
      <w:pPr>
        <w:ind w:firstLine="720"/>
        <w:contextualSpacing/>
        <w:jc w:val="both"/>
        <w:rPr>
          <w:rFonts w:eastAsia="Times New Roman"/>
          <w:sz w:val="24"/>
          <w:szCs w:val="24"/>
        </w:rPr>
      </w:pPr>
      <w:r w:rsidRPr="004A3BA0">
        <w:rPr>
          <w:rFonts w:eastAsia="Times New Roman"/>
          <w:sz w:val="24"/>
          <w:szCs w:val="24"/>
        </w:rPr>
        <w:t>Анализ соответствия материально-технического обеспечения реализации ООП требованиям, предъявляемым к участку, зданию, помещениям показал, что для</w:t>
      </w:r>
      <w:r w:rsidR="00333925" w:rsidRPr="004A3BA0">
        <w:rPr>
          <w:rFonts w:eastAsia="Times New Roman"/>
          <w:sz w:val="24"/>
          <w:szCs w:val="24"/>
        </w:rPr>
        <w:t xml:space="preserve"> </w:t>
      </w:r>
      <w:r w:rsidR="00EA2F62" w:rsidRPr="004A3BA0">
        <w:rPr>
          <w:rFonts w:eastAsia="Times New Roman"/>
          <w:sz w:val="24"/>
          <w:szCs w:val="24"/>
        </w:rPr>
        <w:t>реализации ООП в каждой возрастной группе предоставлено отдельное просторное, светлое помещение, в котором обеспечивается оптимальная температура воздуха, канализация и водоснабжение. Помещение оснащено необходимой мебелью, подобранной</w:t>
      </w:r>
      <w:r w:rsidR="00A10305" w:rsidRPr="004A3BA0">
        <w:rPr>
          <w:rFonts w:eastAsia="Times New Roman"/>
          <w:color w:val="111111"/>
          <w:sz w:val="24"/>
          <w:szCs w:val="24"/>
        </w:rPr>
        <w:t xml:space="preserve"> в </w:t>
      </w:r>
      <w:r w:rsidR="00EA2F62" w:rsidRPr="004A3BA0">
        <w:rPr>
          <w:rFonts w:eastAsia="Times New Roman"/>
          <w:sz w:val="24"/>
          <w:szCs w:val="24"/>
        </w:rPr>
        <w:t>соответствии с возрастными и индивидуальными особенностями воспитанников. Учреждение постоянно работает над укрепление</w:t>
      </w:r>
      <w:r w:rsidR="00FD59A6" w:rsidRPr="004A3BA0">
        <w:rPr>
          <w:rFonts w:eastAsia="Times New Roman"/>
          <w:sz w:val="24"/>
          <w:szCs w:val="24"/>
        </w:rPr>
        <w:t xml:space="preserve">м материально-технической базы. </w:t>
      </w:r>
    </w:p>
    <w:p w:rsidR="000B361B" w:rsidRDefault="00D64F97" w:rsidP="006B3F7C">
      <w:pPr>
        <w:ind w:firstLine="720"/>
        <w:contextualSpacing/>
        <w:jc w:val="both"/>
        <w:rPr>
          <w:rFonts w:eastAsia="Times New Roman"/>
          <w:sz w:val="24"/>
          <w:szCs w:val="24"/>
        </w:rPr>
      </w:pPr>
      <w:r w:rsidRPr="004A3BA0">
        <w:rPr>
          <w:rFonts w:eastAsia="Times New Roman"/>
          <w:sz w:val="24"/>
          <w:szCs w:val="24"/>
        </w:rPr>
        <w:t>На территории детского сада оф</w:t>
      </w:r>
      <w:r w:rsidR="00461384">
        <w:rPr>
          <w:rFonts w:eastAsia="Times New Roman"/>
          <w:sz w:val="24"/>
          <w:szCs w:val="24"/>
        </w:rPr>
        <w:t>ормлены 1 спортивная площадка, 6 участков</w:t>
      </w:r>
      <w:r w:rsidRPr="004A3BA0">
        <w:rPr>
          <w:rFonts w:eastAsia="Times New Roman"/>
          <w:sz w:val="24"/>
          <w:szCs w:val="24"/>
        </w:rPr>
        <w:t xml:space="preserve"> с прогулочными верандами, малыми а</w:t>
      </w:r>
      <w:r w:rsidR="000B361B">
        <w:rPr>
          <w:rFonts w:eastAsia="Times New Roman"/>
          <w:sz w:val="24"/>
          <w:szCs w:val="24"/>
        </w:rPr>
        <w:t>рхитектурными формами, цветниками</w:t>
      </w:r>
      <w:r w:rsidRPr="004A3BA0">
        <w:rPr>
          <w:rFonts w:eastAsia="Times New Roman"/>
          <w:sz w:val="24"/>
          <w:szCs w:val="24"/>
        </w:rPr>
        <w:t xml:space="preserve">. </w:t>
      </w:r>
      <w:r w:rsidR="00FD59A6" w:rsidRPr="004A3BA0">
        <w:rPr>
          <w:rFonts w:eastAsia="Times New Roman"/>
          <w:sz w:val="24"/>
          <w:szCs w:val="24"/>
        </w:rPr>
        <w:t>Оснащение музыкально - физкультур</w:t>
      </w:r>
      <w:r w:rsidRPr="004A3BA0">
        <w:rPr>
          <w:rFonts w:eastAsia="Times New Roman"/>
          <w:sz w:val="24"/>
          <w:szCs w:val="24"/>
        </w:rPr>
        <w:t>ного зала соответствует санитарно-гигиеническим нормам, площадь зала достаточна для реализации образовательных задач, оборудование, представленное в музыкально-спортивном зале, имеет все необходимые документы и сертификаты качества. Оформление зала осуществлено в соответствии с эстетическими требованиями к данной части предметно-образовательной среды детского сада.</w:t>
      </w:r>
    </w:p>
    <w:p w:rsidR="00B455DD" w:rsidRPr="004A3BA0" w:rsidRDefault="00A10305" w:rsidP="006B3F7C">
      <w:pPr>
        <w:ind w:firstLine="720"/>
        <w:contextualSpacing/>
        <w:jc w:val="both"/>
        <w:rPr>
          <w:rFonts w:eastAsia="Times New Roman"/>
          <w:sz w:val="24"/>
          <w:szCs w:val="24"/>
        </w:rPr>
      </w:pPr>
      <w:r w:rsidRPr="004A3BA0">
        <w:rPr>
          <w:rFonts w:eastAsia="Times New Roman"/>
          <w:sz w:val="24"/>
          <w:szCs w:val="24"/>
        </w:rPr>
        <w:t>Оборудование музыкально-</w:t>
      </w:r>
      <w:r w:rsidR="00FD59A6" w:rsidRPr="004A3BA0">
        <w:rPr>
          <w:rFonts w:eastAsia="Times New Roman"/>
          <w:sz w:val="24"/>
          <w:szCs w:val="24"/>
        </w:rPr>
        <w:t>физкультур</w:t>
      </w:r>
      <w:r w:rsidR="00D64F97" w:rsidRPr="004A3BA0">
        <w:rPr>
          <w:rFonts w:eastAsia="Times New Roman"/>
          <w:sz w:val="24"/>
          <w:szCs w:val="24"/>
        </w:rPr>
        <w:t>ного зала оснащено в соответствии с принципом необходимости и достаточности для организации образовательной работы по физическому и музыкальному  развитию детей. Анализ оснащен</w:t>
      </w:r>
      <w:r w:rsidR="00B41E5E" w:rsidRPr="004A3BA0">
        <w:rPr>
          <w:rFonts w:eastAsia="Times New Roman"/>
          <w:sz w:val="24"/>
          <w:szCs w:val="24"/>
        </w:rPr>
        <w:t xml:space="preserve">ия детского сада </w:t>
      </w:r>
      <w:r w:rsidR="00D64F97" w:rsidRPr="004A3BA0">
        <w:rPr>
          <w:rFonts w:eastAsia="Times New Roman"/>
          <w:sz w:val="24"/>
          <w:szCs w:val="24"/>
        </w:rPr>
        <w:t>показал, что все техн</w:t>
      </w:r>
      <w:r w:rsidR="008A423D" w:rsidRPr="004A3BA0">
        <w:rPr>
          <w:rFonts w:eastAsia="Times New Roman"/>
          <w:sz w:val="24"/>
          <w:szCs w:val="24"/>
        </w:rPr>
        <w:t xml:space="preserve">ические средства обучения, </w:t>
      </w:r>
      <w:r w:rsidR="00D64F97" w:rsidRPr="004A3BA0">
        <w:rPr>
          <w:rFonts w:eastAsia="Times New Roman"/>
          <w:sz w:val="24"/>
          <w:szCs w:val="24"/>
        </w:rPr>
        <w:t>учебно-методические комплекты, наглядный и демонстрационный материал, имеющиеся в дошкольном учреждении, соответствуют санитарно-гигиеническим нормам и требованиям, техническое оборудование имеет все необходимые документы и сертификаты качества и используются в соответствии с принципом необходимости и достаточности для организации образовательной работы</w:t>
      </w:r>
      <w:r w:rsidRPr="004A3BA0">
        <w:rPr>
          <w:rFonts w:eastAsia="Times New Roman"/>
          <w:sz w:val="24"/>
          <w:szCs w:val="24"/>
        </w:rPr>
        <w:t>.</w:t>
      </w:r>
    </w:p>
    <w:p w:rsidR="000B361B" w:rsidRDefault="00A10305" w:rsidP="006B3F7C">
      <w:pPr>
        <w:ind w:firstLine="720"/>
        <w:contextualSpacing/>
        <w:jc w:val="both"/>
        <w:rPr>
          <w:rFonts w:eastAsia="Times New Roman"/>
          <w:sz w:val="24"/>
          <w:szCs w:val="24"/>
        </w:rPr>
      </w:pPr>
      <w:r w:rsidRPr="004A3BA0">
        <w:rPr>
          <w:rFonts w:eastAsia="Times New Roman"/>
          <w:sz w:val="24"/>
          <w:szCs w:val="24"/>
        </w:rPr>
        <w:t xml:space="preserve">Оценка </w:t>
      </w:r>
      <w:proofErr w:type="gramStart"/>
      <w:r w:rsidRPr="004A3BA0">
        <w:rPr>
          <w:rFonts w:eastAsia="Times New Roman"/>
          <w:sz w:val="24"/>
          <w:szCs w:val="24"/>
        </w:rPr>
        <w:t>медико-социального</w:t>
      </w:r>
      <w:proofErr w:type="gramEnd"/>
      <w:r w:rsidRPr="004A3BA0">
        <w:rPr>
          <w:rFonts w:eastAsia="Times New Roman"/>
          <w:sz w:val="24"/>
          <w:szCs w:val="24"/>
        </w:rPr>
        <w:t xml:space="preserve"> обеспечения показала его соответств</w:t>
      </w:r>
      <w:r w:rsidR="000B361B">
        <w:rPr>
          <w:rFonts w:eastAsia="Times New Roman"/>
          <w:sz w:val="24"/>
          <w:szCs w:val="24"/>
        </w:rPr>
        <w:t>ие к предъявляемым требованиям.</w:t>
      </w:r>
    </w:p>
    <w:p w:rsidR="000B361B" w:rsidRDefault="00B41E5E" w:rsidP="006B3F7C">
      <w:pPr>
        <w:ind w:firstLine="720"/>
        <w:contextualSpacing/>
        <w:jc w:val="both"/>
        <w:rPr>
          <w:rFonts w:eastAsia="Times New Roman"/>
          <w:sz w:val="24"/>
          <w:szCs w:val="24"/>
        </w:rPr>
      </w:pPr>
      <w:r w:rsidRPr="004A3BA0">
        <w:rPr>
          <w:rFonts w:eastAsia="Times New Roman"/>
          <w:sz w:val="24"/>
          <w:szCs w:val="24"/>
        </w:rPr>
        <w:t>О</w:t>
      </w:r>
      <w:r w:rsidR="00A10305" w:rsidRPr="004A3BA0">
        <w:rPr>
          <w:rFonts w:eastAsia="Times New Roman"/>
          <w:sz w:val="24"/>
          <w:szCs w:val="24"/>
        </w:rPr>
        <w:t>снащение</w:t>
      </w:r>
      <w:r w:rsidRPr="004A3BA0">
        <w:rPr>
          <w:rFonts w:eastAsia="Times New Roman"/>
          <w:sz w:val="24"/>
          <w:szCs w:val="24"/>
        </w:rPr>
        <w:t xml:space="preserve"> медицинского</w:t>
      </w:r>
      <w:r w:rsidR="00A10305" w:rsidRPr="004A3BA0">
        <w:rPr>
          <w:rFonts w:eastAsia="Times New Roman"/>
          <w:sz w:val="24"/>
          <w:szCs w:val="24"/>
        </w:rPr>
        <w:t xml:space="preserve"> кабинета позволяет качественно решать задачи медицинского о</w:t>
      </w:r>
      <w:r w:rsidR="000B361B">
        <w:rPr>
          <w:rFonts w:eastAsia="Times New Roman"/>
          <w:sz w:val="24"/>
          <w:szCs w:val="24"/>
        </w:rPr>
        <w:t xml:space="preserve">бслуживания детей. </w:t>
      </w:r>
      <w:r w:rsidR="00A10305" w:rsidRPr="004A3BA0">
        <w:rPr>
          <w:rFonts w:eastAsia="Times New Roman"/>
          <w:sz w:val="24"/>
          <w:szCs w:val="24"/>
        </w:rPr>
        <w:t>Количество и соотношение возрастных групп детей в учреждении определено учредителем, исходя из их предельной наполняемости и гигиенического норматива площади на одного ребенка в соответствии с требованиями СанПиН. Питание детей организовано строго в соответствии с требованиями СанПиН и утверждено заведующей.</w:t>
      </w:r>
    </w:p>
    <w:p w:rsidR="00A10305" w:rsidRPr="000B361B" w:rsidRDefault="00A10305" w:rsidP="006B3F7C">
      <w:pPr>
        <w:ind w:firstLine="720"/>
        <w:contextualSpacing/>
        <w:jc w:val="both"/>
        <w:rPr>
          <w:rFonts w:eastAsia="Times New Roman"/>
          <w:sz w:val="24"/>
          <w:szCs w:val="24"/>
        </w:rPr>
      </w:pPr>
      <w:r w:rsidRPr="004A3BA0">
        <w:rPr>
          <w:rFonts w:eastAsia="Times New Roman"/>
          <w:b/>
          <w:bCs/>
          <w:sz w:val="24"/>
          <w:szCs w:val="24"/>
        </w:rPr>
        <w:t>Анализ финансового обеспечения.</w:t>
      </w:r>
    </w:p>
    <w:p w:rsidR="000B361B" w:rsidRDefault="00A10305" w:rsidP="006B3F7C">
      <w:pPr>
        <w:ind w:firstLine="720"/>
        <w:contextualSpacing/>
        <w:jc w:val="both"/>
        <w:rPr>
          <w:color w:val="C00000"/>
          <w:sz w:val="24"/>
          <w:szCs w:val="24"/>
        </w:rPr>
      </w:pPr>
      <w:r w:rsidRPr="007A3B6E">
        <w:rPr>
          <w:rFonts w:eastAsia="Times New Roman"/>
          <w:sz w:val="24"/>
          <w:szCs w:val="24"/>
        </w:rPr>
        <w:t xml:space="preserve">Финансирование ДОУ осуществляется из </w:t>
      </w:r>
      <w:r w:rsidR="007A3B6E" w:rsidRPr="007A3B6E">
        <w:rPr>
          <w:rFonts w:eastAsia="Times New Roman"/>
          <w:sz w:val="24"/>
          <w:szCs w:val="24"/>
        </w:rPr>
        <w:t xml:space="preserve">средств </w:t>
      </w:r>
      <w:r w:rsidRPr="007A3B6E">
        <w:rPr>
          <w:rFonts w:eastAsia="Times New Roman"/>
          <w:sz w:val="24"/>
          <w:szCs w:val="24"/>
        </w:rPr>
        <w:t>регионального и муниципального бюджета (финансирование производится на выплату заработной платы обслуживающему персоналу, оплату коммунальных</w:t>
      </w:r>
      <w:r w:rsidR="007A3B6E" w:rsidRPr="007A3B6E">
        <w:rPr>
          <w:rFonts w:eastAsia="Times New Roman"/>
          <w:sz w:val="24"/>
          <w:szCs w:val="24"/>
        </w:rPr>
        <w:t xml:space="preserve"> услуг, организацию </w:t>
      </w:r>
      <w:r w:rsidRPr="007A3B6E">
        <w:rPr>
          <w:rFonts w:eastAsia="Times New Roman"/>
          <w:sz w:val="24"/>
          <w:szCs w:val="24"/>
        </w:rPr>
        <w:t xml:space="preserve"> питания, приобретение хозяйственных товаров и медикаментов, выполнение услуг по содержанию движимого и недвижимого имущества). Финансирование детского сада осуществляется на основании бюджетной сметы расходов и муниципального </w:t>
      </w:r>
      <w:r w:rsidR="007A3B6E" w:rsidRPr="007A3B6E">
        <w:rPr>
          <w:rFonts w:eastAsia="Times New Roman"/>
          <w:sz w:val="24"/>
          <w:szCs w:val="24"/>
        </w:rPr>
        <w:t>задания на 2020</w:t>
      </w:r>
      <w:r w:rsidR="00333925" w:rsidRPr="007A3B6E">
        <w:rPr>
          <w:rFonts w:eastAsia="Times New Roman"/>
          <w:sz w:val="24"/>
          <w:szCs w:val="24"/>
        </w:rPr>
        <w:t xml:space="preserve"> год</w:t>
      </w:r>
      <w:r w:rsidRPr="007A3B6E">
        <w:rPr>
          <w:rFonts w:eastAsia="Times New Roman"/>
          <w:sz w:val="24"/>
          <w:szCs w:val="24"/>
        </w:rPr>
        <w:t xml:space="preserve"> и плановый период на</w:t>
      </w:r>
      <w:r w:rsidR="00333925" w:rsidRPr="007A3B6E">
        <w:rPr>
          <w:rFonts w:eastAsia="Times New Roman"/>
          <w:sz w:val="24"/>
          <w:szCs w:val="24"/>
        </w:rPr>
        <w:t xml:space="preserve"> </w:t>
      </w:r>
      <w:r w:rsidR="007A3B6E" w:rsidRPr="007A3B6E">
        <w:rPr>
          <w:rFonts w:eastAsia="Times New Roman"/>
          <w:sz w:val="24"/>
          <w:szCs w:val="24"/>
        </w:rPr>
        <w:t xml:space="preserve">2020-2021 </w:t>
      </w:r>
      <w:r w:rsidRPr="007A3B6E">
        <w:rPr>
          <w:rFonts w:eastAsia="Times New Roman"/>
          <w:sz w:val="24"/>
          <w:szCs w:val="24"/>
        </w:rPr>
        <w:t>г.</w:t>
      </w:r>
      <w:r w:rsidRPr="000B361B">
        <w:rPr>
          <w:rFonts w:eastAsia="Times New Roman"/>
          <w:color w:val="C00000"/>
          <w:sz w:val="24"/>
          <w:szCs w:val="24"/>
        </w:rPr>
        <w:t xml:space="preserve"> </w:t>
      </w:r>
      <w:r w:rsidRPr="004A3BA0">
        <w:rPr>
          <w:rFonts w:eastAsia="Times New Roman"/>
          <w:sz w:val="24"/>
          <w:szCs w:val="24"/>
        </w:rPr>
        <w:t>Материально-техническая база позволяет  обеспечивать государственные гарантии прав граждан  на  получение  общедоступного</w:t>
      </w:r>
      <w:r w:rsidRPr="004A3BA0">
        <w:rPr>
          <w:rFonts w:eastAsia="Times New Roman"/>
          <w:sz w:val="24"/>
          <w:szCs w:val="24"/>
        </w:rPr>
        <w:tab/>
        <w:t>и  бесплатного  дошкольного  образования;</w:t>
      </w:r>
      <w:r w:rsidR="00A02560" w:rsidRPr="004A3BA0">
        <w:rPr>
          <w:sz w:val="24"/>
          <w:szCs w:val="24"/>
        </w:rPr>
        <w:t xml:space="preserve"> </w:t>
      </w:r>
      <w:r w:rsidRPr="004A3BA0">
        <w:rPr>
          <w:rFonts w:eastAsia="Times New Roman"/>
          <w:sz w:val="24"/>
          <w:szCs w:val="24"/>
        </w:rPr>
        <w:t xml:space="preserve">обеспечивать образовательному учреждению возможность выполнения </w:t>
      </w:r>
      <w:r w:rsidR="00A02560" w:rsidRPr="004A3BA0">
        <w:rPr>
          <w:rFonts w:eastAsia="Times New Roman"/>
          <w:sz w:val="24"/>
          <w:szCs w:val="24"/>
        </w:rPr>
        <w:t>ФГОС ДО</w:t>
      </w:r>
      <w:r w:rsidRPr="004A3BA0">
        <w:rPr>
          <w:rFonts w:eastAsia="Times New Roman"/>
          <w:sz w:val="24"/>
          <w:szCs w:val="24"/>
        </w:rPr>
        <w:t xml:space="preserve"> и условиям</w:t>
      </w:r>
      <w:r w:rsidR="000B361B">
        <w:rPr>
          <w:color w:val="C00000"/>
          <w:sz w:val="24"/>
          <w:szCs w:val="24"/>
        </w:rPr>
        <w:t xml:space="preserve"> </w:t>
      </w:r>
      <w:r w:rsidR="000B361B">
        <w:rPr>
          <w:rFonts w:eastAsia="Times New Roman"/>
          <w:sz w:val="24"/>
          <w:szCs w:val="24"/>
        </w:rPr>
        <w:t xml:space="preserve">реализации ООП </w:t>
      </w:r>
      <w:proofErr w:type="gramStart"/>
      <w:r w:rsidR="000B361B">
        <w:rPr>
          <w:rFonts w:eastAsia="Times New Roman"/>
          <w:sz w:val="24"/>
          <w:szCs w:val="24"/>
        </w:rPr>
        <w:t>ДО</w:t>
      </w:r>
      <w:proofErr w:type="gramEnd"/>
      <w:r w:rsidRPr="004A3BA0">
        <w:rPr>
          <w:rFonts w:eastAsia="Times New Roman"/>
          <w:sz w:val="24"/>
          <w:szCs w:val="24"/>
        </w:rPr>
        <w:t>.</w:t>
      </w:r>
      <w:r w:rsidR="0078755E" w:rsidRPr="004A3BA0">
        <w:rPr>
          <w:rFonts w:eastAsia="Times New Roman"/>
          <w:b/>
          <w:sz w:val="24"/>
          <w:szCs w:val="24"/>
        </w:rPr>
        <w:t xml:space="preserve"> </w:t>
      </w:r>
    </w:p>
    <w:p w:rsidR="000B361B" w:rsidRDefault="00A10305" w:rsidP="006B3F7C">
      <w:pPr>
        <w:ind w:firstLine="720"/>
        <w:contextualSpacing/>
        <w:jc w:val="both"/>
        <w:rPr>
          <w:color w:val="C00000"/>
          <w:sz w:val="24"/>
          <w:szCs w:val="24"/>
        </w:rPr>
      </w:pPr>
      <w:r w:rsidRPr="004A3BA0">
        <w:rPr>
          <w:rFonts w:eastAsia="Times New Roman"/>
          <w:b/>
          <w:sz w:val="24"/>
          <w:szCs w:val="24"/>
        </w:rPr>
        <w:t>Выводы и предложения:</w:t>
      </w:r>
    </w:p>
    <w:p w:rsidR="000B361B" w:rsidRDefault="00A10305" w:rsidP="006B3F7C">
      <w:pPr>
        <w:ind w:firstLine="720"/>
        <w:contextualSpacing/>
        <w:jc w:val="both"/>
        <w:rPr>
          <w:color w:val="C00000"/>
          <w:sz w:val="24"/>
          <w:szCs w:val="24"/>
        </w:rPr>
      </w:pPr>
      <w:r w:rsidRPr="004A3BA0">
        <w:rPr>
          <w:rFonts w:eastAsia="Times New Roman"/>
          <w:sz w:val="24"/>
          <w:szCs w:val="24"/>
        </w:rPr>
        <w:t>Административно-хозяйственная деятельность ДОУ направлена на создание условий соответствия лицензионным программам, требованиям к развивающей среде, а также ожиданиям и потребностям детей, родит</w:t>
      </w:r>
      <w:r w:rsidR="00A00188" w:rsidRPr="004A3BA0">
        <w:rPr>
          <w:rFonts w:eastAsia="Times New Roman"/>
          <w:sz w:val="24"/>
          <w:szCs w:val="24"/>
        </w:rPr>
        <w:t>елей, педагогов</w:t>
      </w:r>
      <w:r w:rsidRPr="004A3BA0">
        <w:rPr>
          <w:rFonts w:eastAsia="Times New Roman"/>
          <w:sz w:val="24"/>
          <w:szCs w:val="24"/>
        </w:rPr>
        <w:t>. Согласно  требованиям ДОУ наполнено кухонным, прачечным, медицинским, физкультурным, техническим оборудованием, мебелью, дидактическим и игровым материалом.</w:t>
      </w:r>
    </w:p>
    <w:p w:rsidR="00A10305" w:rsidRPr="000B361B" w:rsidRDefault="00A10305" w:rsidP="006B3F7C">
      <w:pPr>
        <w:ind w:firstLine="720"/>
        <w:contextualSpacing/>
        <w:jc w:val="both"/>
        <w:rPr>
          <w:color w:val="C00000"/>
          <w:sz w:val="24"/>
          <w:szCs w:val="24"/>
        </w:rPr>
      </w:pPr>
      <w:r w:rsidRPr="004A3BA0">
        <w:rPr>
          <w:rFonts w:eastAsia="Times New Roman"/>
          <w:sz w:val="24"/>
          <w:szCs w:val="24"/>
        </w:rPr>
        <w:lastRenderedPageBreak/>
        <w:t>Анализ де</w:t>
      </w:r>
      <w:r w:rsidR="000B361B">
        <w:rPr>
          <w:rFonts w:eastAsia="Times New Roman"/>
          <w:sz w:val="24"/>
          <w:szCs w:val="24"/>
        </w:rPr>
        <w:t>ятельности детского сада за 2020-2021</w:t>
      </w:r>
      <w:r w:rsidRPr="004A3BA0">
        <w:rPr>
          <w:rFonts w:eastAsia="Times New Roman"/>
          <w:sz w:val="24"/>
          <w:szCs w:val="24"/>
        </w:rPr>
        <w:t xml:space="preserve"> учебный год показал, что учреждение имеет стабильный уровень функционирования:</w:t>
      </w:r>
    </w:p>
    <w:p w:rsidR="00A10305" w:rsidRPr="004A3BA0" w:rsidRDefault="00A10305" w:rsidP="006B3F7C">
      <w:pPr>
        <w:numPr>
          <w:ilvl w:val="0"/>
          <w:numId w:val="20"/>
        </w:numPr>
        <w:tabs>
          <w:tab w:val="left" w:pos="400"/>
        </w:tabs>
        <w:ind w:firstLine="720"/>
        <w:contextualSpacing/>
        <w:jc w:val="both"/>
        <w:rPr>
          <w:rFonts w:eastAsia="Times New Roman"/>
          <w:sz w:val="24"/>
          <w:szCs w:val="24"/>
        </w:rPr>
      </w:pPr>
      <w:r w:rsidRPr="004A3BA0">
        <w:rPr>
          <w:rFonts w:eastAsia="Times New Roman"/>
          <w:sz w:val="24"/>
          <w:szCs w:val="24"/>
        </w:rPr>
        <w:t>приведена в соответствии нормативно-правовая база;</w:t>
      </w:r>
    </w:p>
    <w:p w:rsidR="00A10305" w:rsidRPr="004A3BA0" w:rsidRDefault="00A10305" w:rsidP="006B3F7C">
      <w:pPr>
        <w:numPr>
          <w:ilvl w:val="0"/>
          <w:numId w:val="20"/>
        </w:numPr>
        <w:tabs>
          <w:tab w:val="left" w:pos="400"/>
        </w:tabs>
        <w:ind w:firstLine="720"/>
        <w:contextualSpacing/>
        <w:jc w:val="both"/>
        <w:rPr>
          <w:rFonts w:eastAsia="Times New Roman"/>
          <w:sz w:val="24"/>
          <w:szCs w:val="24"/>
        </w:rPr>
      </w:pPr>
      <w:r w:rsidRPr="004A3BA0">
        <w:rPr>
          <w:rFonts w:eastAsia="Times New Roman"/>
          <w:sz w:val="24"/>
          <w:szCs w:val="24"/>
        </w:rPr>
        <w:t>положительные результаты освоения детьми образовательной программы;</w:t>
      </w:r>
    </w:p>
    <w:p w:rsidR="000B361B" w:rsidRDefault="00A10305" w:rsidP="006B3F7C">
      <w:pPr>
        <w:numPr>
          <w:ilvl w:val="0"/>
          <w:numId w:val="20"/>
        </w:numPr>
        <w:tabs>
          <w:tab w:val="left" w:pos="400"/>
        </w:tabs>
        <w:ind w:firstLine="720"/>
        <w:contextualSpacing/>
        <w:jc w:val="both"/>
        <w:rPr>
          <w:rFonts w:eastAsia="Times New Roman"/>
          <w:sz w:val="24"/>
          <w:szCs w:val="24"/>
        </w:rPr>
      </w:pPr>
      <w:r w:rsidRPr="004A3BA0">
        <w:rPr>
          <w:rFonts w:eastAsia="Times New Roman"/>
          <w:sz w:val="24"/>
          <w:szCs w:val="24"/>
        </w:rPr>
        <w:t>сложился сплоченный творческий коллектив.</w:t>
      </w:r>
    </w:p>
    <w:p w:rsidR="000B361B" w:rsidRDefault="00A10305" w:rsidP="006B3F7C">
      <w:pPr>
        <w:ind w:firstLine="709"/>
        <w:contextualSpacing/>
        <w:jc w:val="both"/>
        <w:rPr>
          <w:rFonts w:eastAsia="Times New Roman"/>
          <w:sz w:val="24"/>
          <w:szCs w:val="24"/>
        </w:rPr>
      </w:pPr>
      <w:r w:rsidRPr="000B361B">
        <w:rPr>
          <w:rFonts w:eastAsia="Times New Roman"/>
          <w:color w:val="111111"/>
          <w:sz w:val="24"/>
          <w:szCs w:val="24"/>
        </w:rPr>
        <w:t xml:space="preserve">Для соответствия требованиям ФГОС </w:t>
      </w:r>
      <w:proofErr w:type="gramStart"/>
      <w:r w:rsidRPr="000B361B">
        <w:rPr>
          <w:rFonts w:eastAsia="Times New Roman"/>
          <w:color w:val="111111"/>
          <w:sz w:val="24"/>
          <w:szCs w:val="24"/>
        </w:rPr>
        <w:t>ДО</w:t>
      </w:r>
      <w:proofErr w:type="gramEnd"/>
      <w:r w:rsidRPr="000B361B">
        <w:rPr>
          <w:rFonts w:eastAsia="Times New Roman"/>
          <w:color w:val="111111"/>
          <w:sz w:val="24"/>
          <w:szCs w:val="24"/>
        </w:rPr>
        <w:t xml:space="preserve"> необходимо дополнить </w:t>
      </w:r>
      <w:proofErr w:type="gramStart"/>
      <w:r w:rsidRPr="000B361B">
        <w:rPr>
          <w:rFonts w:eastAsia="Times New Roman"/>
          <w:color w:val="111111"/>
          <w:sz w:val="24"/>
          <w:szCs w:val="24"/>
        </w:rPr>
        <w:t>методический</w:t>
      </w:r>
      <w:proofErr w:type="gramEnd"/>
      <w:r w:rsidRPr="000B361B">
        <w:rPr>
          <w:rFonts w:eastAsia="Times New Roman"/>
          <w:color w:val="111111"/>
          <w:sz w:val="24"/>
          <w:szCs w:val="24"/>
        </w:rPr>
        <w:t xml:space="preserve"> кабинет дидактическими материалами по</w:t>
      </w:r>
      <w:r w:rsidR="000B361B">
        <w:rPr>
          <w:rFonts w:eastAsia="Times New Roman"/>
          <w:color w:val="111111"/>
          <w:sz w:val="24"/>
          <w:szCs w:val="24"/>
        </w:rPr>
        <w:t xml:space="preserve"> познавательному развитию</w:t>
      </w:r>
      <w:r w:rsidRPr="000B361B">
        <w:rPr>
          <w:rFonts w:eastAsia="Times New Roman"/>
          <w:color w:val="111111"/>
          <w:sz w:val="24"/>
          <w:szCs w:val="24"/>
        </w:rPr>
        <w:t xml:space="preserve">, </w:t>
      </w:r>
      <w:r w:rsidR="000B361B">
        <w:rPr>
          <w:rFonts w:eastAsia="Times New Roman"/>
          <w:color w:val="111111"/>
          <w:sz w:val="24"/>
          <w:szCs w:val="24"/>
        </w:rPr>
        <w:t>дополнить группы детской</w:t>
      </w:r>
      <w:r w:rsidRPr="000B361B">
        <w:rPr>
          <w:rFonts w:eastAsia="Times New Roman"/>
          <w:color w:val="111111"/>
          <w:sz w:val="24"/>
          <w:szCs w:val="24"/>
        </w:rPr>
        <w:t xml:space="preserve"> </w:t>
      </w:r>
      <w:r w:rsidR="000B361B">
        <w:rPr>
          <w:rFonts w:eastAsia="Times New Roman"/>
          <w:color w:val="111111"/>
          <w:sz w:val="24"/>
          <w:szCs w:val="24"/>
        </w:rPr>
        <w:t>игровой мебелью.</w:t>
      </w:r>
    </w:p>
    <w:p w:rsidR="000B361B" w:rsidRDefault="000B361B" w:rsidP="006B3F7C">
      <w:pPr>
        <w:ind w:firstLine="709"/>
        <w:contextualSpacing/>
        <w:jc w:val="both"/>
        <w:rPr>
          <w:rFonts w:eastAsia="Times New Roman"/>
          <w:sz w:val="24"/>
          <w:szCs w:val="24"/>
        </w:rPr>
      </w:pPr>
    </w:p>
    <w:p w:rsidR="00B455DD" w:rsidRPr="000B361B" w:rsidRDefault="0078755E" w:rsidP="006B3F7C">
      <w:pPr>
        <w:ind w:firstLine="709"/>
        <w:contextualSpacing/>
        <w:jc w:val="both"/>
        <w:rPr>
          <w:rFonts w:eastAsia="Times New Roman"/>
          <w:sz w:val="24"/>
          <w:szCs w:val="24"/>
        </w:rPr>
      </w:pPr>
      <w:r w:rsidRPr="004A3BA0">
        <w:rPr>
          <w:rFonts w:eastAsia="Times New Roman"/>
          <w:b/>
          <w:bCs/>
          <w:sz w:val="24"/>
          <w:szCs w:val="24"/>
        </w:rPr>
        <w:t>2.</w:t>
      </w:r>
      <w:r w:rsidR="00333925" w:rsidRPr="004A3BA0">
        <w:rPr>
          <w:rFonts w:eastAsia="Times New Roman"/>
          <w:b/>
          <w:bCs/>
          <w:sz w:val="24"/>
          <w:szCs w:val="24"/>
        </w:rPr>
        <w:t xml:space="preserve"> </w:t>
      </w:r>
      <w:r w:rsidR="000A3EEB" w:rsidRPr="004A3BA0">
        <w:rPr>
          <w:rFonts w:eastAsia="Times New Roman"/>
          <w:b/>
          <w:bCs/>
          <w:sz w:val="24"/>
          <w:szCs w:val="24"/>
        </w:rPr>
        <w:t>Вариативные показатели ВСОКО</w:t>
      </w:r>
    </w:p>
    <w:p w:rsidR="00B455DD" w:rsidRPr="004A3BA0" w:rsidRDefault="00B455DD" w:rsidP="006B3F7C">
      <w:pPr>
        <w:ind w:firstLine="720"/>
        <w:contextualSpacing/>
        <w:jc w:val="both"/>
        <w:rPr>
          <w:sz w:val="24"/>
          <w:szCs w:val="24"/>
        </w:rPr>
      </w:pPr>
    </w:p>
    <w:p w:rsidR="000B361B" w:rsidRDefault="00333925" w:rsidP="00385443">
      <w:pPr>
        <w:ind w:firstLine="709"/>
        <w:contextualSpacing/>
        <w:jc w:val="both"/>
        <w:rPr>
          <w:sz w:val="24"/>
          <w:szCs w:val="24"/>
        </w:rPr>
      </w:pPr>
      <w:r w:rsidRPr="004A3BA0">
        <w:rPr>
          <w:rFonts w:eastAsia="Times New Roman"/>
          <w:b/>
          <w:bCs/>
          <w:sz w:val="24"/>
          <w:szCs w:val="24"/>
        </w:rPr>
        <w:t xml:space="preserve"> </w:t>
      </w:r>
      <w:r w:rsidR="000A3EEB" w:rsidRPr="004A3BA0">
        <w:rPr>
          <w:rFonts w:eastAsia="Times New Roman"/>
          <w:b/>
          <w:bCs/>
          <w:sz w:val="24"/>
          <w:szCs w:val="24"/>
        </w:rPr>
        <w:t>2.1. Удовлетворённость родителей качеством организации образовательного процесса в ДОУ.</w:t>
      </w:r>
    </w:p>
    <w:p w:rsidR="005360F1" w:rsidRDefault="000B361B" w:rsidP="006B3F7C">
      <w:pPr>
        <w:ind w:firstLine="709"/>
        <w:contextualSpacing/>
        <w:jc w:val="both"/>
        <w:rPr>
          <w:sz w:val="24"/>
          <w:szCs w:val="24"/>
        </w:rPr>
      </w:pPr>
      <w:r w:rsidRPr="005360F1">
        <w:rPr>
          <w:sz w:val="24"/>
          <w:szCs w:val="24"/>
        </w:rPr>
        <w:t>В 2020-2021</w:t>
      </w:r>
      <w:r w:rsidR="00F17C38" w:rsidRPr="005360F1">
        <w:rPr>
          <w:sz w:val="24"/>
          <w:szCs w:val="24"/>
        </w:rPr>
        <w:t xml:space="preserve"> учебном году работе с семьёй уделялось достаточно внимания. Работа с родителями воспитанников велась </w:t>
      </w:r>
      <w:proofErr w:type="gramStart"/>
      <w:r w:rsidR="00F17C38" w:rsidRPr="005360F1">
        <w:rPr>
          <w:sz w:val="24"/>
          <w:szCs w:val="24"/>
        </w:rPr>
        <w:t>согласно</w:t>
      </w:r>
      <w:proofErr w:type="gramEnd"/>
      <w:r w:rsidR="00F17C38" w:rsidRPr="005360F1">
        <w:rPr>
          <w:sz w:val="24"/>
          <w:szCs w:val="24"/>
        </w:rPr>
        <w:t xml:space="preserve"> годового плана дошкольного учреждения, рабочих программ педагогов всех возрастных групп. </w:t>
      </w:r>
    </w:p>
    <w:p w:rsidR="00385443" w:rsidRDefault="00F17C38" w:rsidP="00385443">
      <w:pPr>
        <w:ind w:firstLine="709"/>
        <w:contextualSpacing/>
        <w:jc w:val="both"/>
        <w:rPr>
          <w:sz w:val="24"/>
          <w:szCs w:val="24"/>
        </w:rPr>
      </w:pPr>
      <w:r w:rsidRPr="004A3BA0">
        <w:rPr>
          <w:sz w:val="24"/>
          <w:szCs w:val="24"/>
        </w:rPr>
        <w:t>Педагоги ДОУ использовали в работе различные формы: групповые родительские собрания, досуговые мероприятия</w:t>
      </w:r>
      <w:r w:rsidR="005360F1">
        <w:rPr>
          <w:sz w:val="24"/>
          <w:szCs w:val="24"/>
        </w:rPr>
        <w:t xml:space="preserve"> проводились удаленно (велись видеозаписи и распространялись каждой семье воспитанников)</w:t>
      </w:r>
      <w:r w:rsidRPr="004A3BA0">
        <w:rPr>
          <w:sz w:val="24"/>
          <w:szCs w:val="24"/>
        </w:rPr>
        <w:t>, анкетирование, реализация совместных проектов.</w:t>
      </w:r>
    </w:p>
    <w:p w:rsidR="005360F1" w:rsidRPr="00385443" w:rsidRDefault="00F17C38" w:rsidP="00385443">
      <w:pPr>
        <w:ind w:firstLine="709"/>
        <w:contextualSpacing/>
        <w:jc w:val="both"/>
        <w:rPr>
          <w:sz w:val="24"/>
          <w:szCs w:val="24"/>
        </w:rPr>
      </w:pPr>
      <w:r w:rsidRPr="004A3BA0">
        <w:rPr>
          <w:sz w:val="24"/>
          <w:szCs w:val="24"/>
        </w:rPr>
        <w:t xml:space="preserve">Родительские собрания проводились 1 раз в квартал. Педагоги творчески подходили к проведению родительских встреч: мастер-класс, круглый стол, обсуждение различных точек зрения на дискуссионный вопрос; решение проблемных задач семейного воспитания; ролевое проигрывание семейных ситуаций; обращение к опыту родителей; игровое взаимодействие родителей и детей в различных игровых видах деятельности. </w:t>
      </w:r>
      <w:r w:rsidR="005360F1" w:rsidRPr="004A3BA0">
        <w:rPr>
          <w:spacing w:val="-1"/>
          <w:sz w:val="24"/>
          <w:szCs w:val="24"/>
        </w:rPr>
        <w:t>Протоколы родительских собраний оформлены в соответствии с требованиями, хранятся согласно номенклатуре дел</w:t>
      </w:r>
      <w:r w:rsidR="005360F1" w:rsidRPr="004A3BA0">
        <w:rPr>
          <w:bCs/>
          <w:sz w:val="24"/>
          <w:szCs w:val="24"/>
        </w:rPr>
        <w:t>.</w:t>
      </w:r>
      <w:r w:rsidR="005360F1">
        <w:rPr>
          <w:bCs/>
          <w:sz w:val="24"/>
          <w:szCs w:val="24"/>
        </w:rPr>
        <w:t xml:space="preserve"> </w:t>
      </w:r>
      <w:r w:rsidRPr="00DF45B3">
        <w:rPr>
          <w:sz w:val="24"/>
          <w:szCs w:val="24"/>
        </w:rPr>
        <w:t>Хочется отметить активное участие род</w:t>
      </w:r>
      <w:r w:rsidR="00DF45B3" w:rsidRPr="00DF45B3">
        <w:rPr>
          <w:sz w:val="24"/>
          <w:szCs w:val="24"/>
        </w:rPr>
        <w:t xml:space="preserve">ителей в различных мероприятиях, конкурсах  </w:t>
      </w:r>
      <w:r w:rsidRPr="00DF45B3">
        <w:rPr>
          <w:sz w:val="24"/>
          <w:szCs w:val="24"/>
        </w:rPr>
        <w:t xml:space="preserve">ДОУ </w:t>
      </w:r>
      <w:r w:rsidR="00DF45B3" w:rsidRPr="00DF45B3">
        <w:rPr>
          <w:sz w:val="24"/>
          <w:szCs w:val="24"/>
        </w:rPr>
        <w:t>и района.</w:t>
      </w:r>
    </w:p>
    <w:p w:rsidR="00DF45B3" w:rsidRDefault="00F17C38" w:rsidP="006B3F7C">
      <w:pPr>
        <w:tabs>
          <w:tab w:val="center" w:pos="0"/>
        </w:tabs>
        <w:ind w:firstLine="720"/>
        <w:contextualSpacing/>
        <w:jc w:val="both"/>
        <w:rPr>
          <w:sz w:val="24"/>
          <w:szCs w:val="24"/>
        </w:rPr>
      </w:pPr>
      <w:r w:rsidRPr="004A3BA0">
        <w:rPr>
          <w:rFonts w:eastAsia="Times New Roman"/>
          <w:sz w:val="24"/>
          <w:szCs w:val="24"/>
        </w:rPr>
        <w:t xml:space="preserve">Ежемесячно, </w:t>
      </w:r>
      <w:proofErr w:type="gramStart"/>
      <w:r w:rsidRPr="004A3BA0">
        <w:rPr>
          <w:rFonts w:eastAsia="Times New Roman"/>
          <w:sz w:val="24"/>
          <w:szCs w:val="24"/>
        </w:rPr>
        <w:t>согласно</w:t>
      </w:r>
      <w:proofErr w:type="gramEnd"/>
      <w:r w:rsidRPr="004A3BA0">
        <w:rPr>
          <w:rFonts w:eastAsia="Times New Roman"/>
          <w:sz w:val="24"/>
          <w:szCs w:val="24"/>
        </w:rPr>
        <w:t xml:space="preserve"> годового плана, педагоги проводили </w:t>
      </w:r>
      <w:r w:rsidRPr="004A3BA0">
        <w:rPr>
          <w:sz w:val="24"/>
          <w:szCs w:val="24"/>
        </w:rPr>
        <w:t>ряд консуль</w:t>
      </w:r>
      <w:r w:rsidR="005360F1">
        <w:rPr>
          <w:sz w:val="24"/>
          <w:szCs w:val="24"/>
        </w:rPr>
        <w:t>таций для родителей в групповых приемных</w:t>
      </w:r>
      <w:r w:rsidRPr="004A3BA0">
        <w:rPr>
          <w:sz w:val="24"/>
          <w:szCs w:val="24"/>
        </w:rPr>
        <w:t xml:space="preserve">. На </w:t>
      </w:r>
      <w:r w:rsidR="005360F1">
        <w:rPr>
          <w:sz w:val="24"/>
          <w:szCs w:val="24"/>
        </w:rPr>
        <w:t xml:space="preserve">папках передвижках </w:t>
      </w:r>
      <w:r w:rsidRPr="004A3BA0">
        <w:rPr>
          <w:sz w:val="24"/>
          <w:szCs w:val="24"/>
        </w:rPr>
        <w:t>педагогов регулярно размещалась информация по вопросам развития, образования, охраны и укрепления здоровья детей. Медицинская сестра ежемесячно обновляла стенд по сохранению здоровья нагля</w:t>
      </w:r>
      <w:r w:rsidR="00DF45B3">
        <w:rPr>
          <w:sz w:val="24"/>
          <w:szCs w:val="24"/>
        </w:rPr>
        <w:t>дной пропагандой для родителей.</w:t>
      </w:r>
    </w:p>
    <w:p w:rsidR="00DF45B3" w:rsidRDefault="00DF45B3" w:rsidP="006B3F7C">
      <w:pPr>
        <w:tabs>
          <w:tab w:val="center" w:pos="0"/>
        </w:tabs>
        <w:ind w:firstLine="720"/>
        <w:contextualSpacing/>
        <w:jc w:val="both"/>
        <w:rPr>
          <w:rFonts w:eastAsia="Times New Roman"/>
          <w:sz w:val="24"/>
          <w:szCs w:val="24"/>
        </w:rPr>
      </w:pPr>
      <w:r>
        <w:rPr>
          <w:sz w:val="24"/>
          <w:szCs w:val="24"/>
        </w:rPr>
        <w:t xml:space="preserve">В конце учебного года </w:t>
      </w:r>
      <w:r>
        <w:rPr>
          <w:rFonts w:eastAsia="Times New Roman"/>
          <w:sz w:val="24"/>
          <w:szCs w:val="24"/>
        </w:rPr>
        <w:t>проводило</w:t>
      </w:r>
      <w:r w:rsidR="00F17C38" w:rsidRPr="004A3BA0">
        <w:rPr>
          <w:rFonts w:eastAsia="Times New Roman"/>
          <w:sz w:val="24"/>
          <w:szCs w:val="24"/>
        </w:rPr>
        <w:t xml:space="preserve">сь анкетирование родителей </w:t>
      </w:r>
      <w:r>
        <w:rPr>
          <w:rFonts w:eastAsia="Times New Roman"/>
          <w:sz w:val="24"/>
          <w:szCs w:val="24"/>
        </w:rPr>
        <w:t>«</w:t>
      </w:r>
      <w:r w:rsidRPr="00DF45B3">
        <w:rPr>
          <w:rFonts w:eastAsia="Calibri"/>
          <w:sz w:val="24"/>
          <w:szCs w:val="24"/>
          <w:lang w:eastAsia="en-US"/>
        </w:rPr>
        <w:t>Удовлетворенность родителей качеством образовательного процесса и условиями пребывания ребенка в ДОУ</w:t>
      </w:r>
      <w:r>
        <w:rPr>
          <w:rFonts w:eastAsia="Times New Roman"/>
          <w:sz w:val="24"/>
          <w:szCs w:val="24"/>
        </w:rPr>
        <w:t>»</w:t>
      </w:r>
      <w:r w:rsidR="00333925" w:rsidRPr="004A3BA0">
        <w:rPr>
          <w:rFonts w:eastAsia="Times New Roman"/>
          <w:sz w:val="24"/>
          <w:szCs w:val="24"/>
        </w:rPr>
        <w:t xml:space="preserve">     </w:t>
      </w:r>
      <w:r w:rsidR="00DF3202" w:rsidRPr="004A3BA0">
        <w:rPr>
          <w:rFonts w:eastAsia="Times New Roman"/>
          <w:sz w:val="24"/>
          <w:szCs w:val="24"/>
        </w:rPr>
        <w:t>С целью получения более полного анализа степени удовлетворенности родителями качеством деятельности дошкольного учреждения были опрошены родители (законные представители) и проа</w:t>
      </w:r>
      <w:r>
        <w:rPr>
          <w:rFonts w:eastAsia="Times New Roman"/>
          <w:sz w:val="24"/>
          <w:szCs w:val="24"/>
        </w:rPr>
        <w:t>нализированы ответы всех шести</w:t>
      </w:r>
      <w:r w:rsidR="00DF3202" w:rsidRPr="004A3BA0">
        <w:rPr>
          <w:rFonts w:eastAsia="Times New Roman"/>
          <w:sz w:val="24"/>
          <w:szCs w:val="24"/>
        </w:rPr>
        <w:t xml:space="preserve"> возрастны</w:t>
      </w:r>
      <w:r>
        <w:rPr>
          <w:rFonts w:eastAsia="Times New Roman"/>
          <w:sz w:val="24"/>
          <w:szCs w:val="24"/>
        </w:rPr>
        <w:t>х групп. Всего было опрошено 95 родителей, что составило 7</w:t>
      </w:r>
      <w:r w:rsidR="00DF3202" w:rsidRPr="004A3BA0">
        <w:rPr>
          <w:rFonts w:eastAsia="Times New Roman"/>
          <w:sz w:val="24"/>
          <w:szCs w:val="24"/>
        </w:rPr>
        <w:t>7 % от общего</w:t>
      </w:r>
      <w:r w:rsidR="00333925" w:rsidRPr="004A3BA0">
        <w:rPr>
          <w:rFonts w:eastAsia="Times New Roman"/>
          <w:sz w:val="24"/>
          <w:szCs w:val="24"/>
        </w:rPr>
        <w:t xml:space="preserve"> </w:t>
      </w:r>
      <w:r w:rsidR="00DF3202" w:rsidRPr="004A3BA0">
        <w:rPr>
          <w:rFonts w:eastAsia="Times New Roman"/>
          <w:sz w:val="24"/>
          <w:szCs w:val="24"/>
        </w:rPr>
        <w:t xml:space="preserve">количества родителей списочного состава воспитанников. </w:t>
      </w:r>
      <w:r w:rsidR="00DF3202" w:rsidRPr="004A3BA0">
        <w:rPr>
          <w:rFonts w:eastAsia="Times New Roman"/>
          <w:iCs/>
          <w:sz w:val="24"/>
          <w:szCs w:val="24"/>
        </w:rPr>
        <w:t xml:space="preserve">По сравнению с прошлым учебным годом активность родительской общественности значительно повысилась. </w:t>
      </w:r>
      <w:r w:rsidR="00DF3202" w:rsidRPr="004A3BA0">
        <w:rPr>
          <w:rFonts w:eastAsia="Times New Roman"/>
          <w:sz w:val="24"/>
          <w:szCs w:val="24"/>
        </w:rPr>
        <w:t xml:space="preserve"> Такой процент указывает на то, что родители готовы на взаимодействие и</w:t>
      </w:r>
      <w:r w:rsidR="00333925" w:rsidRPr="004A3BA0">
        <w:rPr>
          <w:rFonts w:eastAsia="Times New Roman"/>
          <w:sz w:val="24"/>
          <w:szCs w:val="24"/>
        </w:rPr>
        <w:t xml:space="preserve"> </w:t>
      </w:r>
      <w:r>
        <w:rPr>
          <w:rFonts w:eastAsia="Times New Roman"/>
          <w:sz w:val="24"/>
          <w:szCs w:val="24"/>
        </w:rPr>
        <w:t xml:space="preserve">сотрудничество </w:t>
      </w:r>
      <w:r w:rsidR="00DF3202" w:rsidRPr="004A3BA0">
        <w:rPr>
          <w:rFonts w:eastAsia="Times New Roman"/>
          <w:sz w:val="24"/>
          <w:szCs w:val="24"/>
        </w:rPr>
        <w:t>и остаются неравнодушными</w:t>
      </w:r>
      <w:r>
        <w:rPr>
          <w:rFonts w:eastAsia="Times New Roman"/>
          <w:sz w:val="24"/>
          <w:szCs w:val="24"/>
        </w:rPr>
        <w:t xml:space="preserve"> к жизнедеятельности учреждения.</w:t>
      </w:r>
    </w:p>
    <w:p w:rsidR="00DF3202" w:rsidRPr="004A3BA0" w:rsidRDefault="00DF3202" w:rsidP="006B3F7C">
      <w:pPr>
        <w:tabs>
          <w:tab w:val="center" w:pos="0"/>
        </w:tabs>
        <w:ind w:firstLine="720"/>
        <w:contextualSpacing/>
        <w:jc w:val="both"/>
        <w:rPr>
          <w:rFonts w:eastAsia="Times New Roman"/>
          <w:sz w:val="24"/>
          <w:szCs w:val="24"/>
        </w:rPr>
      </w:pPr>
      <w:r w:rsidRPr="004A3BA0">
        <w:rPr>
          <w:rFonts w:eastAsia="Times New Roman"/>
          <w:sz w:val="24"/>
          <w:szCs w:val="24"/>
        </w:rPr>
        <w:t>Анке</w:t>
      </w:r>
      <w:r w:rsidR="00DF45B3">
        <w:rPr>
          <w:rFonts w:eastAsia="Times New Roman"/>
          <w:sz w:val="24"/>
          <w:szCs w:val="24"/>
        </w:rPr>
        <w:t>тирование проводилось по трем</w:t>
      </w:r>
      <w:r w:rsidRPr="004A3BA0">
        <w:rPr>
          <w:rFonts w:eastAsia="Times New Roman"/>
          <w:sz w:val="24"/>
          <w:szCs w:val="24"/>
        </w:rPr>
        <w:t xml:space="preserve"> параметрам оценки:</w:t>
      </w:r>
      <w:r w:rsidR="00333925" w:rsidRPr="004A3BA0">
        <w:rPr>
          <w:rFonts w:eastAsia="Times New Roman"/>
          <w:sz w:val="24"/>
          <w:szCs w:val="24"/>
        </w:rPr>
        <w:t xml:space="preserve"> </w:t>
      </w:r>
      <w:r w:rsidR="00DF45B3">
        <w:rPr>
          <w:rFonts w:eastAsia="Times New Roman"/>
          <w:sz w:val="24"/>
          <w:szCs w:val="24"/>
          <w:lang w:eastAsia="en-US"/>
        </w:rPr>
        <w:t>осведомленность о работе дошкольных групп, степень удовлетворенности качеством дошкольного образования детей, источники информации, которые позволяют сформировать представление о качестве условий в ДОУ.</w:t>
      </w:r>
    </w:p>
    <w:p w:rsidR="0017273F" w:rsidRDefault="00DF3202" w:rsidP="006B3F7C">
      <w:pPr>
        <w:tabs>
          <w:tab w:val="center" w:pos="0"/>
        </w:tabs>
        <w:ind w:firstLine="720"/>
        <w:contextualSpacing/>
        <w:jc w:val="both"/>
        <w:rPr>
          <w:rFonts w:eastAsia="Times New Roman"/>
          <w:sz w:val="24"/>
          <w:szCs w:val="24"/>
        </w:rPr>
      </w:pPr>
      <w:r w:rsidRPr="004A3BA0">
        <w:rPr>
          <w:rFonts w:eastAsia="Times New Roman"/>
          <w:sz w:val="24"/>
          <w:szCs w:val="24"/>
        </w:rPr>
        <w:t xml:space="preserve"> При анализе анкетирования выявлено следующее: </w:t>
      </w:r>
      <w:r w:rsidR="003704BF">
        <w:rPr>
          <w:rFonts w:eastAsia="Times New Roman"/>
          <w:sz w:val="24"/>
          <w:szCs w:val="24"/>
        </w:rPr>
        <w:t xml:space="preserve">52% родителей полностью удовлетворены </w:t>
      </w:r>
      <w:r w:rsidR="003704BF" w:rsidRPr="003704BF">
        <w:rPr>
          <w:sz w:val="24"/>
          <w:szCs w:val="24"/>
        </w:rPr>
        <w:t>качеством образовательного процесса и условиями пребывания ребенка в ДОУ</w:t>
      </w:r>
      <w:r w:rsidR="003704BF">
        <w:rPr>
          <w:sz w:val="24"/>
          <w:szCs w:val="24"/>
        </w:rPr>
        <w:t xml:space="preserve">. </w:t>
      </w:r>
      <w:r w:rsidR="003704BF">
        <w:rPr>
          <w:rFonts w:eastAsia="Times New Roman"/>
          <w:sz w:val="24"/>
          <w:szCs w:val="24"/>
          <w:lang w:eastAsia="en-US"/>
        </w:rPr>
        <w:t xml:space="preserve">Осведомленностью о работе дошкольных групп, – полностью </w:t>
      </w:r>
      <w:proofErr w:type="gramStart"/>
      <w:r w:rsidR="003704BF">
        <w:rPr>
          <w:rFonts w:eastAsia="Times New Roman"/>
          <w:sz w:val="24"/>
          <w:szCs w:val="24"/>
          <w:lang w:eastAsia="en-US"/>
        </w:rPr>
        <w:t>удовлетворены</w:t>
      </w:r>
      <w:proofErr w:type="gramEnd"/>
      <w:r w:rsidR="003704BF">
        <w:rPr>
          <w:rFonts w:eastAsia="Times New Roman"/>
          <w:sz w:val="24"/>
          <w:szCs w:val="24"/>
          <w:lang w:eastAsia="en-US"/>
        </w:rPr>
        <w:t xml:space="preserve"> 92%, частично – 7 % и 1% не удовлетворен. Степень удовлетворенности качеством дошкольного образования детей – полностью </w:t>
      </w:r>
      <w:proofErr w:type="gramStart"/>
      <w:r w:rsidR="003704BF">
        <w:rPr>
          <w:rFonts w:eastAsia="Times New Roman"/>
          <w:sz w:val="24"/>
          <w:szCs w:val="24"/>
          <w:lang w:eastAsia="en-US"/>
        </w:rPr>
        <w:t>удовлетворен</w:t>
      </w:r>
      <w:proofErr w:type="gramEnd"/>
      <w:r w:rsidR="003704BF">
        <w:rPr>
          <w:rFonts w:eastAsia="Times New Roman"/>
          <w:sz w:val="24"/>
          <w:szCs w:val="24"/>
          <w:lang w:eastAsia="en-US"/>
        </w:rPr>
        <w:t xml:space="preserve"> 90.5 %, частично – 8.5 %, 1% - не удовлетворен. Источники информации, которые позволяют сформировать представление о качестве условий в ДОУ – 92 % полностью удовлетворен, </w:t>
      </w:r>
      <w:r w:rsidR="0017273F">
        <w:rPr>
          <w:rFonts w:eastAsia="Times New Roman"/>
          <w:sz w:val="24"/>
          <w:szCs w:val="24"/>
          <w:lang w:eastAsia="en-US"/>
        </w:rPr>
        <w:t>частично – 7 %, 1% - не удовлетворен</w:t>
      </w:r>
      <w:r w:rsidR="003704BF">
        <w:rPr>
          <w:rFonts w:eastAsia="Times New Roman"/>
          <w:sz w:val="24"/>
          <w:szCs w:val="24"/>
          <w:lang w:eastAsia="en-US"/>
        </w:rPr>
        <w:t>.</w:t>
      </w:r>
      <w:r w:rsidR="0017273F">
        <w:rPr>
          <w:rFonts w:eastAsia="Times New Roman"/>
          <w:sz w:val="24"/>
          <w:szCs w:val="24"/>
        </w:rPr>
        <w:t xml:space="preserve"> </w:t>
      </w:r>
    </w:p>
    <w:p w:rsidR="0017273F" w:rsidRDefault="00DF3202" w:rsidP="006B3F7C">
      <w:pPr>
        <w:tabs>
          <w:tab w:val="center" w:pos="0"/>
        </w:tabs>
        <w:ind w:firstLine="720"/>
        <w:contextualSpacing/>
        <w:jc w:val="both"/>
        <w:rPr>
          <w:rFonts w:eastAsia="Times New Roman"/>
          <w:sz w:val="24"/>
          <w:szCs w:val="24"/>
        </w:rPr>
      </w:pPr>
      <w:r w:rsidRPr="004A3BA0">
        <w:rPr>
          <w:rFonts w:eastAsia="Times New Roman"/>
          <w:sz w:val="24"/>
          <w:szCs w:val="24"/>
        </w:rPr>
        <w:lastRenderedPageBreak/>
        <w:t>Исходя из обработки опроса,</w:t>
      </w:r>
      <w:r w:rsidR="00333925" w:rsidRPr="004A3BA0">
        <w:rPr>
          <w:rFonts w:eastAsia="Times New Roman"/>
          <w:sz w:val="24"/>
          <w:szCs w:val="24"/>
        </w:rPr>
        <w:t xml:space="preserve"> </w:t>
      </w:r>
      <w:r w:rsidRPr="004A3BA0">
        <w:rPr>
          <w:rFonts w:eastAsia="Times New Roman"/>
          <w:sz w:val="24"/>
          <w:szCs w:val="24"/>
        </w:rPr>
        <w:t>мы получили достаточно высокие показатели</w:t>
      </w:r>
      <w:r w:rsidR="00333925" w:rsidRPr="004A3BA0">
        <w:rPr>
          <w:rFonts w:eastAsia="Times New Roman"/>
          <w:sz w:val="24"/>
          <w:szCs w:val="24"/>
        </w:rPr>
        <w:t xml:space="preserve"> </w:t>
      </w:r>
      <w:r w:rsidRPr="004A3BA0">
        <w:rPr>
          <w:rFonts w:eastAsia="Times New Roman"/>
          <w:sz w:val="24"/>
          <w:szCs w:val="24"/>
        </w:rPr>
        <w:t>удовлетворённости родителей (законных представителей) по всем предложенным показателям, что позволяет сделать вывод о том, что большинство родительской общественности удовлетворены качеством предоставляемы</w:t>
      </w:r>
      <w:r w:rsidR="0017273F">
        <w:rPr>
          <w:rFonts w:eastAsia="Times New Roman"/>
          <w:sz w:val="24"/>
          <w:szCs w:val="24"/>
        </w:rPr>
        <w:t>х образовательных услуг.</w:t>
      </w:r>
    </w:p>
    <w:p w:rsidR="0017273F" w:rsidRDefault="00DF3202" w:rsidP="006B3F7C">
      <w:pPr>
        <w:tabs>
          <w:tab w:val="center" w:pos="0"/>
        </w:tabs>
        <w:ind w:firstLine="720"/>
        <w:contextualSpacing/>
        <w:jc w:val="both"/>
        <w:rPr>
          <w:rFonts w:eastAsia="Times New Roman"/>
          <w:sz w:val="24"/>
          <w:szCs w:val="24"/>
        </w:rPr>
      </w:pPr>
      <w:proofErr w:type="gramStart"/>
      <w:r w:rsidRPr="004A3BA0">
        <w:rPr>
          <w:rFonts w:eastAsia="Times New Roman"/>
          <w:sz w:val="24"/>
          <w:szCs w:val="24"/>
        </w:rPr>
        <w:t>В новом учебном году</w:t>
      </w:r>
      <w:r w:rsidR="00333925" w:rsidRPr="004A3BA0">
        <w:rPr>
          <w:rFonts w:eastAsia="Times New Roman"/>
          <w:sz w:val="24"/>
          <w:szCs w:val="24"/>
        </w:rPr>
        <w:t xml:space="preserve"> не</w:t>
      </w:r>
      <w:r w:rsidRPr="004A3BA0">
        <w:rPr>
          <w:rFonts w:eastAsia="Times New Roman"/>
          <w:sz w:val="24"/>
          <w:szCs w:val="24"/>
        </w:rPr>
        <w:t>обходимо продолжить работу дошкольного учреждения по улучшению качества предоставляемой услуги, реализовывать системную работу по совершенст</w:t>
      </w:r>
      <w:r w:rsidR="0017273F">
        <w:rPr>
          <w:rFonts w:eastAsia="Times New Roman"/>
          <w:sz w:val="24"/>
          <w:szCs w:val="24"/>
        </w:rPr>
        <w:t>вованию модели взаимодействия МК</w:t>
      </w:r>
      <w:r w:rsidRPr="004A3BA0">
        <w:rPr>
          <w:rFonts w:eastAsia="Times New Roman"/>
          <w:sz w:val="24"/>
          <w:szCs w:val="24"/>
        </w:rPr>
        <w:t>ДОУ с семьями обучающихся для обеспечения открытости и доступности о деятельности учреждения, совершенствовании материально-технических, психолого-педагогических и других немало важных условий для реализа</w:t>
      </w:r>
      <w:r w:rsidR="0017273F">
        <w:rPr>
          <w:rFonts w:eastAsia="Times New Roman"/>
          <w:sz w:val="24"/>
          <w:szCs w:val="24"/>
        </w:rPr>
        <w:t>ции образовательной программы МК</w:t>
      </w:r>
      <w:r w:rsidRPr="004A3BA0">
        <w:rPr>
          <w:rFonts w:eastAsia="Times New Roman"/>
          <w:sz w:val="24"/>
          <w:szCs w:val="24"/>
        </w:rPr>
        <w:t>ДОУ «Детски</w:t>
      </w:r>
      <w:r w:rsidR="0017273F">
        <w:rPr>
          <w:rFonts w:eastAsia="Times New Roman"/>
          <w:sz w:val="24"/>
          <w:szCs w:val="24"/>
        </w:rPr>
        <w:t>й сад общеразвивающего вида № 11</w:t>
      </w:r>
      <w:r w:rsidRPr="004A3BA0">
        <w:rPr>
          <w:rFonts w:eastAsia="Times New Roman"/>
          <w:sz w:val="24"/>
          <w:szCs w:val="24"/>
        </w:rPr>
        <w:t>».</w:t>
      </w:r>
      <w:proofErr w:type="gramEnd"/>
    </w:p>
    <w:p w:rsidR="0017273F" w:rsidRDefault="0017273F" w:rsidP="006B3F7C">
      <w:pPr>
        <w:tabs>
          <w:tab w:val="center" w:pos="0"/>
        </w:tabs>
        <w:ind w:firstLine="720"/>
        <w:contextualSpacing/>
        <w:jc w:val="both"/>
        <w:rPr>
          <w:rFonts w:eastAsia="Times New Roman"/>
          <w:sz w:val="24"/>
          <w:szCs w:val="24"/>
        </w:rPr>
      </w:pPr>
      <w:r>
        <w:rPr>
          <w:rFonts w:eastAsia="Times New Roman"/>
          <w:sz w:val="24"/>
          <w:szCs w:val="24"/>
        </w:rPr>
        <w:t>Использовать сайт МК</w:t>
      </w:r>
      <w:r w:rsidR="00DF3202" w:rsidRPr="004A3BA0">
        <w:rPr>
          <w:rFonts w:eastAsia="Times New Roman"/>
          <w:sz w:val="24"/>
          <w:szCs w:val="24"/>
        </w:rPr>
        <w:t>ДОУ, как форму обратной связи, возможность внесения предложений по совершенствованию условий реализации образовательной прог</w:t>
      </w:r>
      <w:r>
        <w:rPr>
          <w:rFonts w:eastAsia="Times New Roman"/>
          <w:sz w:val="24"/>
          <w:szCs w:val="24"/>
        </w:rPr>
        <w:t>раммы дошкольного образования МК</w:t>
      </w:r>
      <w:r w:rsidR="00DF3202" w:rsidRPr="004A3BA0">
        <w:rPr>
          <w:rFonts w:eastAsia="Times New Roman"/>
          <w:sz w:val="24"/>
          <w:szCs w:val="24"/>
        </w:rPr>
        <w:t>ДОУ «Детски</w:t>
      </w:r>
      <w:r>
        <w:rPr>
          <w:rFonts w:eastAsia="Times New Roman"/>
          <w:sz w:val="24"/>
          <w:szCs w:val="24"/>
        </w:rPr>
        <w:t>й сад общеразвивающего вида № 11</w:t>
      </w:r>
      <w:r w:rsidR="00385443">
        <w:rPr>
          <w:rFonts w:eastAsia="Times New Roman"/>
          <w:sz w:val="24"/>
          <w:szCs w:val="24"/>
        </w:rPr>
        <w:t xml:space="preserve"> </w:t>
      </w:r>
      <w:proofErr w:type="spellStart"/>
      <w:r w:rsidR="00385443">
        <w:rPr>
          <w:rFonts w:eastAsia="Times New Roman"/>
          <w:sz w:val="24"/>
          <w:szCs w:val="24"/>
        </w:rPr>
        <w:t>г</w:t>
      </w:r>
      <w:proofErr w:type="gramStart"/>
      <w:r w:rsidR="00385443">
        <w:rPr>
          <w:rFonts w:eastAsia="Times New Roman"/>
          <w:sz w:val="24"/>
          <w:szCs w:val="24"/>
        </w:rPr>
        <w:t>.К</w:t>
      </w:r>
      <w:proofErr w:type="gramEnd"/>
      <w:r w:rsidR="00385443">
        <w:rPr>
          <w:rFonts w:eastAsia="Times New Roman"/>
          <w:sz w:val="24"/>
          <w:szCs w:val="24"/>
        </w:rPr>
        <w:t>иренска</w:t>
      </w:r>
      <w:proofErr w:type="spellEnd"/>
      <w:r w:rsidR="00DF3202" w:rsidRPr="004A3BA0">
        <w:rPr>
          <w:rFonts w:eastAsia="Times New Roman"/>
          <w:sz w:val="24"/>
          <w:szCs w:val="24"/>
        </w:rPr>
        <w:t>».</w:t>
      </w:r>
    </w:p>
    <w:p w:rsidR="0017273F" w:rsidRDefault="00DF3202" w:rsidP="006B3F7C">
      <w:pPr>
        <w:tabs>
          <w:tab w:val="center" w:pos="0"/>
        </w:tabs>
        <w:ind w:firstLine="720"/>
        <w:contextualSpacing/>
        <w:jc w:val="both"/>
        <w:rPr>
          <w:rFonts w:eastAsia="Times New Roman"/>
          <w:sz w:val="24"/>
          <w:szCs w:val="24"/>
        </w:rPr>
      </w:pPr>
      <w:r w:rsidRPr="004A3BA0">
        <w:rPr>
          <w:rFonts w:eastAsia="Times New Roman"/>
          <w:sz w:val="24"/>
          <w:szCs w:val="24"/>
        </w:rPr>
        <w:t>Организовать обсуждение результатов анкетирования на педагогическом совете с целью проектирования дальнейшей работы по разработке плана взаимодействия ДОУ с семьей, профилактике эмоционального выгорания, реализации личностно-ориентированного взаимодействия с детьми, реализации современных развивающих технологий.</w:t>
      </w:r>
    </w:p>
    <w:p w:rsidR="0017273F" w:rsidRDefault="00F17C38" w:rsidP="006B3F7C">
      <w:pPr>
        <w:tabs>
          <w:tab w:val="center" w:pos="0"/>
        </w:tabs>
        <w:ind w:firstLine="720"/>
        <w:contextualSpacing/>
        <w:jc w:val="both"/>
        <w:rPr>
          <w:sz w:val="24"/>
          <w:szCs w:val="24"/>
        </w:rPr>
      </w:pPr>
      <w:r w:rsidRPr="004A3BA0">
        <w:rPr>
          <w:b/>
          <w:sz w:val="24"/>
          <w:szCs w:val="24"/>
        </w:rPr>
        <w:t xml:space="preserve">Вывод: </w:t>
      </w:r>
      <w:r w:rsidRPr="004A3BA0">
        <w:rPr>
          <w:sz w:val="24"/>
          <w:szCs w:val="24"/>
        </w:rPr>
        <w:t>Анализ работы показал, что</w:t>
      </w:r>
      <w:r w:rsidR="00333925" w:rsidRPr="004A3BA0">
        <w:rPr>
          <w:sz w:val="24"/>
          <w:szCs w:val="24"/>
        </w:rPr>
        <w:t xml:space="preserve"> </w:t>
      </w:r>
      <w:r w:rsidRPr="004A3BA0">
        <w:rPr>
          <w:bCs/>
          <w:sz w:val="24"/>
          <w:szCs w:val="24"/>
        </w:rPr>
        <w:t xml:space="preserve">запланированная на учебный год работа с родителями выполнена в полном объеме. </w:t>
      </w:r>
      <w:r w:rsidRPr="004A3BA0">
        <w:rPr>
          <w:sz w:val="24"/>
          <w:szCs w:val="24"/>
        </w:rPr>
        <w:t>Одной из форм взаимодействия с родительской общественностью является официальный сайт ДОУ, который является электронным общедоступным информационным ресурсом, размещен</w:t>
      </w:r>
      <w:r w:rsidR="0017273F">
        <w:rPr>
          <w:sz w:val="24"/>
          <w:szCs w:val="24"/>
        </w:rPr>
        <w:t>ным в глобальной сети Интернет.</w:t>
      </w:r>
    </w:p>
    <w:p w:rsidR="0017273F" w:rsidRDefault="00F17C38" w:rsidP="006B3F7C">
      <w:pPr>
        <w:tabs>
          <w:tab w:val="center" w:pos="0"/>
        </w:tabs>
        <w:ind w:firstLine="720"/>
        <w:contextualSpacing/>
        <w:jc w:val="both"/>
        <w:rPr>
          <w:rFonts w:eastAsia="Times New Roman"/>
          <w:sz w:val="24"/>
          <w:szCs w:val="24"/>
        </w:rPr>
      </w:pPr>
      <w:r w:rsidRPr="004A3BA0">
        <w:rPr>
          <w:sz w:val="24"/>
          <w:szCs w:val="24"/>
        </w:rPr>
        <w:t xml:space="preserve">Совместная   работа с родителями, укрепила сотрудничество детского сада и семьи, а также помогла добиться положительных результатов в развитии каждого ребёнка. </w:t>
      </w:r>
      <w:r w:rsidR="00DF3202" w:rsidRPr="004A3BA0">
        <w:rPr>
          <w:sz w:val="24"/>
          <w:szCs w:val="24"/>
        </w:rPr>
        <w:t>Большинство родителей объективно оценивают степень своего участия в образовательном процессе и выражают желание активно сотрудничать с детским садом.</w:t>
      </w:r>
    </w:p>
    <w:p w:rsidR="0017273F" w:rsidRDefault="00F17C38" w:rsidP="006B3F7C">
      <w:pPr>
        <w:tabs>
          <w:tab w:val="center" w:pos="0"/>
        </w:tabs>
        <w:ind w:firstLine="720"/>
        <w:contextualSpacing/>
        <w:jc w:val="both"/>
        <w:rPr>
          <w:rFonts w:eastAsia="Times New Roman"/>
          <w:sz w:val="24"/>
          <w:szCs w:val="24"/>
        </w:rPr>
      </w:pPr>
      <w:r w:rsidRPr="004A3BA0">
        <w:rPr>
          <w:sz w:val="24"/>
          <w:szCs w:val="24"/>
        </w:rPr>
        <w:t>Необходимо в следующем учебном году продолжать совершенствовать социальное партнёрство семьи и детского сада, использовать различные современные формы работы: проектную деятельность, мастер-классы, круглые столы.</w:t>
      </w:r>
    </w:p>
    <w:p w:rsidR="0017273F" w:rsidRDefault="0017273F" w:rsidP="006B3F7C">
      <w:pPr>
        <w:tabs>
          <w:tab w:val="center" w:pos="0"/>
        </w:tabs>
        <w:ind w:firstLine="720"/>
        <w:contextualSpacing/>
        <w:jc w:val="both"/>
        <w:rPr>
          <w:rFonts w:eastAsia="Times New Roman"/>
          <w:sz w:val="24"/>
          <w:szCs w:val="24"/>
        </w:rPr>
      </w:pPr>
    </w:p>
    <w:p w:rsidR="00B455DD" w:rsidRPr="0017273F" w:rsidRDefault="0078755E" w:rsidP="006B3F7C">
      <w:pPr>
        <w:tabs>
          <w:tab w:val="center" w:pos="0"/>
        </w:tabs>
        <w:ind w:firstLine="720"/>
        <w:contextualSpacing/>
        <w:jc w:val="both"/>
        <w:rPr>
          <w:rFonts w:eastAsia="Times New Roman"/>
          <w:sz w:val="24"/>
          <w:szCs w:val="24"/>
        </w:rPr>
      </w:pPr>
      <w:r w:rsidRPr="004A3BA0">
        <w:rPr>
          <w:rFonts w:eastAsia="Times New Roman"/>
          <w:b/>
          <w:bCs/>
          <w:sz w:val="24"/>
          <w:szCs w:val="24"/>
        </w:rPr>
        <w:t>2.2</w:t>
      </w:r>
      <w:r w:rsidR="000A3EEB" w:rsidRPr="004A3BA0">
        <w:rPr>
          <w:rFonts w:eastAsia="Times New Roman"/>
          <w:b/>
          <w:bCs/>
          <w:sz w:val="24"/>
          <w:szCs w:val="24"/>
        </w:rPr>
        <w:t>. Анализ достижения детей на конкурсах, соревнованиях и олимпиадах.</w:t>
      </w:r>
    </w:p>
    <w:p w:rsidR="004F3214" w:rsidRDefault="000A3EEB" w:rsidP="006B3F7C">
      <w:pPr>
        <w:ind w:firstLine="720"/>
        <w:contextualSpacing/>
        <w:jc w:val="both"/>
        <w:rPr>
          <w:sz w:val="24"/>
          <w:szCs w:val="24"/>
        </w:rPr>
      </w:pPr>
      <w:r w:rsidRPr="004A3BA0">
        <w:rPr>
          <w:rFonts w:eastAsia="Times New Roman"/>
          <w:sz w:val="24"/>
          <w:szCs w:val="24"/>
        </w:rPr>
        <w:t>Конкурсы, соревнования являются важной характер</w:t>
      </w:r>
      <w:r w:rsidR="004F3214">
        <w:rPr>
          <w:rFonts w:eastAsia="Times New Roman"/>
          <w:sz w:val="24"/>
          <w:szCs w:val="24"/>
        </w:rPr>
        <w:t>истикой роста и развития детей. С</w:t>
      </w:r>
      <w:r w:rsidRPr="004A3BA0">
        <w:rPr>
          <w:rFonts w:eastAsia="Times New Roman"/>
          <w:sz w:val="24"/>
          <w:szCs w:val="24"/>
        </w:rPr>
        <w:t>оздавая условия для формирования у подрастающего поколения активной жизненной позиции, конкурсы, различного рода состязания выполняют важнейшую функцию развития и социализации детей</w:t>
      </w:r>
      <w:r w:rsidR="00A9389B" w:rsidRPr="004A3BA0">
        <w:rPr>
          <w:rFonts w:eastAsia="Times New Roman"/>
          <w:sz w:val="24"/>
          <w:szCs w:val="24"/>
        </w:rPr>
        <w:t>,</w:t>
      </w:r>
      <w:r w:rsidRPr="004A3BA0">
        <w:rPr>
          <w:rFonts w:eastAsia="Times New Roman"/>
          <w:sz w:val="24"/>
          <w:szCs w:val="24"/>
        </w:rPr>
        <w:t xml:space="preserve"> что является одним из приоритетных на</w:t>
      </w:r>
      <w:r w:rsidR="00807D16" w:rsidRPr="004A3BA0">
        <w:rPr>
          <w:rFonts w:eastAsia="Times New Roman"/>
          <w:sz w:val="24"/>
          <w:szCs w:val="24"/>
        </w:rPr>
        <w:t>правлений в работе дошкольног</w:t>
      </w:r>
      <w:r w:rsidR="004F3214">
        <w:rPr>
          <w:rFonts w:eastAsia="Times New Roman"/>
          <w:sz w:val="24"/>
          <w:szCs w:val="24"/>
        </w:rPr>
        <w:t>о учреждения. На протяжении 2020-2021</w:t>
      </w:r>
      <w:r w:rsidRPr="004A3BA0">
        <w:rPr>
          <w:rFonts w:eastAsia="Times New Roman"/>
          <w:sz w:val="24"/>
          <w:szCs w:val="24"/>
        </w:rPr>
        <w:t xml:space="preserve"> учебного года педагоги и воспитанники ДОУ принимали активное участие и одерживали</w:t>
      </w:r>
      <w:r w:rsidR="00977D0A" w:rsidRPr="004A3BA0">
        <w:rPr>
          <w:rFonts w:eastAsia="Times New Roman"/>
          <w:sz w:val="24"/>
          <w:szCs w:val="24"/>
        </w:rPr>
        <w:t xml:space="preserve"> победу</w:t>
      </w:r>
      <w:r w:rsidR="00A9389B" w:rsidRPr="004A3BA0">
        <w:rPr>
          <w:rFonts w:eastAsia="Times New Roman"/>
          <w:sz w:val="24"/>
          <w:szCs w:val="24"/>
        </w:rPr>
        <w:t xml:space="preserve"> в</w:t>
      </w:r>
      <w:r w:rsidR="000922FC" w:rsidRPr="004A3BA0">
        <w:rPr>
          <w:rFonts w:eastAsia="Times New Roman"/>
          <w:sz w:val="24"/>
          <w:szCs w:val="24"/>
        </w:rPr>
        <w:t xml:space="preserve"> конкурсах разного  уровня</w:t>
      </w:r>
      <w:r w:rsidR="004F3214">
        <w:rPr>
          <w:rFonts w:eastAsia="Times New Roman"/>
          <w:sz w:val="24"/>
          <w:szCs w:val="24"/>
        </w:rPr>
        <w:t xml:space="preserve"> (Приложение).</w:t>
      </w:r>
    </w:p>
    <w:p w:rsidR="006A0F4A" w:rsidRDefault="00807D16" w:rsidP="006B3F7C">
      <w:pPr>
        <w:ind w:firstLine="720"/>
        <w:contextualSpacing/>
        <w:jc w:val="both"/>
        <w:rPr>
          <w:sz w:val="24"/>
          <w:szCs w:val="24"/>
        </w:rPr>
      </w:pPr>
      <w:r w:rsidRPr="004A3BA0">
        <w:rPr>
          <w:sz w:val="24"/>
          <w:szCs w:val="24"/>
        </w:rPr>
        <w:t>Таким образом, можно сделать вывод о плодотворной работе педагогов в учебном году, их стремлении повышать мотивацию к активной творческой деятельности и саморазвитию дошкольников.</w:t>
      </w:r>
    </w:p>
    <w:p w:rsidR="006A0F4A" w:rsidRDefault="006A0F4A" w:rsidP="006B3F7C">
      <w:pPr>
        <w:ind w:firstLine="720"/>
        <w:contextualSpacing/>
        <w:jc w:val="both"/>
        <w:rPr>
          <w:sz w:val="24"/>
          <w:szCs w:val="24"/>
        </w:rPr>
      </w:pPr>
    </w:p>
    <w:p w:rsidR="00A02560" w:rsidRPr="006A0F4A" w:rsidRDefault="0078755E" w:rsidP="006B3F7C">
      <w:pPr>
        <w:ind w:firstLine="720"/>
        <w:contextualSpacing/>
        <w:jc w:val="both"/>
        <w:rPr>
          <w:sz w:val="24"/>
          <w:szCs w:val="24"/>
        </w:rPr>
      </w:pPr>
      <w:r w:rsidRPr="004A3BA0">
        <w:rPr>
          <w:rFonts w:eastAsia="Times New Roman"/>
          <w:b/>
          <w:bCs/>
          <w:sz w:val="24"/>
          <w:szCs w:val="24"/>
        </w:rPr>
        <w:t>2.3</w:t>
      </w:r>
      <w:r w:rsidR="000A3EEB" w:rsidRPr="004A3BA0">
        <w:rPr>
          <w:rFonts w:eastAsia="Times New Roman"/>
          <w:b/>
          <w:bCs/>
          <w:sz w:val="24"/>
          <w:szCs w:val="24"/>
        </w:rPr>
        <w:t xml:space="preserve">. </w:t>
      </w:r>
      <w:r w:rsidR="000922FC" w:rsidRPr="004A3BA0">
        <w:rPr>
          <w:b/>
          <w:bCs/>
          <w:iCs/>
          <w:sz w:val="24"/>
          <w:szCs w:val="24"/>
        </w:rPr>
        <w:t>Анализ реализации Программы.</w:t>
      </w:r>
    </w:p>
    <w:p w:rsidR="00754098" w:rsidRPr="00FF0663" w:rsidRDefault="00754098" w:rsidP="006B3F7C">
      <w:pPr>
        <w:ind w:firstLine="709"/>
        <w:contextualSpacing/>
        <w:rPr>
          <w:sz w:val="24"/>
          <w:szCs w:val="24"/>
        </w:rPr>
      </w:pPr>
    </w:p>
    <w:p w:rsidR="00754098" w:rsidRDefault="00754098" w:rsidP="006B3F7C">
      <w:pPr>
        <w:pStyle w:val="a9"/>
        <w:spacing w:after="0"/>
        <w:ind w:firstLine="709"/>
        <w:contextualSpacing/>
        <w:jc w:val="both"/>
      </w:pPr>
      <w:r w:rsidRPr="00FF0663">
        <w:t>Анализ</w:t>
      </w:r>
      <w:r w:rsidRPr="00FF0663">
        <w:rPr>
          <w:spacing w:val="23"/>
        </w:rPr>
        <w:t xml:space="preserve"> </w:t>
      </w:r>
      <w:r w:rsidRPr="00FF0663">
        <w:t>ре</w:t>
      </w:r>
      <w:r w:rsidRPr="00FF0663">
        <w:rPr>
          <w:spacing w:val="2"/>
        </w:rPr>
        <w:t>з</w:t>
      </w:r>
      <w:r w:rsidRPr="00FF0663">
        <w:rPr>
          <w:spacing w:val="-4"/>
        </w:rPr>
        <w:t>у</w:t>
      </w:r>
      <w:r w:rsidRPr="00FF0663">
        <w:t>ль</w:t>
      </w:r>
      <w:r w:rsidRPr="00FF0663">
        <w:rPr>
          <w:spacing w:val="-1"/>
        </w:rPr>
        <w:t>т</w:t>
      </w:r>
      <w:r w:rsidRPr="00FF0663">
        <w:t>а</w:t>
      </w:r>
      <w:r w:rsidRPr="00FF0663">
        <w:rPr>
          <w:spacing w:val="-1"/>
        </w:rPr>
        <w:t>т</w:t>
      </w:r>
      <w:r w:rsidRPr="00FF0663">
        <w:rPr>
          <w:spacing w:val="1"/>
        </w:rPr>
        <w:t>о</w:t>
      </w:r>
      <w:r w:rsidRPr="00FF0663">
        <w:t>в</w:t>
      </w:r>
      <w:r w:rsidRPr="00FF0663">
        <w:rPr>
          <w:spacing w:val="21"/>
        </w:rPr>
        <w:t xml:space="preserve"> </w:t>
      </w:r>
      <w:r w:rsidRPr="00FF0663">
        <w:t>о</w:t>
      </w:r>
      <w:r w:rsidRPr="00FF0663">
        <w:rPr>
          <w:spacing w:val="1"/>
        </w:rPr>
        <w:t>с</w:t>
      </w:r>
      <w:r w:rsidRPr="00FF0663">
        <w:rPr>
          <w:spacing w:val="-1"/>
        </w:rPr>
        <w:t>в</w:t>
      </w:r>
      <w:r w:rsidRPr="00FF0663">
        <w:t>о</w:t>
      </w:r>
      <w:r w:rsidRPr="00FF0663">
        <w:rPr>
          <w:spacing w:val="1"/>
        </w:rPr>
        <w:t>е</w:t>
      </w:r>
      <w:r w:rsidRPr="00FF0663">
        <w:t>н</w:t>
      </w:r>
      <w:r w:rsidRPr="00FF0663">
        <w:rPr>
          <w:spacing w:val="-1"/>
        </w:rPr>
        <w:t>и</w:t>
      </w:r>
      <w:r w:rsidRPr="00FF0663">
        <w:t>я</w:t>
      </w:r>
      <w:r w:rsidRPr="00FF0663">
        <w:rPr>
          <w:spacing w:val="22"/>
        </w:rPr>
        <w:t xml:space="preserve"> </w:t>
      </w:r>
      <w:r w:rsidRPr="00FF0663">
        <w:t>Осн</w:t>
      </w:r>
      <w:r w:rsidRPr="00FF0663">
        <w:rPr>
          <w:spacing w:val="1"/>
        </w:rPr>
        <w:t>о</w:t>
      </w:r>
      <w:r w:rsidRPr="00FF0663">
        <w:rPr>
          <w:spacing w:val="-1"/>
        </w:rPr>
        <w:t>в</w:t>
      </w:r>
      <w:r w:rsidRPr="00FF0663">
        <w:t>ной</w:t>
      </w:r>
      <w:r w:rsidRPr="00FF0663">
        <w:rPr>
          <w:spacing w:val="24"/>
        </w:rPr>
        <w:t xml:space="preserve"> </w:t>
      </w:r>
      <w:r w:rsidRPr="00FF0663">
        <w:t>обра</w:t>
      </w:r>
      <w:r w:rsidRPr="00FF0663">
        <w:rPr>
          <w:spacing w:val="1"/>
        </w:rPr>
        <w:t>з</w:t>
      </w:r>
      <w:r w:rsidRPr="00FF0663">
        <w:t>о</w:t>
      </w:r>
      <w:r w:rsidRPr="00FF0663">
        <w:rPr>
          <w:spacing w:val="-1"/>
        </w:rPr>
        <w:t>в</w:t>
      </w:r>
      <w:r w:rsidRPr="00FF0663">
        <w:t>а</w:t>
      </w:r>
      <w:r w:rsidRPr="00FF0663">
        <w:rPr>
          <w:spacing w:val="-1"/>
        </w:rPr>
        <w:t>т</w:t>
      </w:r>
      <w:r w:rsidRPr="00FF0663">
        <w:rPr>
          <w:spacing w:val="1"/>
        </w:rPr>
        <w:t>е</w:t>
      </w:r>
      <w:r w:rsidRPr="00FF0663">
        <w:t>льной</w:t>
      </w:r>
      <w:r w:rsidRPr="00FF0663">
        <w:rPr>
          <w:spacing w:val="22"/>
        </w:rPr>
        <w:t xml:space="preserve"> </w:t>
      </w:r>
      <w:r w:rsidRPr="00FF0663">
        <w:t>программы</w:t>
      </w:r>
      <w:r w:rsidRPr="00FF0663">
        <w:rPr>
          <w:spacing w:val="23"/>
        </w:rPr>
        <w:t xml:space="preserve"> </w:t>
      </w:r>
      <w:r w:rsidRPr="00FF0663">
        <w:t>дошкольного</w:t>
      </w:r>
      <w:r w:rsidRPr="00FF0663">
        <w:rPr>
          <w:spacing w:val="23"/>
        </w:rPr>
        <w:t xml:space="preserve"> </w:t>
      </w:r>
      <w:r w:rsidRPr="00FF0663">
        <w:t>обра</w:t>
      </w:r>
      <w:r w:rsidRPr="00FF0663">
        <w:rPr>
          <w:spacing w:val="1"/>
        </w:rPr>
        <w:t>з</w:t>
      </w:r>
      <w:r w:rsidRPr="00FF0663">
        <w:t>о</w:t>
      </w:r>
      <w:r w:rsidRPr="00FF0663">
        <w:rPr>
          <w:spacing w:val="-1"/>
        </w:rPr>
        <w:t>в</w:t>
      </w:r>
      <w:r w:rsidRPr="00FF0663">
        <w:t>ания</w:t>
      </w:r>
      <w:r w:rsidRPr="00FF0663">
        <w:rPr>
          <w:spacing w:val="21"/>
        </w:rPr>
        <w:t xml:space="preserve"> </w:t>
      </w:r>
      <w:r w:rsidRPr="00FF0663">
        <w:rPr>
          <w:spacing w:val="1"/>
        </w:rPr>
        <w:t>о</w:t>
      </w:r>
      <w:r w:rsidRPr="00FF0663">
        <w:t>пределяе</w:t>
      </w:r>
      <w:r w:rsidRPr="00FF0663">
        <w:rPr>
          <w:spacing w:val="-1"/>
        </w:rPr>
        <w:t>т</w:t>
      </w:r>
      <w:r w:rsidRPr="00FF0663">
        <w:t>ся как</w:t>
      </w:r>
      <w:r w:rsidRPr="00FF0663">
        <w:rPr>
          <w:spacing w:val="27"/>
        </w:rPr>
        <w:t xml:space="preserve"> </w:t>
      </w:r>
      <w:r w:rsidRPr="00FF0663">
        <w:t>сис</w:t>
      </w:r>
      <w:r w:rsidRPr="00FF0663">
        <w:rPr>
          <w:spacing w:val="-1"/>
        </w:rPr>
        <w:t>т</w:t>
      </w:r>
      <w:r w:rsidRPr="00FF0663">
        <w:t>ема</w:t>
      </w:r>
      <w:r w:rsidRPr="00FF0663">
        <w:rPr>
          <w:spacing w:val="27"/>
        </w:rPr>
        <w:t xml:space="preserve"> </w:t>
      </w:r>
      <w:r w:rsidRPr="00FF0663">
        <w:t>организации</w:t>
      </w:r>
      <w:r w:rsidRPr="00FF0663">
        <w:rPr>
          <w:spacing w:val="27"/>
        </w:rPr>
        <w:t xml:space="preserve"> </w:t>
      </w:r>
      <w:r w:rsidRPr="00FF0663">
        <w:t>сбора,</w:t>
      </w:r>
      <w:r w:rsidRPr="00FF0663">
        <w:rPr>
          <w:spacing w:val="27"/>
        </w:rPr>
        <w:t xml:space="preserve"> </w:t>
      </w:r>
      <w:r w:rsidRPr="00FF0663">
        <w:rPr>
          <w:spacing w:val="-2"/>
        </w:rPr>
        <w:t>х</w:t>
      </w:r>
      <w:r w:rsidRPr="00FF0663">
        <w:t>ранен</w:t>
      </w:r>
      <w:r w:rsidRPr="00FF0663">
        <w:rPr>
          <w:spacing w:val="1"/>
        </w:rPr>
        <w:t>и</w:t>
      </w:r>
      <w:r w:rsidRPr="00FF0663">
        <w:rPr>
          <w:spacing w:val="-1"/>
        </w:rPr>
        <w:t>я</w:t>
      </w:r>
      <w:r w:rsidRPr="00FF0663">
        <w:t>,</w:t>
      </w:r>
      <w:r w:rsidRPr="00FF0663">
        <w:rPr>
          <w:spacing w:val="27"/>
        </w:rPr>
        <w:t xml:space="preserve"> </w:t>
      </w:r>
      <w:r w:rsidRPr="00FF0663">
        <w:t>обрабо</w:t>
      </w:r>
      <w:r w:rsidRPr="00FF0663">
        <w:rPr>
          <w:spacing w:val="-1"/>
        </w:rPr>
        <w:t>т</w:t>
      </w:r>
      <w:r w:rsidRPr="00FF0663">
        <w:t>ки</w:t>
      </w:r>
      <w:r w:rsidRPr="00FF0663">
        <w:rPr>
          <w:spacing w:val="27"/>
        </w:rPr>
        <w:t xml:space="preserve"> </w:t>
      </w:r>
      <w:r w:rsidRPr="00FF0663">
        <w:t>и</w:t>
      </w:r>
      <w:r w:rsidRPr="00FF0663">
        <w:rPr>
          <w:spacing w:val="26"/>
        </w:rPr>
        <w:t xml:space="preserve"> </w:t>
      </w:r>
      <w:r w:rsidRPr="00FF0663">
        <w:t>распро</w:t>
      </w:r>
      <w:r w:rsidRPr="00FF0663">
        <w:rPr>
          <w:spacing w:val="1"/>
        </w:rPr>
        <w:t>с</w:t>
      </w:r>
      <w:r w:rsidRPr="00FF0663">
        <w:rPr>
          <w:spacing w:val="-1"/>
        </w:rPr>
        <w:t>т</w:t>
      </w:r>
      <w:r w:rsidRPr="00FF0663">
        <w:t>ранен</w:t>
      </w:r>
      <w:r w:rsidRPr="00FF0663">
        <w:rPr>
          <w:spacing w:val="-1"/>
        </w:rPr>
        <w:t>и</w:t>
      </w:r>
      <w:r w:rsidRPr="00FF0663">
        <w:t>я</w:t>
      </w:r>
      <w:r w:rsidRPr="00FF0663">
        <w:rPr>
          <w:spacing w:val="27"/>
        </w:rPr>
        <w:t xml:space="preserve"> </w:t>
      </w:r>
      <w:r w:rsidRPr="00FF0663">
        <w:rPr>
          <w:spacing w:val="1"/>
        </w:rPr>
        <w:t>и</w:t>
      </w:r>
      <w:r w:rsidRPr="00FF0663">
        <w:t>н</w:t>
      </w:r>
      <w:r w:rsidRPr="00FF0663">
        <w:rPr>
          <w:spacing w:val="-1"/>
        </w:rPr>
        <w:t>ф</w:t>
      </w:r>
      <w:r w:rsidRPr="00FF0663">
        <w:t>ормации</w:t>
      </w:r>
      <w:r w:rsidRPr="00FF0663">
        <w:rPr>
          <w:spacing w:val="26"/>
        </w:rPr>
        <w:t xml:space="preserve"> </w:t>
      </w:r>
      <w:r w:rsidRPr="00FF0663">
        <w:t>о</w:t>
      </w:r>
      <w:r w:rsidRPr="00FF0663">
        <w:rPr>
          <w:spacing w:val="28"/>
        </w:rPr>
        <w:t xml:space="preserve"> </w:t>
      </w:r>
      <w:r w:rsidRPr="00FF0663">
        <w:t>дея</w:t>
      </w:r>
      <w:r w:rsidRPr="00FF0663">
        <w:rPr>
          <w:spacing w:val="-2"/>
        </w:rPr>
        <w:t>т</w:t>
      </w:r>
      <w:r w:rsidRPr="00FF0663">
        <w:t>ельнос</w:t>
      </w:r>
      <w:r w:rsidRPr="00FF0663">
        <w:rPr>
          <w:spacing w:val="1"/>
        </w:rPr>
        <w:t>т</w:t>
      </w:r>
      <w:r w:rsidRPr="00FF0663">
        <w:t>и</w:t>
      </w:r>
      <w:r w:rsidRPr="00FF0663">
        <w:rPr>
          <w:spacing w:val="26"/>
        </w:rPr>
        <w:t xml:space="preserve"> </w:t>
      </w:r>
      <w:r w:rsidRPr="00FF0663">
        <w:t>педагоги</w:t>
      </w:r>
      <w:r w:rsidRPr="00FF0663">
        <w:rPr>
          <w:spacing w:val="-1"/>
        </w:rPr>
        <w:t>ч</w:t>
      </w:r>
      <w:r w:rsidRPr="00FF0663">
        <w:t>еской сис</w:t>
      </w:r>
      <w:r w:rsidRPr="00FF0663">
        <w:rPr>
          <w:spacing w:val="-1"/>
        </w:rPr>
        <w:t>т</w:t>
      </w:r>
      <w:r w:rsidRPr="00FF0663">
        <w:t>ем</w:t>
      </w:r>
      <w:r w:rsidRPr="00FF0663">
        <w:rPr>
          <w:spacing w:val="-1"/>
        </w:rPr>
        <w:t>ы</w:t>
      </w:r>
      <w:r w:rsidRPr="00FF0663">
        <w:t>,</w:t>
      </w:r>
      <w:r w:rsidRPr="00FF0663">
        <w:rPr>
          <w:spacing w:val="16"/>
        </w:rPr>
        <w:t xml:space="preserve"> </w:t>
      </w:r>
      <w:r w:rsidRPr="00FF0663">
        <w:t>для</w:t>
      </w:r>
      <w:r w:rsidRPr="00FF0663">
        <w:rPr>
          <w:spacing w:val="15"/>
        </w:rPr>
        <w:t xml:space="preserve"> </w:t>
      </w:r>
      <w:r w:rsidRPr="00FF0663">
        <w:t>непреры</w:t>
      </w:r>
      <w:r w:rsidRPr="00FF0663">
        <w:rPr>
          <w:spacing w:val="-1"/>
        </w:rPr>
        <w:t>в</w:t>
      </w:r>
      <w:r w:rsidRPr="00FF0663">
        <w:rPr>
          <w:spacing w:val="1"/>
        </w:rPr>
        <w:t>н</w:t>
      </w:r>
      <w:r w:rsidRPr="00FF0663">
        <w:t>ого</w:t>
      </w:r>
      <w:r w:rsidRPr="00FF0663">
        <w:rPr>
          <w:spacing w:val="16"/>
        </w:rPr>
        <w:t xml:space="preserve"> </w:t>
      </w:r>
      <w:r w:rsidRPr="00FF0663">
        <w:t>слежен</w:t>
      </w:r>
      <w:r w:rsidRPr="00FF0663">
        <w:rPr>
          <w:spacing w:val="-1"/>
        </w:rPr>
        <w:t>и</w:t>
      </w:r>
      <w:r w:rsidRPr="00FF0663">
        <w:t>я</w:t>
      </w:r>
      <w:r w:rsidRPr="00FF0663">
        <w:rPr>
          <w:spacing w:val="15"/>
        </w:rPr>
        <w:t xml:space="preserve"> </w:t>
      </w:r>
      <w:r w:rsidRPr="00FF0663">
        <w:t>за</w:t>
      </w:r>
      <w:r w:rsidRPr="00FF0663">
        <w:rPr>
          <w:spacing w:val="15"/>
        </w:rPr>
        <w:t xml:space="preserve"> </w:t>
      </w:r>
      <w:r w:rsidRPr="00FF0663">
        <w:t>ее</w:t>
      </w:r>
      <w:r w:rsidRPr="00FF0663">
        <w:rPr>
          <w:spacing w:val="16"/>
        </w:rPr>
        <w:t xml:space="preserve"> </w:t>
      </w:r>
      <w:r w:rsidRPr="00FF0663">
        <w:t>со</w:t>
      </w:r>
      <w:r w:rsidRPr="00FF0663">
        <w:rPr>
          <w:spacing w:val="1"/>
        </w:rPr>
        <w:t>с</w:t>
      </w:r>
      <w:r w:rsidRPr="00FF0663">
        <w:rPr>
          <w:spacing w:val="-1"/>
        </w:rPr>
        <w:t>т</w:t>
      </w:r>
      <w:r w:rsidRPr="00FF0663">
        <w:t>о</w:t>
      </w:r>
      <w:r w:rsidRPr="00FF0663">
        <w:rPr>
          <w:spacing w:val="-1"/>
        </w:rPr>
        <w:t>я</w:t>
      </w:r>
      <w:r w:rsidRPr="00FF0663">
        <w:t>н</w:t>
      </w:r>
      <w:r w:rsidRPr="00FF0663">
        <w:rPr>
          <w:spacing w:val="-1"/>
        </w:rPr>
        <w:t>и</w:t>
      </w:r>
      <w:r w:rsidRPr="00FF0663">
        <w:t>ем</w:t>
      </w:r>
      <w:r w:rsidRPr="00FF0663">
        <w:rPr>
          <w:spacing w:val="16"/>
        </w:rPr>
        <w:t xml:space="preserve"> </w:t>
      </w:r>
      <w:r w:rsidRPr="00FF0663">
        <w:t>и</w:t>
      </w:r>
      <w:r w:rsidRPr="00FF0663">
        <w:rPr>
          <w:spacing w:val="17"/>
        </w:rPr>
        <w:t xml:space="preserve"> </w:t>
      </w:r>
      <w:r w:rsidRPr="00FF0663">
        <w:t>прогнозиро</w:t>
      </w:r>
      <w:r w:rsidRPr="00FF0663">
        <w:rPr>
          <w:spacing w:val="-1"/>
        </w:rPr>
        <w:t>в</w:t>
      </w:r>
      <w:r w:rsidRPr="00FF0663">
        <w:rPr>
          <w:spacing w:val="1"/>
        </w:rPr>
        <w:t>а</w:t>
      </w:r>
      <w:r w:rsidRPr="00FF0663">
        <w:t>н</w:t>
      </w:r>
      <w:r w:rsidRPr="00FF0663">
        <w:rPr>
          <w:spacing w:val="-1"/>
        </w:rPr>
        <w:t>и</w:t>
      </w:r>
      <w:r w:rsidRPr="00FF0663">
        <w:t>я</w:t>
      </w:r>
      <w:r w:rsidRPr="00FF0663">
        <w:rPr>
          <w:spacing w:val="15"/>
        </w:rPr>
        <w:t xml:space="preserve"> </w:t>
      </w:r>
      <w:r w:rsidRPr="00FF0663">
        <w:t>раз</w:t>
      </w:r>
      <w:r w:rsidRPr="00FF0663">
        <w:rPr>
          <w:spacing w:val="-1"/>
        </w:rPr>
        <w:t>в</w:t>
      </w:r>
      <w:r w:rsidRPr="00FF0663">
        <w:t>ити</w:t>
      </w:r>
      <w:r w:rsidRPr="00FF0663">
        <w:rPr>
          <w:spacing w:val="-2"/>
        </w:rPr>
        <w:t>я</w:t>
      </w:r>
      <w:r w:rsidRPr="00FF0663">
        <w:t>.</w:t>
      </w:r>
      <w:r w:rsidRPr="00FF0663">
        <w:rPr>
          <w:spacing w:val="16"/>
        </w:rPr>
        <w:t xml:space="preserve"> </w:t>
      </w:r>
      <w:r w:rsidRPr="00FF0663">
        <w:t>Анализ</w:t>
      </w:r>
      <w:r w:rsidRPr="00FF0663">
        <w:rPr>
          <w:spacing w:val="16"/>
        </w:rPr>
        <w:t xml:space="preserve"> </w:t>
      </w:r>
      <w:r w:rsidRPr="00FF0663">
        <w:rPr>
          <w:spacing w:val="1"/>
        </w:rPr>
        <w:t>п</w:t>
      </w:r>
      <w:r w:rsidRPr="00FF0663">
        <w:t>оз</w:t>
      </w:r>
      <w:r w:rsidRPr="00FF0663">
        <w:rPr>
          <w:spacing w:val="-1"/>
        </w:rPr>
        <w:t>в</w:t>
      </w:r>
      <w:r w:rsidRPr="00FF0663">
        <w:t>ол</w:t>
      </w:r>
      <w:r w:rsidRPr="00FF0663">
        <w:rPr>
          <w:spacing w:val="-1"/>
        </w:rPr>
        <w:t>я</w:t>
      </w:r>
      <w:r w:rsidRPr="00FF0663">
        <w:t>ет</w:t>
      </w:r>
      <w:r w:rsidRPr="00FF0663">
        <w:rPr>
          <w:spacing w:val="15"/>
        </w:rPr>
        <w:t xml:space="preserve"> </w:t>
      </w:r>
      <w:r w:rsidRPr="00FF0663">
        <w:t>в</w:t>
      </w:r>
      <w:r w:rsidRPr="00FF0663">
        <w:rPr>
          <w:spacing w:val="-1"/>
        </w:rPr>
        <w:t>ы</w:t>
      </w:r>
      <w:r w:rsidRPr="00FF0663">
        <w:rPr>
          <w:spacing w:val="1"/>
        </w:rPr>
        <w:t>я</w:t>
      </w:r>
      <w:r w:rsidRPr="00FF0663">
        <w:rPr>
          <w:spacing w:val="-1"/>
        </w:rPr>
        <w:t>в</w:t>
      </w:r>
      <w:r w:rsidRPr="00FF0663">
        <w:t>и</w:t>
      </w:r>
      <w:r w:rsidRPr="00FF0663">
        <w:rPr>
          <w:spacing w:val="-1"/>
        </w:rPr>
        <w:t>т</w:t>
      </w:r>
      <w:r w:rsidRPr="00FF0663">
        <w:t>ь э</w:t>
      </w:r>
      <w:r w:rsidRPr="00FF0663">
        <w:rPr>
          <w:spacing w:val="-1"/>
        </w:rPr>
        <w:t>фф</w:t>
      </w:r>
      <w:r w:rsidRPr="00FF0663">
        <w:t>ек</w:t>
      </w:r>
      <w:r w:rsidRPr="00FF0663">
        <w:rPr>
          <w:spacing w:val="-1"/>
        </w:rPr>
        <w:t>т</w:t>
      </w:r>
      <w:r w:rsidRPr="00FF0663">
        <w:t>и</w:t>
      </w:r>
      <w:r w:rsidRPr="00FF0663">
        <w:rPr>
          <w:spacing w:val="-2"/>
        </w:rPr>
        <w:t>в</w:t>
      </w:r>
      <w:r w:rsidRPr="00FF0663">
        <w:t>нос</w:t>
      </w:r>
      <w:r w:rsidRPr="00FF0663">
        <w:rPr>
          <w:spacing w:val="-1"/>
        </w:rPr>
        <w:t>т</w:t>
      </w:r>
      <w:r w:rsidRPr="00FF0663">
        <w:t>ь</w:t>
      </w:r>
      <w:r w:rsidRPr="00FF0663">
        <w:rPr>
          <w:spacing w:val="28"/>
        </w:rPr>
        <w:t xml:space="preserve"> </w:t>
      </w:r>
      <w:r w:rsidRPr="00FF0663">
        <w:t>реали</w:t>
      </w:r>
      <w:r w:rsidRPr="00FF0663">
        <w:rPr>
          <w:spacing w:val="4"/>
        </w:rPr>
        <w:t>з</w:t>
      </w:r>
      <w:r w:rsidRPr="00FF0663">
        <w:rPr>
          <w:spacing w:val="-4"/>
        </w:rPr>
        <w:t>у</w:t>
      </w:r>
      <w:r w:rsidRPr="00FF0663">
        <w:rPr>
          <w:spacing w:val="1"/>
        </w:rPr>
        <w:t>е</w:t>
      </w:r>
      <w:r w:rsidRPr="00FF0663">
        <w:t>мой</w:t>
      </w:r>
      <w:r w:rsidRPr="00FF0663">
        <w:rPr>
          <w:spacing w:val="28"/>
        </w:rPr>
        <w:t xml:space="preserve"> </w:t>
      </w:r>
      <w:r w:rsidRPr="00FF0663">
        <w:t>обра</w:t>
      </w:r>
      <w:r w:rsidRPr="00FF0663">
        <w:rPr>
          <w:spacing w:val="1"/>
        </w:rPr>
        <w:t>з</w:t>
      </w:r>
      <w:r w:rsidRPr="00FF0663">
        <w:t>о</w:t>
      </w:r>
      <w:r w:rsidRPr="00FF0663">
        <w:rPr>
          <w:spacing w:val="-1"/>
        </w:rPr>
        <w:t>в</w:t>
      </w:r>
      <w:r w:rsidRPr="00FF0663">
        <w:t>а</w:t>
      </w:r>
      <w:r w:rsidRPr="00FF0663">
        <w:rPr>
          <w:spacing w:val="-1"/>
        </w:rPr>
        <w:t>т</w:t>
      </w:r>
      <w:r w:rsidRPr="00FF0663">
        <w:t>ельной</w:t>
      </w:r>
      <w:r w:rsidRPr="00FF0663">
        <w:rPr>
          <w:spacing w:val="28"/>
        </w:rPr>
        <w:t xml:space="preserve"> </w:t>
      </w:r>
      <w:r w:rsidRPr="00FF0663">
        <w:t>дея</w:t>
      </w:r>
      <w:r w:rsidRPr="00FF0663">
        <w:rPr>
          <w:spacing w:val="-2"/>
        </w:rPr>
        <w:t>т</w:t>
      </w:r>
      <w:r w:rsidRPr="00FF0663">
        <w:t>ельнос</w:t>
      </w:r>
      <w:r w:rsidRPr="00FF0663">
        <w:rPr>
          <w:spacing w:val="-1"/>
        </w:rPr>
        <w:t>т</w:t>
      </w:r>
      <w:r w:rsidRPr="00FF0663">
        <w:t>и,</w:t>
      </w:r>
      <w:r w:rsidRPr="00FF0663">
        <w:rPr>
          <w:spacing w:val="29"/>
        </w:rPr>
        <w:t xml:space="preserve"> </w:t>
      </w:r>
      <w:r w:rsidRPr="00FF0663">
        <w:t>анализ</w:t>
      </w:r>
      <w:r w:rsidRPr="00FF0663">
        <w:rPr>
          <w:spacing w:val="29"/>
        </w:rPr>
        <w:t xml:space="preserve"> </w:t>
      </w:r>
      <w:r w:rsidRPr="00FF0663">
        <w:t>ориен</w:t>
      </w:r>
      <w:r w:rsidRPr="00FF0663">
        <w:rPr>
          <w:spacing w:val="-2"/>
        </w:rPr>
        <w:t>т</w:t>
      </w:r>
      <w:r w:rsidRPr="00FF0663">
        <w:t>иро</w:t>
      </w:r>
      <w:r w:rsidRPr="00FF0663">
        <w:rPr>
          <w:spacing w:val="-2"/>
        </w:rPr>
        <w:t>в</w:t>
      </w:r>
      <w:r w:rsidRPr="00FF0663">
        <w:t>ан</w:t>
      </w:r>
      <w:r w:rsidRPr="00FF0663">
        <w:rPr>
          <w:spacing w:val="28"/>
        </w:rPr>
        <w:t xml:space="preserve"> </w:t>
      </w:r>
      <w:r w:rsidRPr="00FF0663">
        <w:t>на</w:t>
      </w:r>
      <w:r w:rsidRPr="00FF0663">
        <w:rPr>
          <w:spacing w:val="28"/>
        </w:rPr>
        <w:t xml:space="preserve"> </w:t>
      </w:r>
      <w:r w:rsidRPr="00FF0663">
        <w:t>дос</w:t>
      </w:r>
      <w:r w:rsidRPr="00FF0663">
        <w:rPr>
          <w:spacing w:val="1"/>
        </w:rPr>
        <w:t>т</w:t>
      </w:r>
      <w:r w:rsidRPr="00FF0663">
        <w:t>и</w:t>
      </w:r>
      <w:r w:rsidRPr="00FF0663">
        <w:rPr>
          <w:spacing w:val="-1"/>
        </w:rPr>
        <w:t>ж</w:t>
      </w:r>
      <w:r w:rsidRPr="00FF0663">
        <w:rPr>
          <w:spacing w:val="1"/>
        </w:rPr>
        <w:t>е</w:t>
      </w:r>
      <w:r w:rsidRPr="00FF0663">
        <w:t>н</w:t>
      </w:r>
      <w:r w:rsidRPr="00FF0663">
        <w:rPr>
          <w:spacing w:val="-1"/>
        </w:rPr>
        <w:t>и</w:t>
      </w:r>
      <w:r w:rsidRPr="00FF0663">
        <w:t>е</w:t>
      </w:r>
      <w:r w:rsidRPr="00FF0663">
        <w:rPr>
          <w:spacing w:val="29"/>
        </w:rPr>
        <w:t xml:space="preserve"> </w:t>
      </w:r>
      <w:r w:rsidRPr="00FF0663">
        <w:t>цели</w:t>
      </w:r>
      <w:r w:rsidRPr="00FF0663">
        <w:rPr>
          <w:spacing w:val="28"/>
        </w:rPr>
        <w:t xml:space="preserve"> </w:t>
      </w:r>
      <w:r w:rsidRPr="00FF0663">
        <w:t>э</w:t>
      </w:r>
      <w:r w:rsidRPr="00FF0663">
        <w:rPr>
          <w:spacing w:val="-1"/>
        </w:rPr>
        <w:t>т</w:t>
      </w:r>
      <w:r w:rsidRPr="00FF0663">
        <w:t>ой дея</w:t>
      </w:r>
      <w:r w:rsidRPr="00FF0663">
        <w:rPr>
          <w:spacing w:val="-2"/>
        </w:rPr>
        <w:t>т</w:t>
      </w:r>
      <w:r w:rsidRPr="00FF0663">
        <w:t>ельнос</w:t>
      </w:r>
      <w:r w:rsidRPr="00FF0663">
        <w:rPr>
          <w:spacing w:val="-1"/>
        </w:rPr>
        <w:t>т</w:t>
      </w:r>
      <w:r w:rsidRPr="00FF0663">
        <w:t>и. Определение</w:t>
      </w:r>
      <w:r w:rsidRPr="00FF0663">
        <w:rPr>
          <w:spacing w:val="44"/>
        </w:rPr>
        <w:t xml:space="preserve"> </w:t>
      </w:r>
      <w:r w:rsidRPr="00FF0663">
        <w:t>ре</w:t>
      </w:r>
      <w:r w:rsidRPr="00FF0663">
        <w:rPr>
          <w:spacing w:val="2"/>
        </w:rPr>
        <w:t>з</w:t>
      </w:r>
      <w:r w:rsidRPr="00FF0663">
        <w:rPr>
          <w:spacing w:val="-6"/>
        </w:rPr>
        <w:t>у</w:t>
      </w:r>
      <w:r w:rsidRPr="00FF0663">
        <w:t>л</w:t>
      </w:r>
      <w:r w:rsidRPr="00FF0663">
        <w:rPr>
          <w:spacing w:val="1"/>
        </w:rPr>
        <w:t>ь</w:t>
      </w:r>
      <w:r w:rsidRPr="00FF0663">
        <w:rPr>
          <w:spacing w:val="-1"/>
        </w:rPr>
        <w:t>т</w:t>
      </w:r>
      <w:r w:rsidRPr="00FF0663">
        <w:t>а</w:t>
      </w:r>
      <w:r w:rsidRPr="00FF0663">
        <w:rPr>
          <w:spacing w:val="-1"/>
        </w:rPr>
        <w:t>т</w:t>
      </w:r>
      <w:r w:rsidRPr="00FF0663">
        <w:rPr>
          <w:spacing w:val="1"/>
        </w:rPr>
        <w:t>о</w:t>
      </w:r>
      <w:r w:rsidRPr="00FF0663">
        <w:t>в</w:t>
      </w:r>
      <w:r w:rsidRPr="00FF0663">
        <w:rPr>
          <w:spacing w:val="43"/>
        </w:rPr>
        <w:t xml:space="preserve"> </w:t>
      </w:r>
      <w:r w:rsidRPr="00FF0663">
        <w:t>ос</w:t>
      </w:r>
      <w:r w:rsidRPr="00FF0663">
        <w:rPr>
          <w:spacing w:val="-1"/>
        </w:rPr>
        <w:t>в</w:t>
      </w:r>
      <w:r w:rsidRPr="00FF0663">
        <w:t>оен</w:t>
      </w:r>
      <w:r w:rsidRPr="00FF0663">
        <w:rPr>
          <w:spacing w:val="1"/>
        </w:rPr>
        <w:t>и</w:t>
      </w:r>
      <w:r w:rsidRPr="00FF0663">
        <w:t>я Осно</w:t>
      </w:r>
      <w:r w:rsidRPr="00FF0663">
        <w:rPr>
          <w:spacing w:val="-2"/>
        </w:rPr>
        <w:t>в</w:t>
      </w:r>
      <w:r w:rsidRPr="00FF0663">
        <w:t>ной</w:t>
      </w:r>
      <w:r w:rsidRPr="00FF0663">
        <w:rPr>
          <w:spacing w:val="44"/>
        </w:rPr>
        <w:t xml:space="preserve"> </w:t>
      </w:r>
      <w:r w:rsidRPr="00FF0663">
        <w:t>обра</w:t>
      </w:r>
      <w:r w:rsidRPr="00FF0663">
        <w:rPr>
          <w:spacing w:val="1"/>
        </w:rPr>
        <w:t>з</w:t>
      </w:r>
      <w:r w:rsidRPr="00FF0663">
        <w:t>о</w:t>
      </w:r>
      <w:r w:rsidRPr="00FF0663">
        <w:rPr>
          <w:spacing w:val="-1"/>
        </w:rPr>
        <w:t>в</w:t>
      </w:r>
      <w:r w:rsidRPr="00FF0663">
        <w:t>а</w:t>
      </w:r>
      <w:r w:rsidRPr="00FF0663">
        <w:rPr>
          <w:spacing w:val="-1"/>
        </w:rPr>
        <w:t>т</w:t>
      </w:r>
      <w:r w:rsidRPr="00FF0663">
        <w:t>ел</w:t>
      </w:r>
      <w:r w:rsidRPr="00FF0663">
        <w:rPr>
          <w:spacing w:val="4"/>
        </w:rPr>
        <w:t>ь</w:t>
      </w:r>
      <w:r w:rsidRPr="00FF0663">
        <w:t>ной</w:t>
      </w:r>
      <w:r w:rsidRPr="00FF0663">
        <w:rPr>
          <w:spacing w:val="44"/>
        </w:rPr>
        <w:t xml:space="preserve"> </w:t>
      </w:r>
      <w:r w:rsidRPr="00FF0663">
        <w:t>программы</w:t>
      </w:r>
      <w:r w:rsidRPr="00FF0663">
        <w:rPr>
          <w:spacing w:val="43"/>
        </w:rPr>
        <w:t xml:space="preserve"> </w:t>
      </w:r>
      <w:r w:rsidRPr="00FF0663">
        <w:t>дошкольного обра</w:t>
      </w:r>
      <w:r w:rsidRPr="00FF0663">
        <w:rPr>
          <w:spacing w:val="1"/>
        </w:rPr>
        <w:t>з</w:t>
      </w:r>
      <w:r w:rsidRPr="00FF0663">
        <w:t>о</w:t>
      </w:r>
      <w:r w:rsidRPr="00FF0663">
        <w:rPr>
          <w:spacing w:val="-1"/>
        </w:rPr>
        <w:t>в</w:t>
      </w:r>
      <w:r w:rsidRPr="00FF0663">
        <w:t>ани</w:t>
      </w:r>
      <w:r w:rsidRPr="00FF0663">
        <w:rPr>
          <w:spacing w:val="-2"/>
        </w:rPr>
        <w:t>я</w:t>
      </w:r>
      <w:r w:rsidRPr="00FF0663">
        <w:t>, пре</w:t>
      </w:r>
      <w:r w:rsidRPr="00FF0663">
        <w:rPr>
          <w:spacing w:val="-1"/>
        </w:rPr>
        <w:t>ж</w:t>
      </w:r>
      <w:r w:rsidRPr="00FF0663">
        <w:t>де</w:t>
      </w:r>
      <w:r w:rsidRPr="00FF0663">
        <w:rPr>
          <w:spacing w:val="11"/>
        </w:rPr>
        <w:t xml:space="preserve"> </w:t>
      </w:r>
      <w:r w:rsidRPr="00FF0663">
        <w:rPr>
          <w:spacing w:val="-1"/>
        </w:rPr>
        <w:t>в</w:t>
      </w:r>
      <w:r w:rsidRPr="00FF0663">
        <w:t>сего,</w:t>
      </w:r>
      <w:r w:rsidRPr="00FF0663">
        <w:rPr>
          <w:spacing w:val="12"/>
        </w:rPr>
        <w:t xml:space="preserve"> </w:t>
      </w:r>
      <w:r w:rsidRPr="00FF0663">
        <w:t>с</w:t>
      </w:r>
      <w:r w:rsidRPr="00FF0663">
        <w:rPr>
          <w:spacing w:val="-1"/>
        </w:rPr>
        <w:t>вя</w:t>
      </w:r>
      <w:r w:rsidRPr="00FF0663">
        <w:t>зано</w:t>
      </w:r>
      <w:r w:rsidRPr="00FF0663">
        <w:rPr>
          <w:spacing w:val="10"/>
        </w:rPr>
        <w:t xml:space="preserve"> </w:t>
      </w:r>
      <w:r w:rsidRPr="00FF0663">
        <w:t>со</w:t>
      </w:r>
      <w:r w:rsidRPr="00FF0663">
        <w:rPr>
          <w:spacing w:val="11"/>
        </w:rPr>
        <w:t xml:space="preserve"> </w:t>
      </w:r>
      <w:r w:rsidRPr="00FF0663">
        <w:t>с</w:t>
      </w:r>
      <w:r w:rsidRPr="00FF0663">
        <w:rPr>
          <w:spacing w:val="-1"/>
        </w:rPr>
        <w:t>т</w:t>
      </w:r>
      <w:r w:rsidRPr="00FF0663">
        <w:t>епенью</w:t>
      </w:r>
      <w:r w:rsidRPr="00FF0663">
        <w:rPr>
          <w:spacing w:val="9"/>
        </w:rPr>
        <w:t xml:space="preserve"> </w:t>
      </w:r>
      <w:r w:rsidRPr="00FF0663">
        <w:t>реше</w:t>
      </w:r>
      <w:r w:rsidRPr="00FF0663">
        <w:rPr>
          <w:spacing w:val="-1"/>
        </w:rPr>
        <w:t>н</w:t>
      </w:r>
      <w:r w:rsidRPr="00FF0663">
        <w:rPr>
          <w:spacing w:val="1"/>
        </w:rPr>
        <w:t>и</w:t>
      </w:r>
      <w:r w:rsidRPr="00FF0663">
        <w:t>я</w:t>
      </w:r>
      <w:r w:rsidRPr="00FF0663">
        <w:rPr>
          <w:spacing w:val="10"/>
        </w:rPr>
        <w:t xml:space="preserve"> </w:t>
      </w:r>
      <w:r w:rsidRPr="00FF0663">
        <w:t>целев</w:t>
      </w:r>
      <w:r w:rsidRPr="00FF0663">
        <w:rPr>
          <w:spacing w:val="-1"/>
        </w:rPr>
        <w:t>ы</w:t>
      </w:r>
      <w:r w:rsidRPr="00FF0663">
        <w:t>х</w:t>
      </w:r>
      <w:r w:rsidRPr="00FF0663">
        <w:rPr>
          <w:spacing w:val="8"/>
        </w:rPr>
        <w:t xml:space="preserve"> </w:t>
      </w:r>
      <w:r w:rsidRPr="00FF0663">
        <w:t>задач:</w:t>
      </w:r>
      <w:r w:rsidRPr="00FF0663">
        <w:rPr>
          <w:spacing w:val="10"/>
        </w:rPr>
        <w:t xml:space="preserve"> </w:t>
      </w:r>
      <w:r w:rsidRPr="00FF0663">
        <w:rPr>
          <w:spacing w:val="1"/>
        </w:rPr>
        <w:t>о</w:t>
      </w:r>
      <w:r w:rsidRPr="00FF0663">
        <w:rPr>
          <w:spacing w:val="-2"/>
        </w:rPr>
        <w:t>х</w:t>
      </w:r>
      <w:r w:rsidRPr="00FF0663">
        <w:t>рана</w:t>
      </w:r>
      <w:r w:rsidRPr="00FF0663">
        <w:rPr>
          <w:spacing w:val="10"/>
        </w:rPr>
        <w:t xml:space="preserve"> </w:t>
      </w:r>
      <w:r w:rsidRPr="00FF0663">
        <w:t>ж</w:t>
      </w:r>
      <w:r w:rsidRPr="00FF0663">
        <w:rPr>
          <w:spacing w:val="-1"/>
        </w:rPr>
        <w:t>и</w:t>
      </w:r>
      <w:r w:rsidRPr="00FF0663">
        <w:t>зни</w:t>
      </w:r>
      <w:r w:rsidRPr="00FF0663">
        <w:rPr>
          <w:spacing w:val="10"/>
        </w:rPr>
        <w:t xml:space="preserve"> </w:t>
      </w:r>
      <w:r w:rsidRPr="00FF0663">
        <w:t>и</w:t>
      </w:r>
      <w:r w:rsidRPr="00FF0663">
        <w:rPr>
          <w:spacing w:val="14"/>
        </w:rPr>
        <w:t xml:space="preserve"> </w:t>
      </w:r>
      <w:r w:rsidRPr="00FF0663">
        <w:rPr>
          <w:spacing w:val="-4"/>
        </w:rPr>
        <w:t>у</w:t>
      </w:r>
      <w:r w:rsidRPr="00FF0663">
        <w:t>креплен</w:t>
      </w:r>
      <w:r w:rsidRPr="00FF0663">
        <w:rPr>
          <w:spacing w:val="-1"/>
        </w:rPr>
        <w:t>и</w:t>
      </w:r>
      <w:r w:rsidRPr="00FF0663">
        <w:t>е</w:t>
      </w:r>
      <w:r w:rsidRPr="00FF0663">
        <w:rPr>
          <w:spacing w:val="11"/>
        </w:rPr>
        <w:t xml:space="preserve"> </w:t>
      </w:r>
      <w:r w:rsidRPr="00FF0663">
        <w:t>здоро</w:t>
      </w:r>
      <w:r w:rsidRPr="00FF0663">
        <w:rPr>
          <w:spacing w:val="-1"/>
        </w:rPr>
        <w:t>в</w:t>
      </w:r>
      <w:r w:rsidRPr="00FF0663">
        <w:t>ья</w:t>
      </w:r>
      <w:r w:rsidRPr="00FF0663">
        <w:rPr>
          <w:spacing w:val="9"/>
        </w:rPr>
        <w:t xml:space="preserve"> </w:t>
      </w:r>
      <w:r w:rsidRPr="00FF0663">
        <w:t>де</w:t>
      </w:r>
      <w:r w:rsidRPr="00FF0663">
        <w:rPr>
          <w:spacing w:val="1"/>
        </w:rPr>
        <w:t>т</w:t>
      </w:r>
      <w:r w:rsidRPr="00FF0663">
        <w:t>ей,</w:t>
      </w:r>
      <w:r w:rsidRPr="00FF0663">
        <w:rPr>
          <w:spacing w:val="11"/>
        </w:rPr>
        <w:t xml:space="preserve"> </w:t>
      </w:r>
      <w:r w:rsidRPr="00FF0663">
        <w:t>раз</w:t>
      </w:r>
      <w:r w:rsidRPr="00FF0663">
        <w:rPr>
          <w:spacing w:val="-1"/>
        </w:rPr>
        <w:t>в</w:t>
      </w:r>
      <w:r w:rsidRPr="00FF0663">
        <w:t>и</w:t>
      </w:r>
      <w:r w:rsidRPr="00FF0663">
        <w:rPr>
          <w:spacing w:val="-1"/>
        </w:rPr>
        <w:t>т</w:t>
      </w:r>
      <w:r w:rsidRPr="00FF0663">
        <w:t>ие</w:t>
      </w:r>
      <w:r w:rsidRPr="00FF0663">
        <w:rPr>
          <w:spacing w:val="10"/>
        </w:rPr>
        <w:t xml:space="preserve"> </w:t>
      </w:r>
      <w:r w:rsidRPr="00FF0663">
        <w:t>детей раннего</w:t>
      </w:r>
      <w:r w:rsidRPr="00FF0663">
        <w:rPr>
          <w:spacing w:val="11"/>
        </w:rPr>
        <w:t xml:space="preserve"> </w:t>
      </w:r>
      <w:r w:rsidRPr="00FF0663">
        <w:t>и</w:t>
      </w:r>
      <w:r w:rsidRPr="00FF0663">
        <w:rPr>
          <w:spacing w:val="11"/>
        </w:rPr>
        <w:t xml:space="preserve"> </w:t>
      </w:r>
      <w:r w:rsidRPr="00FF0663">
        <w:t>дошкольного</w:t>
      </w:r>
      <w:r w:rsidRPr="00FF0663">
        <w:rPr>
          <w:spacing w:val="12"/>
        </w:rPr>
        <w:t xml:space="preserve"> </w:t>
      </w:r>
      <w:r w:rsidRPr="00FF0663">
        <w:rPr>
          <w:spacing w:val="-1"/>
        </w:rPr>
        <w:t>в</w:t>
      </w:r>
      <w:r w:rsidRPr="00FF0663">
        <w:t>озраста,</w:t>
      </w:r>
      <w:r w:rsidRPr="00FF0663">
        <w:rPr>
          <w:spacing w:val="12"/>
        </w:rPr>
        <w:t xml:space="preserve"> </w:t>
      </w:r>
      <w:r w:rsidRPr="00FF0663">
        <w:rPr>
          <w:spacing w:val="-1"/>
        </w:rPr>
        <w:t>в</w:t>
      </w:r>
      <w:r w:rsidRPr="00FF0663">
        <w:t>заимодейс</w:t>
      </w:r>
      <w:r w:rsidRPr="00FF0663">
        <w:rPr>
          <w:spacing w:val="-1"/>
        </w:rPr>
        <w:t>тв</w:t>
      </w:r>
      <w:r w:rsidRPr="00FF0663">
        <w:t>ие</w:t>
      </w:r>
      <w:r w:rsidRPr="00FF0663">
        <w:rPr>
          <w:spacing w:val="13"/>
        </w:rPr>
        <w:t xml:space="preserve"> </w:t>
      </w:r>
      <w:r w:rsidRPr="00FF0663">
        <w:t>и</w:t>
      </w:r>
      <w:r w:rsidRPr="00FF0663">
        <w:rPr>
          <w:spacing w:val="11"/>
        </w:rPr>
        <w:t xml:space="preserve"> </w:t>
      </w:r>
      <w:r w:rsidRPr="00FF0663">
        <w:t>поддержка</w:t>
      </w:r>
      <w:r w:rsidRPr="00FF0663">
        <w:rPr>
          <w:spacing w:val="11"/>
        </w:rPr>
        <w:t xml:space="preserve"> </w:t>
      </w:r>
      <w:r w:rsidRPr="00FF0663">
        <w:t>семьи</w:t>
      </w:r>
      <w:r w:rsidRPr="00FF0663">
        <w:rPr>
          <w:spacing w:val="11"/>
        </w:rPr>
        <w:t xml:space="preserve"> </w:t>
      </w:r>
      <w:r w:rsidRPr="00FF0663">
        <w:t>в</w:t>
      </w:r>
      <w:r w:rsidRPr="00FF0663">
        <w:rPr>
          <w:spacing w:val="11"/>
        </w:rPr>
        <w:t xml:space="preserve"> </w:t>
      </w:r>
      <w:r w:rsidRPr="00FF0663">
        <w:t>про</w:t>
      </w:r>
      <w:r w:rsidRPr="00FF0663">
        <w:rPr>
          <w:spacing w:val="-1"/>
        </w:rPr>
        <w:t>ц</w:t>
      </w:r>
      <w:r w:rsidRPr="00FF0663">
        <w:t>ессе</w:t>
      </w:r>
      <w:r w:rsidRPr="00FF0663">
        <w:rPr>
          <w:spacing w:val="12"/>
        </w:rPr>
        <w:t xml:space="preserve"> </w:t>
      </w:r>
      <w:r w:rsidRPr="00FF0663">
        <w:rPr>
          <w:spacing w:val="-1"/>
        </w:rPr>
        <w:t>в</w:t>
      </w:r>
      <w:r w:rsidRPr="00FF0663">
        <w:t>оспи</w:t>
      </w:r>
      <w:r w:rsidRPr="00FF0663">
        <w:rPr>
          <w:spacing w:val="-2"/>
        </w:rPr>
        <w:t>т</w:t>
      </w:r>
      <w:r w:rsidRPr="00FF0663">
        <w:t>а</w:t>
      </w:r>
      <w:r w:rsidRPr="00FF0663">
        <w:rPr>
          <w:spacing w:val="1"/>
        </w:rPr>
        <w:t>н</w:t>
      </w:r>
      <w:r w:rsidRPr="00FF0663">
        <w:t>ия</w:t>
      </w:r>
      <w:r w:rsidRPr="00FF0663">
        <w:rPr>
          <w:spacing w:val="10"/>
        </w:rPr>
        <w:t xml:space="preserve"> </w:t>
      </w:r>
      <w:r w:rsidRPr="00FF0663">
        <w:t>де</w:t>
      </w:r>
      <w:r w:rsidRPr="00FF0663">
        <w:rPr>
          <w:spacing w:val="1"/>
        </w:rPr>
        <w:t>т</w:t>
      </w:r>
      <w:r w:rsidRPr="00FF0663">
        <w:t>ей</w:t>
      </w:r>
      <w:r w:rsidRPr="00FF0663">
        <w:rPr>
          <w:spacing w:val="11"/>
        </w:rPr>
        <w:t xml:space="preserve"> </w:t>
      </w:r>
      <w:r w:rsidRPr="00FF0663">
        <w:t>дошкольно</w:t>
      </w:r>
      <w:r w:rsidRPr="00FF0663">
        <w:rPr>
          <w:spacing w:val="4"/>
        </w:rPr>
        <w:t>г</w:t>
      </w:r>
      <w:r w:rsidRPr="00FF0663">
        <w:t xml:space="preserve">о </w:t>
      </w:r>
      <w:r w:rsidRPr="00FF0663">
        <w:rPr>
          <w:spacing w:val="-1"/>
        </w:rPr>
        <w:t>в</w:t>
      </w:r>
      <w:r w:rsidRPr="00FF0663">
        <w:t>озраста.</w:t>
      </w:r>
      <w:r w:rsidRPr="00FF0663">
        <w:rPr>
          <w:spacing w:val="8"/>
        </w:rPr>
        <w:t xml:space="preserve"> </w:t>
      </w:r>
      <w:r w:rsidRPr="00FF0663">
        <w:rPr>
          <w:spacing w:val="-1"/>
        </w:rPr>
        <w:t>Д</w:t>
      </w:r>
      <w:r w:rsidRPr="00FF0663">
        <w:t>ля</w:t>
      </w:r>
      <w:r w:rsidRPr="00FF0663">
        <w:rPr>
          <w:spacing w:val="7"/>
        </w:rPr>
        <w:t xml:space="preserve"> </w:t>
      </w:r>
      <w:r w:rsidRPr="00FF0663">
        <w:t>определения</w:t>
      </w:r>
      <w:r w:rsidRPr="00FF0663">
        <w:rPr>
          <w:spacing w:val="6"/>
        </w:rPr>
        <w:t xml:space="preserve"> </w:t>
      </w:r>
      <w:r w:rsidRPr="00FF0663">
        <w:t>ре</w:t>
      </w:r>
      <w:r w:rsidRPr="00FF0663">
        <w:rPr>
          <w:spacing w:val="2"/>
        </w:rPr>
        <w:t>з</w:t>
      </w:r>
      <w:r w:rsidRPr="00FF0663">
        <w:rPr>
          <w:spacing w:val="-4"/>
        </w:rPr>
        <w:t>у</w:t>
      </w:r>
      <w:r w:rsidRPr="00FF0663">
        <w:t>ль</w:t>
      </w:r>
      <w:r w:rsidRPr="00FF0663">
        <w:rPr>
          <w:spacing w:val="-1"/>
        </w:rPr>
        <w:t>т</w:t>
      </w:r>
      <w:r w:rsidRPr="00FF0663">
        <w:t>а</w:t>
      </w:r>
      <w:r w:rsidRPr="00FF0663">
        <w:rPr>
          <w:spacing w:val="-1"/>
        </w:rPr>
        <w:t>т</w:t>
      </w:r>
      <w:r w:rsidRPr="00FF0663">
        <w:rPr>
          <w:spacing w:val="1"/>
        </w:rPr>
        <w:t>о</w:t>
      </w:r>
      <w:r w:rsidRPr="00FF0663">
        <w:t>в</w:t>
      </w:r>
      <w:r w:rsidRPr="00FF0663">
        <w:rPr>
          <w:spacing w:val="6"/>
        </w:rPr>
        <w:t xml:space="preserve"> </w:t>
      </w:r>
      <w:r w:rsidRPr="00FF0663">
        <w:t>ос</w:t>
      </w:r>
      <w:r w:rsidRPr="00FF0663">
        <w:rPr>
          <w:spacing w:val="-1"/>
        </w:rPr>
        <w:t>в</w:t>
      </w:r>
      <w:r w:rsidRPr="00FF0663">
        <w:t>оен</w:t>
      </w:r>
      <w:r w:rsidRPr="00FF0663">
        <w:rPr>
          <w:spacing w:val="1"/>
        </w:rPr>
        <w:t>и</w:t>
      </w:r>
      <w:r w:rsidRPr="00FF0663">
        <w:t>я</w:t>
      </w:r>
      <w:r w:rsidRPr="00FF0663">
        <w:rPr>
          <w:spacing w:val="8"/>
        </w:rPr>
        <w:t xml:space="preserve"> </w:t>
      </w:r>
      <w:r w:rsidRPr="00FF0663">
        <w:t>Осно</w:t>
      </w:r>
      <w:r w:rsidRPr="00FF0663">
        <w:rPr>
          <w:spacing w:val="-2"/>
        </w:rPr>
        <w:t>в</w:t>
      </w:r>
      <w:r w:rsidRPr="00FF0663">
        <w:t>ной</w:t>
      </w:r>
      <w:r w:rsidRPr="00FF0663">
        <w:rPr>
          <w:spacing w:val="7"/>
        </w:rPr>
        <w:t xml:space="preserve"> </w:t>
      </w:r>
      <w:r w:rsidRPr="00FF0663">
        <w:t>обра</w:t>
      </w:r>
      <w:r w:rsidRPr="00FF0663">
        <w:rPr>
          <w:spacing w:val="1"/>
        </w:rPr>
        <w:t>з</w:t>
      </w:r>
      <w:r w:rsidRPr="00FF0663">
        <w:t>о</w:t>
      </w:r>
      <w:r w:rsidRPr="00FF0663">
        <w:rPr>
          <w:spacing w:val="-1"/>
        </w:rPr>
        <w:t>в</w:t>
      </w:r>
      <w:r w:rsidRPr="00FF0663">
        <w:t>а</w:t>
      </w:r>
      <w:r w:rsidRPr="00FF0663">
        <w:rPr>
          <w:spacing w:val="-1"/>
        </w:rPr>
        <w:t>т</w:t>
      </w:r>
      <w:r w:rsidRPr="00FF0663">
        <w:t>ельной</w:t>
      </w:r>
      <w:r w:rsidRPr="00FF0663">
        <w:rPr>
          <w:spacing w:val="7"/>
        </w:rPr>
        <w:t xml:space="preserve"> </w:t>
      </w:r>
      <w:r w:rsidRPr="00FF0663">
        <w:t>программы</w:t>
      </w:r>
      <w:r w:rsidRPr="00FF0663">
        <w:rPr>
          <w:spacing w:val="6"/>
        </w:rPr>
        <w:t xml:space="preserve"> </w:t>
      </w:r>
      <w:r w:rsidRPr="00FF0663">
        <w:t>дошкольного</w:t>
      </w:r>
      <w:r w:rsidRPr="00FF0663">
        <w:rPr>
          <w:spacing w:val="8"/>
        </w:rPr>
        <w:t xml:space="preserve"> </w:t>
      </w:r>
      <w:r w:rsidRPr="00FF0663">
        <w:t>обра</w:t>
      </w:r>
      <w:r w:rsidRPr="00FF0663">
        <w:rPr>
          <w:spacing w:val="1"/>
        </w:rPr>
        <w:t>з</w:t>
      </w:r>
      <w:r w:rsidRPr="00FF0663">
        <w:t>о</w:t>
      </w:r>
      <w:r w:rsidRPr="00FF0663">
        <w:rPr>
          <w:spacing w:val="-1"/>
        </w:rPr>
        <w:t>в</w:t>
      </w:r>
      <w:r w:rsidRPr="00FF0663">
        <w:t>ания исполь</w:t>
      </w:r>
      <w:r w:rsidRPr="00FF0663">
        <w:rPr>
          <w:spacing w:val="2"/>
        </w:rPr>
        <w:t>з</w:t>
      </w:r>
      <w:r w:rsidRPr="00FF0663">
        <w:rPr>
          <w:spacing w:val="-4"/>
        </w:rPr>
        <w:t>у</w:t>
      </w:r>
      <w:r w:rsidRPr="00FF0663">
        <w:t>ю</w:t>
      </w:r>
      <w:r w:rsidRPr="00FF0663">
        <w:rPr>
          <w:spacing w:val="-2"/>
        </w:rPr>
        <w:t>т</w:t>
      </w:r>
      <w:r w:rsidRPr="00FF0663">
        <w:rPr>
          <w:spacing w:val="1"/>
        </w:rPr>
        <w:t>с</w:t>
      </w:r>
      <w:r w:rsidRPr="00FF0663">
        <w:t>я</w:t>
      </w:r>
      <w:r w:rsidRPr="00FF0663">
        <w:rPr>
          <w:spacing w:val="34"/>
        </w:rPr>
        <w:t xml:space="preserve"> </w:t>
      </w:r>
      <w:r w:rsidRPr="00FF0663">
        <w:t>разли</w:t>
      </w:r>
      <w:r w:rsidRPr="00FF0663">
        <w:rPr>
          <w:spacing w:val="-1"/>
        </w:rPr>
        <w:t>ч</w:t>
      </w:r>
      <w:r w:rsidRPr="00FF0663">
        <w:t>н</w:t>
      </w:r>
      <w:r w:rsidRPr="00FF0663">
        <w:rPr>
          <w:spacing w:val="-2"/>
        </w:rPr>
        <w:t>ы</w:t>
      </w:r>
      <w:r w:rsidRPr="00FF0663">
        <w:t>е</w:t>
      </w:r>
      <w:r w:rsidRPr="00FF0663">
        <w:rPr>
          <w:spacing w:val="36"/>
        </w:rPr>
        <w:t xml:space="preserve"> </w:t>
      </w:r>
      <w:r w:rsidRPr="00FF0663">
        <w:t>метод</w:t>
      </w:r>
      <w:r w:rsidRPr="00FF0663">
        <w:rPr>
          <w:spacing w:val="-2"/>
        </w:rPr>
        <w:t>ы</w:t>
      </w:r>
      <w:r w:rsidRPr="00FF0663">
        <w:t>:</w:t>
      </w:r>
      <w:r w:rsidRPr="00FF0663">
        <w:rPr>
          <w:spacing w:val="34"/>
        </w:rPr>
        <w:t xml:space="preserve"> </w:t>
      </w:r>
      <w:r w:rsidRPr="00FF0663">
        <w:t>наблюдение,</w:t>
      </w:r>
      <w:r w:rsidRPr="00FF0663">
        <w:rPr>
          <w:spacing w:val="35"/>
        </w:rPr>
        <w:t xml:space="preserve"> </w:t>
      </w:r>
      <w:r w:rsidRPr="00FF0663">
        <w:lastRenderedPageBreak/>
        <w:t>беседа,</w:t>
      </w:r>
      <w:r w:rsidRPr="00FF0663">
        <w:rPr>
          <w:spacing w:val="36"/>
        </w:rPr>
        <w:t xml:space="preserve"> </w:t>
      </w:r>
      <w:r w:rsidRPr="00FF0663">
        <w:t>анализ</w:t>
      </w:r>
      <w:r w:rsidRPr="00FF0663">
        <w:rPr>
          <w:spacing w:val="35"/>
        </w:rPr>
        <w:t xml:space="preserve"> </w:t>
      </w:r>
      <w:r w:rsidRPr="00FF0663">
        <w:t>про</w:t>
      </w:r>
      <w:r w:rsidRPr="00FF0663">
        <w:rPr>
          <w:spacing w:val="1"/>
        </w:rPr>
        <w:t>д</w:t>
      </w:r>
      <w:r w:rsidRPr="00FF0663">
        <w:rPr>
          <w:spacing w:val="-6"/>
        </w:rPr>
        <w:t>у</w:t>
      </w:r>
      <w:r w:rsidRPr="00FF0663">
        <w:t>кт</w:t>
      </w:r>
      <w:r w:rsidRPr="00FF0663">
        <w:rPr>
          <w:spacing w:val="1"/>
        </w:rPr>
        <w:t>о</w:t>
      </w:r>
      <w:r w:rsidRPr="00FF0663">
        <w:t>в</w:t>
      </w:r>
      <w:r w:rsidRPr="00FF0663">
        <w:rPr>
          <w:spacing w:val="33"/>
        </w:rPr>
        <w:t xml:space="preserve"> </w:t>
      </w:r>
      <w:r w:rsidRPr="00FF0663">
        <w:rPr>
          <w:spacing w:val="2"/>
        </w:rPr>
        <w:t>д</w:t>
      </w:r>
      <w:r w:rsidRPr="00FF0663">
        <w:t>е</w:t>
      </w:r>
      <w:r w:rsidRPr="00FF0663">
        <w:rPr>
          <w:spacing w:val="-1"/>
        </w:rPr>
        <w:t>т</w:t>
      </w:r>
      <w:r w:rsidRPr="00FF0663">
        <w:t>ской</w:t>
      </w:r>
      <w:r w:rsidRPr="00FF0663">
        <w:rPr>
          <w:spacing w:val="34"/>
        </w:rPr>
        <w:t xml:space="preserve"> </w:t>
      </w:r>
      <w:r w:rsidRPr="00FF0663">
        <w:t>дея</w:t>
      </w:r>
      <w:r w:rsidRPr="00FF0663">
        <w:rPr>
          <w:spacing w:val="-2"/>
        </w:rPr>
        <w:t>т</w:t>
      </w:r>
      <w:r w:rsidRPr="00FF0663">
        <w:t>ельнос</w:t>
      </w:r>
      <w:r w:rsidRPr="00FF0663">
        <w:rPr>
          <w:spacing w:val="-1"/>
        </w:rPr>
        <w:t>т</w:t>
      </w:r>
      <w:r w:rsidRPr="00FF0663">
        <w:t>и.</w:t>
      </w:r>
      <w:r w:rsidRPr="00FF0663">
        <w:rPr>
          <w:spacing w:val="35"/>
        </w:rPr>
        <w:t xml:space="preserve"> </w:t>
      </w:r>
      <w:r w:rsidRPr="00FF0663">
        <w:t>А</w:t>
      </w:r>
      <w:r w:rsidRPr="00FF0663">
        <w:rPr>
          <w:spacing w:val="1"/>
        </w:rPr>
        <w:t>н</w:t>
      </w:r>
      <w:r w:rsidRPr="00FF0663">
        <w:t>ализ</w:t>
      </w:r>
      <w:r w:rsidRPr="00FF0663">
        <w:rPr>
          <w:spacing w:val="35"/>
        </w:rPr>
        <w:t xml:space="preserve"> </w:t>
      </w:r>
      <w:r w:rsidRPr="00FF0663">
        <w:t>и</w:t>
      </w:r>
      <w:r w:rsidRPr="00FF0663">
        <w:rPr>
          <w:spacing w:val="34"/>
        </w:rPr>
        <w:t xml:space="preserve"> </w:t>
      </w:r>
      <w:r w:rsidRPr="00FF0663">
        <w:t>сра</w:t>
      </w:r>
      <w:r w:rsidRPr="00FF0663">
        <w:rPr>
          <w:spacing w:val="-1"/>
        </w:rPr>
        <w:t>в</w:t>
      </w:r>
      <w:r w:rsidRPr="00FF0663">
        <w:t>нен</w:t>
      </w:r>
      <w:r w:rsidRPr="00FF0663">
        <w:rPr>
          <w:spacing w:val="1"/>
        </w:rPr>
        <w:t>и</w:t>
      </w:r>
      <w:r w:rsidRPr="00FF0663">
        <w:t>е ка</w:t>
      </w:r>
      <w:r w:rsidRPr="00FF0663">
        <w:rPr>
          <w:spacing w:val="-1"/>
        </w:rPr>
        <w:t>ч</w:t>
      </w:r>
      <w:r w:rsidRPr="00FF0663">
        <w:t>ест</w:t>
      </w:r>
      <w:r w:rsidRPr="00FF0663">
        <w:rPr>
          <w:spacing w:val="-2"/>
        </w:rPr>
        <w:t>в</w:t>
      </w:r>
      <w:r w:rsidRPr="00FF0663">
        <w:t>а</w:t>
      </w:r>
      <w:r w:rsidRPr="00FF0663">
        <w:rPr>
          <w:spacing w:val="23"/>
        </w:rPr>
        <w:t xml:space="preserve"> </w:t>
      </w:r>
      <w:r w:rsidRPr="00FF0663">
        <w:t>ос</w:t>
      </w:r>
      <w:r w:rsidRPr="00FF0663">
        <w:rPr>
          <w:spacing w:val="-1"/>
        </w:rPr>
        <w:t>в</w:t>
      </w:r>
      <w:r w:rsidRPr="00FF0663">
        <w:t>ое</w:t>
      </w:r>
      <w:r w:rsidRPr="00FF0663">
        <w:rPr>
          <w:spacing w:val="1"/>
        </w:rPr>
        <w:t>н</w:t>
      </w:r>
      <w:r w:rsidRPr="00FF0663">
        <w:t>ия</w:t>
      </w:r>
      <w:r w:rsidRPr="00FF0663">
        <w:rPr>
          <w:spacing w:val="22"/>
        </w:rPr>
        <w:t xml:space="preserve"> </w:t>
      </w:r>
      <w:r w:rsidRPr="00FF0663">
        <w:t>деть</w:t>
      </w:r>
      <w:r w:rsidRPr="00FF0663">
        <w:rPr>
          <w:spacing w:val="1"/>
        </w:rPr>
        <w:t>м</w:t>
      </w:r>
      <w:r w:rsidRPr="00FF0663">
        <w:t>и</w:t>
      </w:r>
      <w:r w:rsidRPr="00FF0663">
        <w:rPr>
          <w:spacing w:val="23"/>
        </w:rPr>
        <w:t xml:space="preserve"> </w:t>
      </w:r>
      <w:r w:rsidRPr="00FF0663">
        <w:t>Осно</w:t>
      </w:r>
      <w:r w:rsidRPr="00FF0663">
        <w:rPr>
          <w:spacing w:val="-2"/>
        </w:rPr>
        <w:t>в</w:t>
      </w:r>
      <w:r w:rsidRPr="00FF0663">
        <w:t>ной</w:t>
      </w:r>
      <w:r w:rsidRPr="00FF0663">
        <w:rPr>
          <w:spacing w:val="25"/>
        </w:rPr>
        <w:t xml:space="preserve"> </w:t>
      </w:r>
      <w:r w:rsidRPr="00FF0663">
        <w:t>обра</w:t>
      </w:r>
      <w:r w:rsidRPr="00FF0663">
        <w:rPr>
          <w:spacing w:val="3"/>
        </w:rPr>
        <w:t>з</w:t>
      </w:r>
      <w:r w:rsidRPr="00FF0663">
        <w:t>о</w:t>
      </w:r>
      <w:r w:rsidRPr="00FF0663">
        <w:rPr>
          <w:spacing w:val="-1"/>
        </w:rPr>
        <w:t>в</w:t>
      </w:r>
      <w:r w:rsidRPr="00FF0663">
        <w:t>а</w:t>
      </w:r>
      <w:r w:rsidRPr="00FF0663">
        <w:rPr>
          <w:spacing w:val="-1"/>
        </w:rPr>
        <w:t>т</w:t>
      </w:r>
      <w:r w:rsidRPr="00FF0663">
        <w:t>ельной</w:t>
      </w:r>
      <w:r w:rsidRPr="00FF0663">
        <w:rPr>
          <w:spacing w:val="23"/>
        </w:rPr>
        <w:t xml:space="preserve"> </w:t>
      </w:r>
      <w:r w:rsidRPr="00FF0663">
        <w:t>программы</w:t>
      </w:r>
      <w:r w:rsidRPr="00FF0663">
        <w:rPr>
          <w:spacing w:val="22"/>
        </w:rPr>
        <w:t xml:space="preserve"> </w:t>
      </w:r>
      <w:r w:rsidRPr="00FF0663">
        <w:t>дошк</w:t>
      </w:r>
      <w:r w:rsidRPr="00FF0663">
        <w:rPr>
          <w:spacing w:val="2"/>
        </w:rPr>
        <w:t>о</w:t>
      </w:r>
      <w:r w:rsidRPr="00FF0663">
        <w:t>льного</w:t>
      </w:r>
      <w:r w:rsidRPr="00FF0663">
        <w:rPr>
          <w:spacing w:val="23"/>
        </w:rPr>
        <w:t xml:space="preserve"> </w:t>
      </w:r>
      <w:r w:rsidRPr="00FF0663">
        <w:t>обра</w:t>
      </w:r>
      <w:r w:rsidRPr="00FF0663">
        <w:rPr>
          <w:spacing w:val="1"/>
        </w:rPr>
        <w:t>з</w:t>
      </w:r>
      <w:r w:rsidRPr="00FF0663">
        <w:t>о</w:t>
      </w:r>
      <w:r w:rsidRPr="00FF0663">
        <w:rPr>
          <w:spacing w:val="-1"/>
        </w:rPr>
        <w:t>в</w:t>
      </w:r>
      <w:r w:rsidRPr="00FF0663">
        <w:t>ания</w:t>
      </w:r>
      <w:r w:rsidRPr="00FF0663">
        <w:rPr>
          <w:spacing w:val="22"/>
        </w:rPr>
        <w:t xml:space="preserve"> </w:t>
      </w:r>
      <w:r w:rsidRPr="00FF0663">
        <w:t>по</w:t>
      </w:r>
      <w:r w:rsidRPr="00FF0663">
        <w:rPr>
          <w:spacing w:val="25"/>
        </w:rPr>
        <w:t xml:space="preserve"> </w:t>
      </w:r>
      <w:r w:rsidRPr="00FF0663">
        <w:t>обра</w:t>
      </w:r>
      <w:r w:rsidRPr="00FF0663">
        <w:rPr>
          <w:spacing w:val="1"/>
        </w:rPr>
        <w:t>з</w:t>
      </w:r>
      <w:r w:rsidRPr="00FF0663">
        <w:t>о</w:t>
      </w:r>
      <w:r w:rsidRPr="00FF0663">
        <w:rPr>
          <w:spacing w:val="-1"/>
        </w:rPr>
        <w:t>в</w:t>
      </w:r>
      <w:r w:rsidRPr="00FF0663">
        <w:t>а</w:t>
      </w:r>
      <w:r w:rsidRPr="00FF0663">
        <w:rPr>
          <w:spacing w:val="-1"/>
        </w:rPr>
        <w:t>т</w:t>
      </w:r>
      <w:r w:rsidRPr="00FF0663">
        <w:t>ельным област</w:t>
      </w:r>
      <w:r w:rsidRPr="00FF0663">
        <w:rPr>
          <w:spacing w:val="-2"/>
        </w:rPr>
        <w:t>я</w:t>
      </w:r>
      <w:r w:rsidRPr="00FF0663">
        <w:t>м</w:t>
      </w:r>
      <w:r w:rsidRPr="00FF0663">
        <w:rPr>
          <w:spacing w:val="11"/>
        </w:rPr>
        <w:t xml:space="preserve"> </w:t>
      </w:r>
      <w:r w:rsidRPr="00FF0663">
        <w:t>на</w:t>
      </w:r>
      <w:r w:rsidRPr="00FF0663">
        <w:rPr>
          <w:spacing w:val="11"/>
        </w:rPr>
        <w:t xml:space="preserve"> </w:t>
      </w:r>
      <w:r w:rsidRPr="00FF0663">
        <w:t>на</w:t>
      </w:r>
      <w:r w:rsidRPr="00FF0663">
        <w:rPr>
          <w:spacing w:val="-1"/>
        </w:rPr>
        <w:t>ч</w:t>
      </w:r>
      <w:r w:rsidRPr="00FF0663">
        <w:t>ало</w:t>
      </w:r>
      <w:r w:rsidRPr="00FF0663">
        <w:rPr>
          <w:spacing w:val="14"/>
        </w:rPr>
        <w:t xml:space="preserve"> </w:t>
      </w:r>
      <w:r w:rsidRPr="00FF0663">
        <w:t>и</w:t>
      </w:r>
      <w:r w:rsidRPr="00FF0663">
        <w:rPr>
          <w:spacing w:val="11"/>
        </w:rPr>
        <w:t xml:space="preserve"> </w:t>
      </w:r>
      <w:r w:rsidRPr="00FF0663">
        <w:rPr>
          <w:spacing w:val="1"/>
        </w:rPr>
        <w:t>н</w:t>
      </w:r>
      <w:r w:rsidRPr="00FF0663">
        <w:t>а</w:t>
      </w:r>
      <w:r w:rsidRPr="00FF0663">
        <w:rPr>
          <w:spacing w:val="11"/>
        </w:rPr>
        <w:t xml:space="preserve"> </w:t>
      </w:r>
      <w:r w:rsidRPr="00FF0663">
        <w:t>конец</w:t>
      </w:r>
      <w:r w:rsidRPr="00FF0663">
        <w:rPr>
          <w:spacing w:val="13"/>
        </w:rPr>
        <w:t xml:space="preserve"> </w:t>
      </w:r>
      <w:r w:rsidRPr="00FF0663">
        <w:rPr>
          <w:spacing w:val="-4"/>
        </w:rPr>
        <w:t>у</w:t>
      </w:r>
      <w:r w:rsidRPr="00FF0663">
        <w:rPr>
          <w:spacing w:val="1"/>
        </w:rPr>
        <w:t>ч</w:t>
      </w:r>
      <w:r w:rsidRPr="00FF0663">
        <w:t>ебного</w:t>
      </w:r>
      <w:r w:rsidRPr="00FF0663">
        <w:rPr>
          <w:spacing w:val="12"/>
        </w:rPr>
        <w:t xml:space="preserve"> </w:t>
      </w:r>
      <w:r w:rsidRPr="00FF0663">
        <w:t>года</w:t>
      </w:r>
      <w:r w:rsidRPr="00FF0663">
        <w:rPr>
          <w:spacing w:val="13"/>
        </w:rPr>
        <w:t xml:space="preserve"> </w:t>
      </w:r>
      <w:r w:rsidRPr="00FF0663">
        <w:t>поз</w:t>
      </w:r>
      <w:r w:rsidRPr="00FF0663">
        <w:rPr>
          <w:spacing w:val="-1"/>
        </w:rPr>
        <w:t>в</w:t>
      </w:r>
      <w:r w:rsidRPr="00FF0663">
        <w:t>ол</w:t>
      </w:r>
      <w:r w:rsidRPr="00FF0663">
        <w:rPr>
          <w:spacing w:val="-1"/>
        </w:rPr>
        <w:t>я</w:t>
      </w:r>
      <w:r w:rsidRPr="00FF0663">
        <w:t>ет</w:t>
      </w:r>
      <w:r w:rsidRPr="00FF0663">
        <w:rPr>
          <w:spacing w:val="13"/>
        </w:rPr>
        <w:t xml:space="preserve"> </w:t>
      </w:r>
      <w:r w:rsidRPr="00FF0663">
        <w:rPr>
          <w:spacing w:val="-1"/>
        </w:rPr>
        <w:t>вы</w:t>
      </w:r>
      <w:r w:rsidRPr="00FF0663">
        <w:t>с</w:t>
      </w:r>
      <w:r w:rsidRPr="00FF0663">
        <w:rPr>
          <w:spacing w:val="-1"/>
        </w:rPr>
        <w:t>т</w:t>
      </w:r>
      <w:r w:rsidRPr="00FF0663">
        <w:t>ро</w:t>
      </w:r>
      <w:r w:rsidRPr="00FF0663">
        <w:rPr>
          <w:spacing w:val="1"/>
        </w:rPr>
        <w:t>и</w:t>
      </w:r>
      <w:r w:rsidRPr="00FF0663">
        <w:rPr>
          <w:spacing w:val="-1"/>
        </w:rPr>
        <w:t>т</w:t>
      </w:r>
      <w:r w:rsidRPr="00FF0663">
        <w:t>ь</w:t>
      </w:r>
      <w:r w:rsidRPr="00FF0663">
        <w:rPr>
          <w:spacing w:val="11"/>
        </w:rPr>
        <w:t xml:space="preserve"> </w:t>
      </w:r>
      <w:r w:rsidRPr="00FF0663">
        <w:t>ре</w:t>
      </w:r>
      <w:r w:rsidRPr="00FF0663">
        <w:rPr>
          <w:spacing w:val="1"/>
        </w:rPr>
        <w:t>й</w:t>
      </w:r>
      <w:r w:rsidRPr="00FF0663">
        <w:rPr>
          <w:spacing w:val="-1"/>
        </w:rPr>
        <w:t>т</w:t>
      </w:r>
      <w:r w:rsidRPr="00FF0663">
        <w:t>и</w:t>
      </w:r>
      <w:r w:rsidRPr="00FF0663">
        <w:rPr>
          <w:spacing w:val="-1"/>
        </w:rPr>
        <w:t>н</w:t>
      </w:r>
      <w:r w:rsidRPr="00FF0663">
        <w:t>г</w:t>
      </w:r>
      <w:r w:rsidRPr="00FF0663">
        <w:rPr>
          <w:spacing w:val="12"/>
        </w:rPr>
        <w:t xml:space="preserve"> </w:t>
      </w:r>
      <w:r w:rsidRPr="00FF0663">
        <w:t>ка</w:t>
      </w:r>
      <w:r w:rsidRPr="00FF0663">
        <w:rPr>
          <w:spacing w:val="-1"/>
        </w:rPr>
        <w:t>ч</w:t>
      </w:r>
      <w:r w:rsidRPr="00FF0663">
        <w:t>ест</w:t>
      </w:r>
      <w:r w:rsidRPr="00FF0663">
        <w:rPr>
          <w:spacing w:val="-2"/>
        </w:rPr>
        <w:t>в</w:t>
      </w:r>
      <w:r w:rsidRPr="00FF0663">
        <w:t>а</w:t>
      </w:r>
      <w:r w:rsidRPr="00FF0663">
        <w:rPr>
          <w:spacing w:val="13"/>
        </w:rPr>
        <w:t xml:space="preserve"> </w:t>
      </w:r>
      <w:r w:rsidRPr="00FF0663">
        <w:t>ос</w:t>
      </w:r>
      <w:r w:rsidRPr="00FF0663">
        <w:rPr>
          <w:spacing w:val="-1"/>
        </w:rPr>
        <w:t>в</w:t>
      </w:r>
      <w:r w:rsidRPr="00FF0663">
        <w:t>оен</w:t>
      </w:r>
      <w:r w:rsidRPr="00FF0663">
        <w:rPr>
          <w:spacing w:val="1"/>
        </w:rPr>
        <w:t>и</w:t>
      </w:r>
      <w:r w:rsidRPr="00FF0663">
        <w:t>я</w:t>
      </w:r>
      <w:r w:rsidRPr="00FF0663">
        <w:rPr>
          <w:spacing w:val="13"/>
        </w:rPr>
        <w:t xml:space="preserve"> </w:t>
      </w:r>
      <w:r w:rsidRPr="00FF0663">
        <w:t>обра</w:t>
      </w:r>
      <w:r w:rsidRPr="00FF0663">
        <w:rPr>
          <w:spacing w:val="1"/>
        </w:rPr>
        <w:t>з</w:t>
      </w:r>
      <w:r w:rsidRPr="00FF0663">
        <w:t>о</w:t>
      </w:r>
      <w:r w:rsidRPr="00FF0663">
        <w:rPr>
          <w:spacing w:val="-1"/>
        </w:rPr>
        <w:t>в</w:t>
      </w:r>
      <w:r w:rsidRPr="00FF0663">
        <w:t>а</w:t>
      </w:r>
      <w:r w:rsidRPr="00FF0663">
        <w:rPr>
          <w:spacing w:val="-1"/>
        </w:rPr>
        <w:t>т</w:t>
      </w:r>
      <w:r w:rsidRPr="00FF0663">
        <w:t>ельных областе</w:t>
      </w:r>
      <w:r w:rsidRPr="00FF0663">
        <w:rPr>
          <w:spacing w:val="-1"/>
        </w:rPr>
        <w:t>й</w:t>
      </w:r>
      <w:r w:rsidRPr="00FF0663">
        <w:t>,</w:t>
      </w:r>
      <w:r w:rsidRPr="00FF0663">
        <w:rPr>
          <w:spacing w:val="1"/>
        </w:rPr>
        <w:t xml:space="preserve"> </w:t>
      </w:r>
      <w:r w:rsidRPr="00FF0663">
        <w:t>определи</w:t>
      </w:r>
      <w:r w:rsidRPr="00FF0663">
        <w:rPr>
          <w:spacing w:val="-1"/>
        </w:rPr>
        <w:t>т</w:t>
      </w:r>
      <w:r w:rsidRPr="00FF0663">
        <w:t>ь ка</w:t>
      </w:r>
      <w:r w:rsidRPr="00FF0663">
        <w:rPr>
          <w:spacing w:val="-1"/>
        </w:rPr>
        <w:t>ч</w:t>
      </w:r>
      <w:r w:rsidRPr="00FF0663">
        <w:rPr>
          <w:spacing w:val="-2"/>
        </w:rPr>
        <w:t>е</w:t>
      </w:r>
      <w:r w:rsidRPr="00FF0663">
        <w:t>с</w:t>
      </w:r>
      <w:r w:rsidRPr="00FF0663">
        <w:rPr>
          <w:spacing w:val="-1"/>
        </w:rPr>
        <w:t>тв</w:t>
      </w:r>
      <w:r w:rsidRPr="00FF0663">
        <w:t>ен</w:t>
      </w:r>
      <w:r w:rsidRPr="00FF0663">
        <w:rPr>
          <w:spacing w:val="1"/>
        </w:rPr>
        <w:t>н</w:t>
      </w:r>
      <w:r w:rsidRPr="00FF0663">
        <w:rPr>
          <w:spacing w:val="-1"/>
        </w:rPr>
        <w:t>ы</w:t>
      </w:r>
      <w:r w:rsidRPr="00FF0663">
        <w:t>й пр</w:t>
      </w:r>
      <w:r w:rsidRPr="00FF0663">
        <w:rPr>
          <w:spacing w:val="-1"/>
        </w:rPr>
        <w:t>и</w:t>
      </w:r>
      <w:r w:rsidRPr="00FF0663">
        <w:t>рост и спроект</w:t>
      </w:r>
      <w:r w:rsidRPr="00FF0663">
        <w:rPr>
          <w:spacing w:val="-1"/>
        </w:rPr>
        <w:t>и</w:t>
      </w:r>
      <w:r w:rsidRPr="00FF0663">
        <w:t>ро</w:t>
      </w:r>
      <w:r w:rsidRPr="00FF0663">
        <w:rPr>
          <w:spacing w:val="-1"/>
        </w:rPr>
        <w:t>в</w:t>
      </w:r>
      <w:r w:rsidRPr="00FF0663">
        <w:t>а</w:t>
      </w:r>
      <w:r w:rsidRPr="00FF0663">
        <w:rPr>
          <w:spacing w:val="-1"/>
        </w:rPr>
        <w:t>т</w:t>
      </w:r>
      <w:r w:rsidRPr="00FF0663">
        <w:t>ь обра</w:t>
      </w:r>
      <w:r w:rsidRPr="00FF0663">
        <w:rPr>
          <w:spacing w:val="1"/>
        </w:rPr>
        <w:t>з</w:t>
      </w:r>
      <w:r w:rsidRPr="00FF0663">
        <w:t>о</w:t>
      </w:r>
      <w:r w:rsidRPr="00FF0663">
        <w:rPr>
          <w:spacing w:val="-1"/>
        </w:rPr>
        <w:t>в</w:t>
      </w:r>
      <w:r w:rsidRPr="00FF0663">
        <w:t>а</w:t>
      </w:r>
      <w:r w:rsidRPr="00FF0663">
        <w:rPr>
          <w:spacing w:val="-1"/>
        </w:rPr>
        <w:t>т</w:t>
      </w:r>
      <w:r w:rsidRPr="00FF0663">
        <w:t>ельный про</w:t>
      </w:r>
      <w:r w:rsidRPr="00FF0663">
        <w:rPr>
          <w:spacing w:val="-1"/>
        </w:rPr>
        <w:t>ц</w:t>
      </w:r>
      <w:r w:rsidRPr="00FF0663">
        <w:t>есс</w:t>
      </w:r>
      <w:r w:rsidRPr="00FF0663">
        <w:rPr>
          <w:spacing w:val="1"/>
        </w:rPr>
        <w:t xml:space="preserve"> </w:t>
      </w:r>
      <w:r w:rsidRPr="00FF0663">
        <w:t>на</w:t>
      </w:r>
      <w:r w:rsidRPr="00FF0663">
        <w:rPr>
          <w:spacing w:val="4"/>
        </w:rPr>
        <w:t xml:space="preserve"> </w:t>
      </w:r>
      <w:r w:rsidRPr="00FF0663">
        <w:t>но</w:t>
      </w:r>
      <w:r w:rsidRPr="00FF0663">
        <w:rPr>
          <w:spacing w:val="-2"/>
        </w:rPr>
        <w:t>в</w:t>
      </w:r>
      <w:r w:rsidRPr="00FF0663">
        <w:rPr>
          <w:spacing w:val="-1"/>
        </w:rPr>
        <w:t>ы</w:t>
      </w:r>
      <w:r w:rsidRPr="00FF0663">
        <w:t>й</w:t>
      </w:r>
      <w:r w:rsidRPr="00FF0663">
        <w:rPr>
          <w:spacing w:val="2"/>
        </w:rPr>
        <w:t xml:space="preserve"> </w:t>
      </w:r>
      <w:r w:rsidRPr="00FF0663">
        <w:rPr>
          <w:spacing w:val="-4"/>
        </w:rPr>
        <w:t>у</w:t>
      </w:r>
      <w:r w:rsidRPr="00FF0663">
        <w:rPr>
          <w:spacing w:val="-1"/>
        </w:rPr>
        <w:t>ч</w:t>
      </w:r>
      <w:r w:rsidRPr="00FF0663">
        <w:t>еб</w:t>
      </w:r>
      <w:r w:rsidRPr="00FF0663">
        <w:rPr>
          <w:spacing w:val="1"/>
        </w:rPr>
        <w:t>н</w:t>
      </w:r>
      <w:r w:rsidRPr="00FF0663">
        <w:rPr>
          <w:spacing w:val="-1"/>
        </w:rPr>
        <w:t>ы</w:t>
      </w:r>
      <w:r w:rsidRPr="00FF0663">
        <w:t>й год.</w:t>
      </w:r>
    </w:p>
    <w:p w:rsidR="00672E15" w:rsidRPr="00FF0663" w:rsidRDefault="00672E15" w:rsidP="006B3F7C">
      <w:pPr>
        <w:pStyle w:val="a9"/>
        <w:spacing w:after="0"/>
        <w:ind w:firstLine="709"/>
        <w:contextualSpacing/>
        <w:jc w:val="both"/>
      </w:pPr>
    </w:p>
    <w:p w:rsidR="00754098" w:rsidRPr="003F0C65" w:rsidRDefault="00754098" w:rsidP="006B3F7C">
      <w:pPr>
        <w:ind w:firstLine="709"/>
        <w:contextualSpacing/>
        <w:rPr>
          <w:sz w:val="20"/>
          <w:szCs w:val="20"/>
        </w:rPr>
      </w:pPr>
      <w:r>
        <w:rPr>
          <w:rFonts w:eastAsia="Times New Roman"/>
          <w:noProof/>
          <w:sz w:val="20"/>
          <w:szCs w:val="20"/>
        </w:rPr>
        <w:drawing>
          <wp:anchor distT="0" distB="0" distL="114300" distR="114300" simplePos="0" relativeHeight="251659264" behindDoc="1" locked="0" layoutInCell="1" allowOverlap="1" wp14:anchorId="36B62AB7" wp14:editId="05918E9E">
            <wp:simplePos x="0" y="0"/>
            <wp:positionH relativeFrom="column">
              <wp:posOffset>3175</wp:posOffset>
            </wp:positionH>
            <wp:positionV relativeFrom="paragraph">
              <wp:posOffset>40005</wp:posOffset>
            </wp:positionV>
            <wp:extent cx="5486400" cy="2339975"/>
            <wp:effectExtent l="0" t="0" r="0" b="3175"/>
            <wp:wrapThrough wrapText="bothSides">
              <wp:wrapPolygon edited="0">
                <wp:start x="0" y="0"/>
                <wp:lineTo x="0" y="21629"/>
                <wp:lineTo x="21600" y="21629"/>
                <wp:lineTo x="21600" y="0"/>
                <wp:lineTo x="0" y="0"/>
              </wp:wrapPolygon>
            </wp:wrapThrough>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rsidR="00754098" w:rsidRPr="00F13015" w:rsidRDefault="00754098" w:rsidP="006B3F7C">
      <w:pPr>
        <w:ind w:firstLine="709"/>
        <w:contextualSpacing/>
        <w:rPr>
          <w:rFonts w:eastAsia="Times New Roman"/>
          <w:sz w:val="20"/>
          <w:szCs w:val="20"/>
        </w:rPr>
      </w:pPr>
    </w:p>
    <w:p w:rsidR="00754098" w:rsidRPr="00F13015" w:rsidRDefault="00754098" w:rsidP="006B3F7C">
      <w:pPr>
        <w:ind w:firstLine="709"/>
        <w:contextualSpacing/>
        <w:rPr>
          <w:sz w:val="24"/>
          <w:szCs w:val="24"/>
        </w:rPr>
      </w:pPr>
    </w:p>
    <w:p w:rsidR="00754098" w:rsidRDefault="00754098" w:rsidP="006B3F7C">
      <w:pPr>
        <w:pStyle w:val="a9"/>
        <w:spacing w:after="0"/>
        <w:ind w:firstLine="709"/>
        <w:contextualSpacing/>
        <w:jc w:val="both"/>
      </w:pPr>
    </w:p>
    <w:p w:rsidR="00672E15" w:rsidRDefault="00672E15" w:rsidP="006B3F7C">
      <w:pPr>
        <w:pStyle w:val="a9"/>
        <w:spacing w:after="0"/>
        <w:ind w:firstLine="709"/>
        <w:contextualSpacing/>
        <w:jc w:val="both"/>
      </w:pPr>
    </w:p>
    <w:p w:rsidR="00672E15" w:rsidRDefault="00672E15" w:rsidP="006B3F7C">
      <w:pPr>
        <w:pStyle w:val="a9"/>
        <w:spacing w:after="0"/>
        <w:ind w:firstLine="709"/>
        <w:contextualSpacing/>
        <w:jc w:val="both"/>
      </w:pPr>
    </w:p>
    <w:p w:rsidR="00672E15" w:rsidRDefault="00672E15" w:rsidP="006B3F7C">
      <w:pPr>
        <w:pStyle w:val="a9"/>
        <w:spacing w:after="0"/>
        <w:ind w:firstLine="709"/>
        <w:contextualSpacing/>
        <w:jc w:val="both"/>
      </w:pPr>
    </w:p>
    <w:p w:rsidR="00672E15" w:rsidRDefault="00672E15" w:rsidP="006B3F7C">
      <w:pPr>
        <w:pStyle w:val="a9"/>
        <w:spacing w:after="0"/>
        <w:ind w:firstLine="709"/>
        <w:contextualSpacing/>
        <w:jc w:val="both"/>
      </w:pPr>
    </w:p>
    <w:p w:rsidR="00672E15" w:rsidRDefault="00672E15" w:rsidP="006B3F7C">
      <w:pPr>
        <w:pStyle w:val="a9"/>
        <w:spacing w:after="0"/>
        <w:ind w:firstLine="709"/>
        <w:contextualSpacing/>
        <w:jc w:val="both"/>
      </w:pPr>
    </w:p>
    <w:p w:rsidR="00672E15" w:rsidRDefault="00672E15" w:rsidP="006B3F7C">
      <w:pPr>
        <w:pStyle w:val="a9"/>
        <w:spacing w:after="0"/>
        <w:ind w:firstLine="709"/>
        <w:contextualSpacing/>
        <w:jc w:val="both"/>
      </w:pPr>
    </w:p>
    <w:p w:rsidR="00672E15" w:rsidRDefault="00672E15" w:rsidP="006B3F7C">
      <w:pPr>
        <w:pStyle w:val="a9"/>
        <w:spacing w:after="0"/>
        <w:ind w:firstLine="709"/>
        <w:contextualSpacing/>
        <w:jc w:val="both"/>
      </w:pPr>
    </w:p>
    <w:p w:rsidR="00672E15" w:rsidRDefault="00672E15" w:rsidP="006B3F7C">
      <w:pPr>
        <w:pStyle w:val="a9"/>
        <w:spacing w:after="0"/>
        <w:ind w:firstLine="709"/>
        <w:contextualSpacing/>
        <w:jc w:val="both"/>
      </w:pPr>
    </w:p>
    <w:p w:rsidR="00672E15" w:rsidRDefault="00672E15" w:rsidP="006B3F7C">
      <w:pPr>
        <w:pStyle w:val="a9"/>
        <w:spacing w:after="0"/>
        <w:ind w:firstLine="709"/>
        <w:contextualSpacing/>
        <w:jc w:val="both"/>
      </w:pPr>
    </w:p>
    <w:p w:rsidR="00672E15" w:rsidRDefault="00672E15" w:rsidP="006B3F7C">
      <w:pPr>
        <w:pStyle w:val="a9"/>
        <w:spacing w:after="0"/>
        <w:ind w:firstLine="709"/>
        <w:contextualSpacing/>
        <w:jc w:val="both"/>
      </w:pPr>
    </w:p>
    <w:p w:rsidR="00672E15" w:rsidRDefault="00672E15" w:rsidP="006B3F7C">
      <w:pPr>
        <w:pStyle w:val="a9"/>
        <w:spacing w:after="0"/>
        <w:ind w:firstLine="709"/>
        <w:contextualSpacing/>
        <w:jc w:val="both"/>
      </w:pPr>
    </w:p>
    <w:p w:rsidR="00754098" w:rsidRPr="00FF0663" w:rsidRDefault="00754098" w:rsidP="006B3F7C">
      <w:pPr>
        <w:pStyle w:val="a9"/>
        <w:spacing w:after="0"/>
        <w:ind w:firstLine="709"/>
        <w:contextualSpacing/>
        <w:jc w:val="both"/>
        <w:rPr>
          <w:spacing w:val="16"/>
        </w:rPr>
      </w:pPr>
      <w:r w:rsidRPr="00FF0663">
        <w:t>Мон</w:t>
      </w:r>
      <w:r w:rsidRPr="00FF0663">
        <w:rPr>
          <w:spacing w:val="-1"/>
        </w:rPr>
        <w:t>ит</w:t>
      </w:r>
      <w:r w:rsidRPr="00FF0663">
        <w:t>ори</w:t>
      </w:r>
      <w:r w:rsidRPr="00FF0663">
        <w:rPr>
          <w:spacing w:val="-1"/>
        </w:rPr>
        <w:t>н</w:t>
      </w:r>
      <w:r w:rsidRPr="00FF0663">
        <w:t>г</w:t>
      </w:r>
      <w:r w:rsidRPr="00FF0663">
        <w:rPr>
          <w:spacing w:val="3"/>
        </w:rPr>
        <w:t xml:space="preserve"> </w:t>
      </w:r>
      <w:r w:rsidRPr="00FF0663">
        <w:t>по</w:t>
      </w:r>
      <w:r w:rsidRPr="00FF0663">
        <w:rPr>
          <w:spacing w:val="3"/>
        </w:rPr>
        <w:t xml:space="preserve"> </w:t>
      </w:r>
      <w:r w:rsidRPr="00FF0663">
        <w:t>ос</w:t>
      </w:r>
      <w:r w:rsidRPr="00FF0663">
        <w:rPr>
          <w:spacing w:val="-1"/>
        </w:rPr>
        <w:t>в</w:t>
      </w:r>
      <w:r w:rsidRPr="00FF0663">
        <w:t>оен</w:t>
      </w:r>
      <w:r w:rsidRPr="00FF0663">
        <w:rPr>
          <w:spacing w:val="1"/>
        </w:rPr>
        <w:t>и</w:t>
      </w:r>
      <w:r w:rsidRPr="00FF0663">
        <w:t>ю</w:t>
      </w:r>
      <w:r w:rsidRPr="00FF0663">
        <w:rPr>
          <w:spacing w:val="3"/>
        </w:rPr>
        <w:t xml:space="preserve"> </w:t>
      </w:r>
      <w:r w:rsidRPr="00FF0663">
        <w:t>программы</w:t>
      </w:r>
      <w:r w:rsidRPr="00FF0663">
        <w:rPr>
          <w:spacing w:val="3"/>
        </w:rPr>
        <w:t xml:space="preserve"> </w:t>
      </w:r>
      <w:r w:rsidRPr="00FF0663">
        <w:t>о</w:t>
      </w:r>
      <w:r w:rsidRPr="00FF0663">
        <w:rPr>
          <w:spacing w:val="1"/>
        </w:rPr>
        <w:t>с</w:t>
      </w:r>
      <w:r w:rsidRPr="00FF0663">
        <w:rPr>
          <w:spacing w:val="-4"/>
        </w:rPr>
        <w:t>у</w:t>
      </w:r>
      <w:r w:rsidRPr="00FF0663">
        <w:rPr>
          <w:spacing w:val="-1"/>
        </w:rPr>
        <w:t>щ</w:t>
      </w:r>
      <w:r w:rsidRPr="00FF0663">
        <w:t>ест</w:t>
      </w:r>
      <w:r w:rsidRPr="00FF0663">
        <w:rPr>
          <w:spacing w:val="-2"/>
        </w:rPr>
        <w:t>в</w:t>
      </w:r>
      <w:r w:rsidRPr="00FF0663">
        <w:rPr>
          <w:spacing w:val="1"/>
        </w:rPr>
        <w:t>л</w:t>
      </w:r>
      <w:r w:rsidRPr="00FF0663">
        <w:rPr>
          <w:spacing w:val="-1"/>
        </w:rPr>
        <w:t>я</w:t>
      </w:r>
      <w:r w:rsidRPr="00FF0663">
        <w:rPr>
          <w:spacing w:val="1"/>
        </w:rPr>
        <w:t>е</w:t>
      </w:r>
      <w:r w:rsidRPr="00FF0663">
        <w:rPr>
          <w:spacing w:val="-1"/>
        </w:rPr>
        <w:t>т</w:t>
      </w:r>
      <w:r w:rsidRPr="00FF0663">
        <w:t>ся</w:t>
      </w:r>
      <w:r w:rsidRPr="00FF0663">
        <w:rPr>
          <w:spacing w:val="3"/>
        </w:rPr>
        <w:t xml:space="preserve"> </w:t>
      </w:r>
      <w:r w:rsidRPr="00FF0663">
        <w:t>со</w:t>
      </w:r>
      <w:r w:rsidRPr="00FF0663">
        <w:rPr>
          <w:spacing w:val="-1"/>
        </w:rPr>
        <w:t>в</w:t>
      </w:r>
      <w:r w:rsidRPr="00FF0663">
        <w:t>мест</w:t>
      </w:r>
      <w:r w:rsidRPr="00FF0663">
        <w:rPr>
          <w:spacing w:val="-1"/>
        </w:rPr>
        <w:t>н</w:t>
      </w:r>
      <w:r w:rsidRPr="00FF0663">
        <w:t>о</w:t>
      </w:r>
      <w:r w:rsidRPr="00FF0663">
        <w:rPr>
          <w:spacing w:val="3"/>
        </w:rPr>
        <w:t xml:space="preserve"> </w:t>
      </w:r>
      <w:r w:rsidRPr="00FF0663">
        <w:t>со</w:t>
      </w:r>
      <w:r w:rsidRPr="00FF0663">
        <w:rPr>
          <w:spacing w:val="3"/>
        </w:rPr>
        <w:t xml:space="preserve"> </w:t>
      </w:r>
      <w:r w:rsidRPr="00FF0663">
        <w:t>спец</w:t>
      </w:r>
      <w:r w:rsidRPr="00FF0663">
        <w:rPr>
          <w:spacing w:val="-1"/>
        </w:rPr>
        <w:t>и</w:t>
      </w:r>
      <w:r w:rsidRPr="00FF0663">
        <w:t>ал</w:t>
      </w:r>
      <w:r w:rsidRPr="00FF0663">
        <w:rPr>
          <w:spacing w:val="1"/>
        </w:rPr>
        <w:t>и</w:t>
      </w:r>
      <w:r w:rsidRPr="00FF0663">
        <w:t>с</w:t>
      </w:r>
      <w:r w:rsidRPr="00FF0663">
        <w:rPr>
          <w:spacing w:val="-1"/>
        </w:rPr>
        <w:t>т</w:t>
      </w:r>
      <w:r w:rsidRPr="00FF0663">
        <w:t>ами</w:t>
      </w:r>
      <w:r w:rsidRPr="00FF0663">
        <w:rPr>
          <w:spacing w:val="3"/>
        </w:rPr>
        <w:t xml:space="preserve"> </w:t>
      </w:r>
      <w:r w:rsidRPr="00FF0663">
        <w:t xml:space="preserve">и </w:t>
      </w:r>
      <w:r w:rsidRPr="00FF0663">
        <w:rPr>
          <w:spacing w:val="-1"/>
        </w:rPr>
        <w:t>в</w:t>
      </w:r>
      <w:r w:rsidRPr="00FF0663">
        <w:t>оспи</w:t>
      </w:r>
      <w:r w:rsidRPr="00FF0663">
        <w:rPr>
          <w:spacing w:val="-2"/>
        </w:rPr>
        <w:t>т</w:t>
      </w:r>
      <w:r w:rsidRPr="00FF0663">
        <w:t>а</w:t>
      </w:r>
      <w:r w:rsidRPr="00FF0663">
        <w:rPr>
          <w:spacing w:val="-1"/>
        </w:rPr>
        <w:t>т</w:t>
      </w:r>
      <w:r w:rsidRPr="00FF0663">
        <w:t>е</w:t>
      </w:r>
      <w:r w:rsidRPr="00FF0663">
        <w:rPr>
          <w:spacing w:val="2"/>
        </w:rPr>
        <w:t>л</w:t>
      </w:r>
      <w:r w:rsidRPr="00FF0663">
        <w:rPr>
          <w:spacing w:val="-1"/>
        </w:rPr>
        <w:t>я</w:t>
      </w:r>
      <w:r w:rsidRPr="00FF0663">
        <w:t>ми</w:t>
      </w:r>
      <w:r w:rsidRPr="00FF0663">
        <w:rPr>
          <w:spacing w:val="44"/>
        </w:rPr>
        <w:t xml:space="preserve"> </w:t>
      </w:r>
      <w:r w:rsidRPr="00FF0663">
        <w:t>в</w:t>
      </w:r>
      <w:r w:rsidRPr="00FF0663">
        <w:rPr>
          <w:spacing w:val="43"/>
        </w:rPr>
        <w:t xml:space="preserve"> </w:t>
      </w:r>
      <w:r w:rsidRPr="00FF0663">
        <w:rPr>
          <w:spacing w:val="-1"/>
        </w:rPr>
        <w:t>ф</w:t>
      </w:r>
      <w:r w:rsidRPr="00FF0663">
        <w:t>орме</w:t>
      </w:r>
      <w:r w:rsidRPr="00FF0663">
        <w:rPr>
          <w:spacing w:val="2"/>
        </w:rPr>
        <w:t xml:space="preserve"> </w:t>
      </w:r>
      <w:r w:rsidRPr="00FF0663">
        <w:t>ре</w:t>
      </w:r>
      <w:r w:rsidRPr="00FF0663">
        <w:rPr>
          <w:spacing w:val="2"/>
        </w:rPr>
        <w:t>г</w:t>
      </w:r>
      <w:r w:rsidRPr="00FF0663">
        <w:rPr>
          <w:spacing w:val="-4"/>
        </w:rPr>
        <w:t>у</w:t>
      </w:r>
      <w:r w:rsidRPr="00FF0663">
        <w:t>л</w:t>
      </w:r>
      <w:r w:rsidRPr="00FF0663">
        <w:rPr>
          <w:spacing w:val="-1"/>
        </w:rPr>
        <w:t>я</w:t>
      </w:r>
      <w:r w:rsidRPr="00FF0663">
        <w:t>р</w:t>
      </w:r>
      <w:r w:rsidRPr="00FF0663">
        <w:rPr>
          <w:spacing w:val="1"/>
        </w:rPr>
        <w:t>н</w:t>
      </w:r>
      <w:r w:rsidRPr="00FF0663">
        <w:t>ых</w:t>
      </w:r>
      <w:r w:rsidRPr="00FF0663">
        <w:rPr>
          <w:spacing w:val="42"/>
        </w:rPr>
        <w:t xml:space="preserve"> </w:t>
      </w:r>
      <w:r w:rsidRPr="00FF0663">
        <w:t>наблюдений</w:t>
      </w:r>
      <w:r w:rsidRPr="00FF0663">
        <w:rPr>
          <w:spacing w:val="1"/>
        </w:rPr>
        <w:t xml:space="preserve"> </w:t>
      </w:r>
      <w:r w:rsidRPr="00FF0663">
        <w:t>за</w:t>
      </w:r>
      <w:r w:rsidRPr="00FF0663">
        <w:rPr>
          <w:spacing w:val="44"/>
        </w:rPr>
        <w:t xml:space="preserve"> </w:t>
      </w:r>
      <w:r w:rsidRPr="00FF0663">
        <w:t>детьми</w:t>
      </w:r>
      <w:r w:rsidRPr="00FF0663">
        <w:rPr>
          <w:spacing w:val="44"/>
        </w:rPr>
        <w:t xml:space="preserve"> </w:t>
      </w:r>
      <w:r w:rsidRPr="00FF0663">
        <w:t>в</w:t>
      </w:r>
      <w:r w:rsidRPr="00FF0663">
        <w:rPr>
          <w:spacing w:val="43"/>
        </w:rPr>
        <w:t xml:space="preserve"> </w:t>
      </w:r>
      <w:r w:rsidRPr="00FF0663">
        <w:t>по</w:t>
      </w:r>
      <w:r w:rsidRPr="00FF0663">
        <w:rPr>
          <w:spacing w:val="-2"/>
        </w:rPr>
        <w:t>в</w:t>
      </w:r>
      <w:r w:rsidRPr="00FF0663">
        <w:t>седне</w:t>
      </w:r>
      <w:r w:rsidRPr="00FF0663">
        <w:rPr>
          <w:spacing w:val="-1"/>
        </w:rPr>
        <w:t>в</w:t>
      </w:r>
      <w:r w:rsidRPr="00FF0663">
        <w:t>н</w:t>
      </w:r>
      <w:r w:rsidRPr="00FF0663">
        <w:rPr>
          <w:spacing w:val="1"/>
        </w:rPr>
        <w:t>о</w:t>
      </w:r>
      <w:r w:rsidRPr="00FF0663">
        <w:t>й</w:t>
      </w:r>
      <w:r w:rsidRPr="00FF0663">
        <w:rPr>
          <w:spacing w:val="44"/>
        </w:rPr>
        <w:t xml:space="preserve"> </w:t>
      </w:r>
      <w:r w:rsidRPr="00FF0663">
        <w:t>ж</w:t>
      </w:r>
      <w:r w:rsidRPr="00FF0663">
        <w:rPr>
          <w:spacing w:val="-1"/>
        </w:rPr>
        <w:t>и</w:t>
      </w:r>
      <w:r w:rsidRPr="00FF0663">
        <w:t>зни</w:t>
      </w:r>
      <w:r w:rsidRPr="00FF0663">
        <w:rPr>
          <w:spacing w:val="44"/>
        </w:rPr>
        <w:t xml:space="preserve"> </w:t>
      </w:r>
      <w:r w:rsidRPr="00FF0663">
        <w:t>и</w:t>
      </w:r>
      <w:r w:rsidRPr="00FF0663">
        <w:rPr>
          <w:spacing w:val="44"/>
        </w:rPr>
        <w:t xml:space="preserve"> </w:t>
      </w:r>
      <w:r w:rsidRPr="00FF0663">
        <w:t>в</w:t>
      </w:r>
      <w:r w:rsidRPr="00FF0663">
        <w:rPr>
          <w:spacing w:val="43"/>
        </w:rPr>
        <w:t xml:space="preserve"> </w:t>
      </w:r>
      <w:r w:rsidRPr="00FF0663">
        <w:t>про</w:t>
      </w:r>
      <w:r w:rsidRPr="00FF0663">
        <w:rPr>
          <w:spacing w:val="-1"/>
        </w:rPr>
        <w:t>ц</w:t>
      </w:r>
      <w:r w:rsidRPr="00FF0663">
        <w:t xml:space="preserve">ессе </w:t>
      </w:r>
      <w:r w:rsidRPr="00FF0663">
        <w:rPr>
          <w:spacing w:val="1"/>
        </w:rPr>
        <w:t>н</w:t>
      </w:r>
      <w:r w:rsidRPr="00FF0663">
        <w:t>епосредст</w:t>
      </w:r>
      <w:r w:rsidRPr="00FF0663">
        <w:rPr>
          <w:spacing w:val="-2"/>
        </w:rPr>
        <w:t>в</w:t>
      </w:r>
      <w:r w:rsidRPr="00FF0663">
        <w:t>енной обра</w:t>
      </w:r>
      <w:r w:rsidRPr="00FF0663">
        <w:rPr>
          <w:spacing w:val="1"/>
        </w:rPr>
        <w:t>з</w:t>
      </w:r>
      <w:r w:rsidRPr="00FF0663">
        <w:t>о</w:t>
      </w:r>
      <w:r w:rsidRPr="00FF0663">
        <w:rPr>
          <w:spacing w:val="-1"/>
        </w:rPr>
        <w:t>в</w:t>
      </w:r>
      <w:r w:rsidRPr="00FF0663">
        <w:t>а</w:t>
      </w:r>
      <w:r w:rsidRPr="00FF0663">
        <w:rPr>
          <w:spacing w:val="-1"/>
        </w:rPr>
        <w:t>т</w:t>
      </w:r>
      <w:r w:rsidRPr="00FF0663">
        <w:t>ельной</w:t>
      </w:r>
      <w:r w:rsidRPr="00FF0663">
        <w:rPr>
          <w:spacing w:val="16"/>
        </w:rPr>
        <w:t xml:space="preserve"> </w:t>
      </w:r>
      <w:r w:rsidRPr="00FF0663">
        <w:t>работы</w:t>
      </w:r>
      <w:r w:rsidRPr="00FF0663">
        <w:rPr>
          <w:spacing w:val="19"/>
        </w:rPr>
        <w:t xml:space="preserve"> </w:t>
      </w:r>
      <w:r w:rsidRPr="00FF0663">
        <w:t>с</w:t>
      </w:r>
      <w:r w:rsidRPr="00FF0663">
        <w:rPr>
          <w:spacing w:val="16"/>
        </w:rPr>
        <w:t xml:space="preserve"> </w:t>
      </w:r>
      <w:r w:rsidRPr="00FF0663">
        <w:t>н</w:t>
      </w:r>
      <w:r w:rsidRPr="00FF0663">
        <w:rPr>
          <w:spacing w:val="-1"/>
        </w:rPr>
        <w:t>и</w:t>
      </w:r>
      <w:r w:rsidRPr="00FF0663">
        <w:t>ми.</w:t>
      </w:r>
      <w:r w:rsidRPr="00FF0663">
        <w:rPr>
          <w:spacing w:val="17"/>
        </w:rPr>
        <w:t xml:space="preserve"> </w:t>
      </w:r>
      <w:r w:rsidRPr="00FF0663">
        <w:t>В</w:t>
      </w:r>
      <w:r w:rsidRPr="00FF0663">
        <w:rPr>
          <w:spacing w:val="18"/>
        </w:rPr>
        <w:t xml:space="preserve"> </w:t>
      </w:r>
      <w:r w:rsidRPr="00FF0663">
        <w:t>ка</w:t>
      </w:r>
      <w:r w:rsidRPr="00FF0663">
        <w:rPr>
          <w:spacing w:val="-1"/>
        </w:rPr>
        <w:t>ч</w:t>
      </w:r>
      <w:r w:rsidRPr="00FF0663">
        <w:t>ес</w:t>
      </w:r>
      <w:r w:rsidRPr="00FF0663">
        <w:rPr>
          <w:spacing w:val="1"/>
        </w:rPr>
        <w:t>т</w:t>
      </w:r>
      <w:r w:rsidRPr="00FF0663">
        <w:rPr>
          <w:spacing w:val="-1"/>
        </w:rPr>
        <w:t>в</w:t>
      </w:r>
      <w:r w:rsidRPr="00FF0663">
        <w:t>е</w:t>
      </w:r>
      <w:r w:rsidRPr="00FF0663">
        <w:rPr>
          <w:spacing w:val="16"/>
        </w:rPr>
        <w:t xml:space="preserve"> </w:t>
      </w:r>
      <w:r w:rsidRPr="00FF0663">
        <w:t>пока</w:t>
      </w:r>
      <w:r w:rsidRPr="00FF0663">
        <w:rPr>
          <w:spacing w:val="3"/>
        </w:rPr>
        <w:t>з</w:t>
      </w:r>
      <w:r w:rsidRPr="00FF0663">
        <w:t>а</w:t>
      </w:r>
      <w:r w:rsidRPr="00FF0663">
        <w:rPr>
          <w:spacing w:val="-1"/>
        </w:rPr>
        <w:t>т</w:t>
      </w:r>
      <w:r w:rsidRPr="00FF0663">
        <w:t>елей</w:t>
      </w:r>
      <w:r w:rsidRPr="00FF0663">
        <w:rPr>
          <w:spacing w:val="16"/>
        </w:rPr>
        <w:t xml:space="preserve"> </w:t>
      </w:r>
      <w:r w:rsidRPr="00FF0663">
        <w:t>оценки</w:t>
      </w:r>
      <w:r w:rsidRPr="00FF0663">
        <w:rPr>
          <w:spacing w:val="16"/>
        </w:rPr>
        <w:t xml:space="preserve"> </w:t>
      </w:r>
      <w:r w:rsidRPr="00FF0663">
        <w:t>осн</w:t>
      </w:r>
      <w:r w:rsidRPr="00FF0663">
        <w:rPr>
          <w:spacing w:val="1"/>
        </w:rPr>
        <w:t>о</w:t>
      </w:r>
      <w:r w:rsidRPr="00FF0663">
        <w:rPr>
          <w:spacing w:val="-1"/>
        </w:rPr>
        <w:t>в</w:t>
      </w:r>
      <w:r w:rsidRPr="00FF0663">
        <w:t>ных</w:t>
      </w:r>
      <w:r w:rsidRPr="00FF0663">
        <w:rPr>
          <w:spacing w:val="18"/>
        </w:rPr>
        <w:t xml:space="preserve"> </w:t>
      </w:r>
      <w:r w:rsidRPr="00FF0663">
        <w:rPr>
          <w:spacing w:val="-2"/>
        </w:rPr>
        <w:t>х</w:t>
      </w:r>
      <w:r w:rsidRPr="00FF0663">
        <w:t>арак</w:t>
      </w:r>
      <w:r w:rsidRPr="00FF0663">
        <w:rPr>
          <w:spacing w:val="-1"/>
        </w:rPr>
        <w:t>т</w:t>
      </w:r>
      <w:r w:rsidRPr="00FF0663">
        <w:t>ерис</w:t>
      </w:r>
      <w:r w:rsidRPr="00FF0663">
        <w:rPr>
          <w:spacing w:val="1"/>
        </w:rPr>
        <w:t>т</w:t>
      </w:r>
      <w:r w:rsidRPr="00FF0663">
        <w:t>ик</w:t>
      </w:r>
      <w:r w:rsidRPr="00FF0663">
        <w:rPr>
          <w:spacing w:val="17"/>
        </w:rPr>
        <w:t xml:space="preserve"> </w:t>
      </w:r>
      <w:r w:rsidRPr="00FF0663">
        <w:t>ли</w:t>
      </w:r>
      <w:r w:rsidRPr="00FF0663">
        <w:rPr>
          <w:spacing w:val="-1"/>
        </w:rPr>
        <w:t>ч</w:t>
      </w:r>
      <w:r w:rsidRPr="00FF0663">
        <w:t>ности</w:t>
      </w:r>
      <w:r w:rsidRPr="00FF0663">
        <w:rPr>
          <w:spacing w:val="18"/>
        </w:rPr>
        <w:t xml:space="preserve"> </w:t>
      </w:r>
      <w:r w:rsidRPr="00FF0663">
        <w:t>ребенка,</w:t>
      </w:r>
      <w:r w:rsidRPr="00FF0663">
        <w:rPr>
          <w:spacing w:val="17"/>
        </w:rPr>
        <w:t xml:space="preserve"> </w:t>
      </w:r>
      <w:r w:rsidRPr="00FF0663">
        <w:rPr>
          <w:spacing w:val="-1"/>
        </w:rPr>
        <w:t>вы</w:t>
      </w:r>
      <w:r w:rsidRPr="00FF0663">
        <w:t>дел</w:t>
      </w:r>
      <w:r w:rsidRPr="00FF0663">
        <w:rPr>
          <w:spacing w:val="-1"/>
        </w:rPr>
        <w:t>я</w:t>
      </w:r>
      <w:r w:rsidRPr="00FF0663">
        <w:t xml:space="preserve">ем </w:t>
      </w:r>
      <w:r w:rsidRPr="00FF0663">
        <w:rPr>
          <w:spacing w:val="-1"/>
        </w:rPr>
        <w:t>в</w:t>
      </w:r>
      <w:r w:rsidRPr="00FF0663">
        <w:t>не</w:t>
      </w:r>
      <w:r w:rsidRPr="00FF0663">
        <w:rPr>
          <w:spacing w:val="-1"/>
        </w:rPr>
        <w:t>ш</w:t>
      </w:r>
      <w:r w:rsidRPr="00FF0663">
        <w:t>н</w:t>
      </w:r>
      <w:r w:rsidRPr="00FF0663">
        <w:rPr>
          <w:spacing w:val="-1"/>
        </w:rPr>
        <w:t>и</w:t>
      </w:r>
      <w:r w:rsidRPr="00FF0663">
        <w:t>е</w:t>
      </w:r>
      <w:r w:rsidRPr="00FF0663">
        <w:rPr>
          <w:spacing w:val="11"/>
        </w:rPr>
        <w:t xml:space="preserve"> </w:t>
      </w:r>
      <w:r w:rsidRPr="00FF0663">
        <w:t>пр</w:t>
      </w:r>
      <w:r w:rsidRPr="00FF0663">
        <w:rPr>
          <w:spacing w:val="1"/>
        </w:rPr>
        <w:t>о</w:t>
      </w:r>
      <w:r w:rsidRPr="00FF0663">
        <w:rPr>
          <w:spacing w:val="-1"/>
        </w:rPr>
        <w:t>яв</w:t>
      </w:r>
      <w:r w:rsidRPr="00FF0663">
        <w:t>лен</w:t>
      </w:r>
      <w:r w:rsidRPr="00FF0663">
        <w:rPr>
          <w:spacing w:val="1"/>
        </w:rPr>
        <w:t>и</w:t>
      </w:r>
      <w:r w:rsidRPr="00FF0663">
        <w:t>я</w:t>
      </w:r>
      <w:r w:rsidRPr="00FF0663">
        <w:rPr>
          <w:spacing w:val="10"/>
        </w:rPr>
        <w:t xml:space="preserve"> </w:t>
      </w:r>
      <w:r w:rsidRPr="00FF0663">
        <w:t>э</w:t>
      </w:r>
      <w:r w:rsidRPr="00FF0663">
        <w:rPr>
          <w:spacing w:val="-1"/>
        </w:rPr>
        <w:t>т</w:t>
      </w:r>
      <w:r w:rsidRPr="00FF0663">
        <w:rPr>
          <w:spacing w:val="1"/>
        </w:rPr>
        <w:t>и</w:t>
      </w:r>
      <w:r w:rsidRPr="00FF0663">
        <w:t>х</w:t>
      </w:r>
      <w:r w:rsidRPr="00FF0663">
        <w:rPr>
          <w:spacing w:val="10"/>
        </w:rPr>
        <w:t xml:space="preserve"> </w:t>
      </w:r>
      <w:r w:rsidRPr="00FF0663">
        <w:rPr>
          <w:spacing w:val="-2"/>
        </w:rPr>
        <w:t>х</w:t>
      </w:r>
      <w:r w:rsidRPr="00FF0663">
        <w:t>арак</w:t>
      </w:r>
      <w:r w:rsidRPr="00FF0663">
        <w:rPr>
          <w:spacing w:val="-1"/>
        </w:rPr>
        <w:t>т</w:t>
      </w:r>
      <w:r w:rsidRPr="00FF0663">
        <w:t>ерис</w:t>
      </w:r>
      <w:r w:rsidRPr="00FF0663">
        <w:rPr>
          <w:spacing w:val="1"/>
        </w:rPr>
        <w:t>т</w:t>
      </w:r>
      <w:r w:rsidRPr="00FF0663">
        <w:t>ик</w:t>
      </w:r>
      <w:r w:rsidRPr="00FF0663">
        <w:rPr>
          <w:spacing w:val="12"/>
        </w:rPr>
        <w:t xml:space="preserve"> </w:t>
      </w:r>
      <w:r w:rsidRPr="00FF0663">
        <w:t>у</w:t>
      </w:r>
      <w:r w:rsidRPr="00FF0663">
        <w:rPr>
          <w:spacing w:val="6"/>
        </w:rPr>
        <w:t xml:space="preserve"> </w:t>
      </w:r>
      <w:r w:rsidRPr="00FF0663">
        <w:t>ребенка</w:t>
      </w:r>
      <w:r w:rsidRPr="00FF0663">
        <w:rPr>
          <w:spacing w:val="12"/>
        </w:rPr>
        <w:t xml:space="preserve"> </w:t>
      </w:r>
      <w:r w:rsidRPr="00FF0663">
        <w:t>в</w:t>
      </w:r>
      <w:r w:rsidRPr="00FF0663">
        <w:rPr>
          <w:spacing w:val="9"/>
        </w:rPr>
        <w:t xml:space="preserve"> </w:t>
      </w:r>
      <w:r w:rsidRPr="00FF0663">
        <w:t>по</w:t>
      </w:r>
      <w:r w:rsidRPr="00FF0663">
        <w:rPr>
          <w:spacing w:val="-2"/>
        </w:rPr>
        <w:t>в</w:t>
      </w:r>
      <w:r w:rsidRPr="00FF0663">
        <w:t>едении,</w:t>
      </w:r>
      <w:r w:rsidRPr="00FF0663">
        <w:rPr>
          <w:spacing w:val="11"/>
        </w:rPr>
        <w:t xml:space="preserve"> </w:t>
      </w:r>
      <w:r w:rsidRPr="00FF0663">
        <w:t>в</w:t>
      </w:r>
      <w:r w:rsidRPr="00FF0663">
        <w:rPr>
          <w:spacing w:val="9"/>
        </w:rPr>
        <w:t xml:space="preserve"> </w:t>
      </w:r>
      <w:r w:rsidRPr="00FF0663">
        <w:t>де</w:t>
      </w:r>
      <w:r w:rsidRPr="00FF0663">
        <w:rPr>
          <w:spacing w:val="1"/>
        </w:rPr>
        <w:t>я</w:t>
      </w:r>
      <w:r w:rsidRPr="00FF0663">
        <w:rPr>
          <w:spacing w:val="-1"/>
        </w:rPr>
        <w:t>т</w:t>
      </w:r>
      <w:r w:rsidRPr="00FF0663">
        <w:t>ельно</w:t>
      </w:r>
      <w:r w:rsidRPr="00FF0663">
        <w:rPr>
          <w:spacing w:val="1"/>
        </w:rPr>
        <w:t>с</w:t>
      </w:r>
      <w:r w:rsidRPr="00FF0663">
        <w:rPr>
          <w:spacing w:val="-1"/>
        </w:rPr>
        <w:t>т</w:t>
      </w:r>
      <w:r w:rsidRPr="00FF0663">
        <w:t>и,</w:t>
      </w:r>
      <w:r w:rsidRPr="00FF0663">
        <w:rPr>
          <w:spacing w:val="11"/>
        </w:rPr>
        <w:t xml:space="preserve"> </w:t>
      </w:r>
      <w:r w:rsidRPr="00FF0663">
        <w:rPr>
          <w:spacing w:val="-1"/>
        </w:rPr>
        <w:t>в</w:t>
      </w:r>
      <w:r w:rsidRPr="00FF0663">
        <w:t>о</w:t>
      </w:r>
      <w:r w:rsidRPr="00FF0663">
        <w:rPr>
          <w:spacing w:val="31"/>
        </w:rPr>
        <w:t xml:space="preserve"> </w:t>
      </w:r>
      <w:r w:rsidRPr="00FF0663">
        <w:rPr>
          <w:spacing w:val="-1"/>
        </w:rPr>
        <w:t>в</w:t>
      </w:r>
      <w:r w:rsidRPr="00FF0663">
        <w:t>заимодейс</w:t>
      </w:r>
      <w:r w:rsidRPr="00FF0663">
        <w:rPr>
          <w:spacing w:val="-1"/>
        </w:rPr>
        <w:t>тв</w:t>
      </w:r>
      <w:r w:rsidRPr="00FF0663">
        <w:t>ии</w:t>
      </w:r>
      <w:r w:rsidRPr="00FF0663">
        <w:rPr>
          <w:spacing w:val="10"/>
        </w:rPr>
        <w:t xml:space="preserve"> </w:t>
      </w:r>
      <w:r w:rsidRPr="00FF0663">
        <w:t>со</w:t>
      </w:r>
      <w:r w:rsidRPr="00FF0663">
        <w:rPr>
          <w:spacing w:val="12"/>
        </w:rPr>
        <w:t xml:space="preserve"> </w:t>
      </w:r>
      <w:r w:rsidRPr="00FF0663">
        <w:t>с</w:t>
      </w:r>
      <w:r w:rsidRPr="00FF0663">
        <w:rPr>
          <w:spacing w:val="-1"/>
        </w:rPr>
        <w:t>в</w:t>
      </w:r>
      <w:r w:rsidRPr="00FF0663">
        <w:t>ерст</w:t>
      </w:r>
      <w:r w:rsidRPr="00FF0663">
        <w:rPr>
          <w:spacing w:val="-1"/>
        </w:rPr>
        <w:t>н</w:t>
      </w:r>
      <w:r w:rsidRPr="00FF0663">
        <w:t>иками</w:t>
      </w:r>
      <w:r w:rsidRPr="00FF0663">
        <w:rPr>
          <w:spacing w:val="10"/>
        </w:rPr>
        <w:t xml:space="preserve"> </w:t>
      </w:r>
      <w:r w:rsidRPr="00FF0663">
        <w:t xml:space="preserve">и </w:t>
      </w:r>
      <w:r w:rsidRPr="00FF0663">
        <w:rPr>
          <w:spacing w:val="-1"/>
        </w:rPr>
        <w:t>в</w:t>
      </w:r>
      <w:r w:rsidRPr="00FF0663">
        <w:t>зросл</w:t>
      </w:r>
      <w:r w:rsidRPr="00FF0663">
        <w:rPr>
          <w:spacing w:val="-1"/>
        </w:rPr>
        <w:t>ы</w:t>
      </w:r>
      <w:r w:rsidRPr="00FF0663">
        <w:t>ми.</w:t>
      </w:r>
      <w:r w:rsidRPr="00FF0663">
        <w:rPr>
          <w:spacing w:val="6"/>
        </w:rPr>
        <w:t xml:space="preserve"> </w:t>
      </w:r>
      <w:r w:rsidRPr="00FF0663">
        <w:t>С</w:t>
      </w:r>
      <w:r w:rsidRPr="00FF0663">
        <w:rPr>
          <w:spacing w:val="-1"/>
        </w:rPr>
        <w:t>т</w:t>
      </w:r>
      <w:r w:rsidRPr="00FF0663">
        <w:t>епень</w:t>
      </w:r>
      <w:r w:rsidRPr="00FF0663">
        <w:rPr>
          <w:spacing w:val="5"/>
        </w:rPr>
        <w:t xml:space="preserve"> </w:t>
      </w:r>
      <w:r w:rsidRPr="00FF0663">
        <w:t>освоения</w:t>
      </w:r>
      <w:r w:rsidRPr="00FF0663">
        <w:rPr>
          <w:spacing w:val="4"/>
        </w:rPr>
        <w:t xml:space="preserve"> </w:t>
      </w:r>
      <w:r w:rsidRPr="00FF0663">
        <w:t>программных</w:t>
      </w:r>
      <w:r w:rsidRPr="00FF0663">
        <w:rPr>
          <w:spacing w:val="3"/>
        </w:rPr>
        <w:t xml:space="preserve"> </w:t>
      </w:r>
      <w:r w:rsidRPr="00FF0663">
        <w:t>задач</w:t>
      </w:r>
      <w:r w:rsidRPr="00FF0663">
        <w:rPr>
          <w:spacing w:val="5"/>
        </w:rPr>
        <w:t xml:space="preserve"> </w:t>
      </w:r>
      <w:r w:rsidRPr="00FF0663">
        <w:t>определяе</w:t>
      </w:r>
      <w:r w:rsidRPr="00FF0663">
        <w:rPr>
          <w:spacing w:val="-1"/>
        </w:rPr>
        <w:t>т</w:t>
      </w:r>
      <w:r w:rsidRPr="00FF0663">
        <w:t>ся</w:t>
      </w:r>
      <w:r w:rsidRPr="00FF0663">
        <w:rPr>
          <w:spacing w:val="5"/>
        </w:rPr>
        <w:t xml:space="preserve"> </w:t>
      </w:r>
      <w:r w:rsidRPr="00FF0663">
        <w:t>в</w:t>
      </w:r>
      <w:r w:rsidRPr="00FF0663">
        <w:rPr>
          <w:spacing w:val="4"/>
        </w:rPr>
        <w:t xml:space="preserve"> </w:t>
      </w:r>
      <w:r w:rsidRPr="00FF0663">
        <w:t>со</w:t>
      </w:r>
      <w:r w:rsidRPr="00FF0663">
        <w:rPr>
          <w:spacing w:val="1"/>
        </w:rPr>
        <w:t>о</w:t>
      </w:r>
      <w:r w:rsidRPr="00FF0663">
        <w:rPr>
          <w:spacing w:val="2"/>
        </w:rPr>
        <w:t>т</w:t>
      </w:r>
      <w:r w:rsidRPr="00FF0663">
        <w:rPr>
          <w:spacing w:val="-1"/>
        </w:rPr>
        <w:t>в</w:t>
      </w:r>
      <w:r w:rsidRPr="00FF0663">
        <w:rPr>
          <w:spacing w:val="1"/>
        </w:rPr>
        <w:t>е</w:t>
      </w:r>
      <w:r w:rsidRPr="00FF0663">
        <w:rPr>
          <w:spacing w:val="-1"/>
        </w:rPr>
        <w:t>т</w:t>
      </w:r>
      <w:r w:rsidRPr="00FF0663">
        <w:t>с</w:t>
      </w:r>
      <w:r w:rsidRPr="00FF0663">
        <w:rPr>
          <w:spacing w:val="-1"/>
        </w:rPr>
        <w:t>тв</w:t>
      </w:r>
      <w:r w:rsidRPr="00FF0663">
        <w:t>ие</w:t>
      </w:r>
      <w:r w:rsidRPr="00FF0663">
        <w:rPr>
          <w:spacing w:val="5"/>
        </w:rPr>
        <w:t xml:space="preserve"> </w:t>
      </w:r>
      <w:r w:rsidRPr="00FF0663">
        <w:t>с</w:t>
      </w:r>
      <w:r w:rsidRPr="00FF0663">
        <w:rPr>
          <w:spacing w:val="5"/>
        </w:rPr>
        <w:t xml:space="preserve"> </w:t>
      </w:r>
      <w:r w:rsidRPr="00FF0663">
        <w:t>оценкой</w:t>
      </w:r>
      <w:r w:rsidRPr="00FF0663">
        <w:rPr>
          <w:spacing w:val="9"/>
        </w:rPr>
        <w:t xml:space="preserve"> </w:t>
      </w:r>
      <w:r w:rsidRPr="00FF0663">
        <w:rPr>
          <w:spacing w:val="-4"/>
        </w:rPr>
        <w:t>«</w:t>
      </w:r>
      <w:r w:rsidRPr="00FF0663">
        <w:t>ООП</w:t>
      </w:r>
      <w:r w:rsidRPr="00FF0663">
        <w:rPr>
          <w:spacing w:val="7"/>
        </w:rPr>
        <w:t xml:space="preserve"> </w:t>
      </w:r>
      <w:r w:rsidRPr="00FF0663">
        <w:t>ос</w:t>
      </w:r>
      <w:r w:rsidRPr="00FF0663">
        <w:rPr>
          <w:spacing w:val="-1"/>
        </w:rPr>
        <w:t>в</w:t>
      </w:r>
      <w:r w:rsidRPr="00FF0663">
        <w:t>оен</w:t>
      </w:r>
      <w:r w:rsidRPr="00FF0663">
        <w:rPr>
          <w:spacing w:val="1"/>
        </w:rPr>
        <w:t>а</w:t>
      </w:r>
      <w:r w:rsidRPr="00FF0663">
        <w:rPr>
          <w:spacing w:val="-4"/>
        </w:rPr>
        <w:t>»</w:t>
      </w:r>
      <w:r w:rsidRPr="00FF0663">
        <w:t>,</w:t>
      </w:r>
      <w:r w:rsidRPr="00FF0663">
        <w:rPr>
          <w:spacing w:val="10"/>
        </w:rPr>
        <w:t xml:space="preserve"> </w:t>
      </w:r>
      <w:r w:rsidRPr="00FF0663">
        <w:rPr>
          <w:spacing w:val="-4"/>
        </w:rPr>
        <w:t>«</w:t>
      </w:r>
      <w:r w:rsidRPr="00FF0663">
        <w:t>О</w:t>
      </w:r>
      <w:r w:rsidRPr="00FF0663">
        <w:rPr>
          <w:spacing w:val="2"/>
        </w:rPr>
        <w:t>О</w:t>
      </w:r>
      <w:r w:rsidRPr="00FF0663">
        <w:t>П ос</w:t>
      </w:r>
      <w:r w:rsidRPr="00FF0663">
        <w:rPr>
          <w:spacing w:val="-1"/>
        </w:rPr>
        <w:t>в</w:t>
      </w:r>
      <w:r w:rsidRPr="00FF0663">
        <w:t>оена</w:t>
      </w:r>
      <w:r w:rsidRPr="00FF0663">
        <w:rPr>
          <w:spacing w:val="31"/>
        </w:rPr>
        <w:t xml:space="preserve"> </w:t>
      </w:r>
      <w:r w:rsidRPr="00FF0663">
        <w:t>не</w:t>
      </w:r>
      <w:r w:rsidRPr="00FF0663">
        <w:rPr>
          <w:spacing w:val="33"/>
        </w:rPr>
        <w:t xml:space="preserve"> </w:t>
      </w:r>
      <w:r w:rsidRPr="00FF0663">
        <w:t>в</w:t>
      </w:r>
      <w:r w:rsidRPr="00FF0663">
        <w:rPr>
          <w:spacing w:val="30"/>
        </w:rPr>
        <w:t xml:space="preserve"> </w:t>
      </w:r>
      <w:r w:rsidRPr="00FF0663">
        <w:t>полной</w:t>
      </w:r>
      <w:r w:rsidRPr="00FF0663">
        <w:rPr>
          <w:spacing w:val="32"/>
        </w:rPr>
        <w:t xml:space="preserve"> </w:t>
      </w:r>
      <w:r w:rsidRPr="00FF0663">
        <w:rPr>
          <w:spacing w:val="1"/>
        </w:rPr>
        <w:t>м</w:t>
      </w:r>
      <w:r w:rsidRPr="00FF0663">
        <w:t>ер</w:t>
      </w:r>
      <w:r w:rsidRPr="00FF0663">
        <w:rPr>
          <w:spacing w:val="1"/>
        </w:rPr>
        <w:t>е</w:t>
      </w:r>
      <w:r w:rsidRPr="00FF0663">
        <w:rPr>
          <w:spacing w:val="-6"/>
        </w:rPr>
        <w:t>»</w:t>
      </w:r>
      <w:r w:rsidRPr="00FF0663">
        <w:t>,</w:t>
      </w:r>
      <w:r w:rsidRPr="00FF0663">
        <w:rPr>
          <w:spacing w:val="38"/>
        </w:rPr>
        <w:t xml:space="preserve"> </w:t>
      </w:r>
      <w:r w:rsidRPr="00FF0663">
        <w:rPr>
          <w:spacing w:val="-4"/>
        </w:rPr>
        <w:t>«</w:t>
      </w:r>
      <w:r w:rsidRPr="00FF0663">
        <w:t>ООП</w:t>
      </w:r>
      <w:r w:rsidRPr="00FF0663">
        <w:rPr>
          <w:spacing w:val="31"/>
        </w:rPr>
        <w:t xml:space="preserve"> </w:t>
      </w:r>
      <w:r w:rsidRPr="00FF0663">
        <w:t>не</w:t>
      </w:r>
      <w:r w:rsidRPr="00FF0663">
        <w:rPr>
          <w:spacing w:val="31"/>
        </w:rPr>
        <w:t xml:space="preserve"> </w:t>
      </w:r>
      <w:r w:rsidRPr="00FF0663">
        <w:t>о</w:t>
      </w:r>
      <w:r w:rsidRPr="00FF0663">
        <w:rPr>
          <w:spacing w:val="1"/>
        </w:rPr>
        <w:t>с</w:t>
      </w:r>
      <w:r w:rsidRPr="00FF0663">
        <w:rPr>
          <w:spacing w:val="-1"/>
        </w:rPr>
        <w:t>в</w:t>
      </w:r>
      <w:r w:rsidRPr="00FF0663">
        <w:t>оен</w:t>
      </w:r>
      <w:r w:rsidRPr="00FF0663">
        <w:rPr>
          <w:spacing w:val="1"/>
        </w:rPr>
        <w:t>а</w:t>
      </w:r>
      <w:r w:rsidRPr="00FF0663">
        <w:rPr>
          <w:spacing w:val="-4"/>
        </w:rPr>
        <w:t>»</w:t>
      </w:r>
      <w:r w:rsidRPr="00FF0663">
        <w:t>.</w:t>
      </w:r>
      <w:r w:rsidRPr="00FF0663">
        <w:rPr>
          <w:spacing w:val="34"/>
        </w:rPr>
        <w:t xml:space="preserve"> </w:t>
      </w:r>
      <w:r w:rsidRPr="00FF0663">
        <w:t>О</w:t>
      </w:r>
      <w:r w:rsidRPr="00FF0663">
        <w:rPr>
          <w:spacing w:val="31"/>
        </w:rPr>
        <w:t xml:space="preserve"> </w:t>
      </w:r>
      <w:r w:rsidRPr="00FF0663">
        <w:t>рацио</w:t>
      </w:r>
      <w:r w:rsidRPr="00FF0663">
        <w:rPr>
          <w:spacing w:val="-1"/>
        </w:rPr>
        <w:t>н</w:t>
      </w:r>
      <w:r w:rsidRPr="00FF0663">
        <w:t>ал</w:t>
      </w:r>
      <w:r w:rsidRPr="00FF0663">
        <w:rPr>
          <w:spacing w:val="1"/>
        </w:rPr>
        <w:t>ь</w:t>
      </w:r>
      <w:r w:rsidRPr="00FF0663">
        <w:t>ном</w:t>
      </w:r>
      <w:r w:rsidRPr="00FF0663">
        <w:rPr>
          <w:spacing w:val="31"/>
        </w:rPr>
        <w:t xml:space="preserve"> </w:t>
      </w:r>
      <w:r w:rsidRPr="00FF0663">
        <w:t>ис</w:t>
      </w:r>
      <w:r w:rsidRPr="00FF0663">
        <w:rPr>
          <w:spacing w:val="1"/>
        </w:rPr>
        <w:t>п</w:t>
      </w:r>
      <w:r w:rsidRPr="00FF0663">
        <w:t>ользо</w:t>
      </w:r>
      <w:r w:rsidRPr="00FF0663">
        <w:rPr>
          <w:spacing w:val="-1"/>
        </w:rPr>
        <w:t>в</w:t>
      </w:r>
      <w:r w:rsidRPr="00FF0663">
        <w:t>ании</w:t>
      </w:r>
      <w:r w:rsidRPr="00FF0663">
        <w:rPr>
          <w:spacing w:val="30"/>
        </w:rPr>
        <w:t xml:space="preserve"> </w:t>
      </w:r>
      <w:r w:rsidRPr="00FF0663">
        <w:t>педагогами</w:t>
      </w:r>
      <w:r w:rsidRPr="00FF0663">
        <w:rPr>
          <w:spacing w:val="33"/>
        </w:rPr>
        <w:t xml:space="preserve"> </w:t>
      </w:r>
      <w:r w:rsidRPr="00FF0663">
        <w:t>программного</w:t>
      </w:r>
      <w:r w:rsidRPr="00FF0663">
        <w:rPr>
          <w:spacing w:val="31"/>
        </w:rPr>
        <w:t xml:space="preserve"> </w:t>
      </w:r>
      <w:r w:rsidRPr="00FF0663">
        <w:t>и методи</w:t>
      </w:r>
      <w:r w:rsidRPr="00FF0663">
        <w:rPr>
          <w:spacing w:val="-1"/>
        </w:rPr>
        <w:t>ч</w:t>
      </w:r>
      <w:r w:rsidRPr="00FF0663">
        <w:t>еского</w:t>
      </w:r>
      <w:r w:rsidRPr="00FF0663">
        <w:rPr>
          <w:spacing w:val="8"/>
        </w:rPr>
        <w:t xml:space="preserve"> </w:t>
      </w:r>
      <w:r w:rsidRPr="00FF0663">
        <w:t>матер</w:t>
      </w:r>
      <w:r w:rsidRPr="00FF0663">
        <w:rPr>
          <w:spacing w:val="-1"/>
        </w:rPr>
        <w:t>и</w:t>
      </w:r>
      <w:r w:rsidRPr="00FF0663">
        <w:t>ала</w:t>
      </w:r>
      <w:r w:rsidRPr="00FF0663">
        <w:rPr>
          <w:spacing w:val="8"/>
        </w:rPr>
        <w:t xml:space="preserve"> </w:t>
      </w:r>
      <w:r w:rsidRPr="00FF0663">
        <w:t>в</w:t>
      </w:r>
      <w:r w:rsidRPr="00FF0663">
        <w:rPr>
          <w:spacing w:val="6"/>
        </w:rPr>
        <w:t xml:space="preserve"> </w:t>
      </w:r>
      <w:r w:rsidRPr="00FF0663">
        <w:t>2020</w:t>
      </w:r>
      <w:r w:rsidRPr="00FF0663">
        <w:rPr>
          <w:spacing w:val="-2"/>
        </w:rPr>
        <w:t>-</w:t>
      </w:r>
      <w:r w:rsidRPr="00FF0663">
        <w:t>2021</w:t>
      </w:r>
      <w:r w:rsidRPr="00FF0663">
        <w:rPr>
          <w:spacing w:val="11"/>
        </w:rPr>
        <w:t xml:space="preserve"> </w:t>
      </w:r>
      <w:r w:rsidRPr="00FF0663">
        <w:rPr>
          <w:spacing w:val="-4"/>
        </w:rPr>
        <w:t>у</w:t>
      </w:r>
      <w:r w:rsidRPr="00FF0663">
        <w:rPr>
          <w:spacing w:val="1"/>
        </w:rPr>
        <w:t>ч</w:t>
      </w:r>
      <w:r w:rsidRPr="00FF0663">
        <w:t>ебном</w:t>
      </w:r>
      <w:r w:rsidRPr="00FF0663">
        <w:rPr>
          <w:spacing w:val="8"/>
        </w:rPr>
        <w:t xml:space="preserve"> </w:t>
      </w:r>
      <w:r w:rsidRPr="00FF0663">
        <w:t>го</w:t>
      </w:r>
      <w:r w:rsidRPr="00FF0663">
        <w:rPr>
          <w:spacing w:val="2"/>
        </w:rPr>
        <w:t>д</w:t>
      </w:r>
      <w:r w:rsidRPr="00FF0663">
        <w:t>у</w:t>
      </w:r>
      <w:r w:rsidRPr="00FF0663">
        <w:rPr>
          <w:spacing w:val="3"/>
        </w:rPr>
        <w:t xml:space="preserve"> </w:t>
      </w:r>
      <w:r w:rsidRPr="00FF0663">
        <w:t>поз</w:t>
      </w:r>
      <w:r w:rsidRPr="00FF0663">
        <w:rPr>
          <w:spacing w:val="-1"/>
        </w:rPr>
        <w:t>в</w:t>
      </w:r>
      <w:r w:rsidRPr="00FF0663">
        <w:t>ол</w:t>
      </w:r>
      <w:r w:rsidRPr="00FF0663">
        <w:rPr>
          <w:spacing w:val="1"/>
        </w:rPr>
        <w:t>я</w:t>
      </w:r>
      <w:r w:rsidRPr="00FF0663">
        <w:t>ют</w:t>
      </w:r>
      <w:r w:rsidRPr="00FF0663">
        <w:rPr>
          <w:spacing w:val="6"/>
        </w:rPr>
        <w:t xml:space="preserve"> </w:t>
      </w:r>
      <w:r w:rsidRPr="00FF0663">
        <w:t>го</w:t>
      </w:r>
      <w:r w:rsidRPr="00FF0663">
        <w:rPr>
          <w:spacing w:val="-1"/>
        </w:rPr>
        <w:t>в</w:t>
      </w:r>
      <w:r w:rsidRPr="00FF0663">
        <w:t>ор</w:t>
      </w:r>
      <w:r w:rsidRPr="00FF0663">
        <w:rPr>
          <w:spacing w:val="1"/>
        </w:rPr>
        <w:t>и</w:t>
      </w:r>
      <w:r w:rsidRPr="00FF0663">
        <w:rPr>
          <w:spacing w:val="-1"/>
        </w:rPr>
        <w:t>т</w:t>
      </w:r>
      <w:r w:rsidRPr="00FF0663">
        <w:t>ь</w:t>
      </w:r>
      <w:r w:rsidRPr="00FF0663">
        <w:rPr>
          <w:spacing w:val="9"/>
        </w:rPr>
        <w:t xml:space="preserve"> </w:t>
      </w:r>
      <w:r w:rsidRPr="00FF0663">
        <w:t>ре</w:t>
      </w:r>
      <w:r w:rsidRPr="00FF0663">
        <w:rPr>
          <w:spacing w:val="2"/>
        </w:rPr>
        <w:t>з</w:t>
      </w:r>
      <w:r w:rsidRPr="00FF0663">
        <w:rPr>
          <w:spacing w:val="-6"/>
        </w:rPr>
        <w:t>у</w:t>
      </w:r>
      <w:r w:rsidRPr="00FF0663">
        <w:t>л</w:t>
      </w:r>
      <w:r w:rsidRPr="00FF0663">
        <w:rPr>
          <w:spacing w:val="1"/>
        </w:rPr>
        <w:t>ь</w:t>
      </w:r>
      <w:r w:rsidRPr="00FF0663">
        <w:rPr>
          <w:spacing w:val="-1"/>
        </w:rPr>
        <w:t>т</w:t>
      </w:r>
      <w:r w:rsidRPr="00FF0663">
        <w:t>а</w:t>
      </w:r>
      <w:r w:rsidRPr="00FF0663">
        <w:rPr>
          <w:spacing w:val="1"/>
        </w:rPr>
        <w:t>т</w:t>
      </w:r>
      <w:r w:rsidRPr="00FF0663">
        <w:t>ы</w:t>
      </w:r>
      <w:r w:rsidRPr="00FF0663">
        <w:rPr>
          <w:spacing w:val="6"/>
        </w:rPr>
        <w:t xml:space="preserve"> </w:t>
      </w:r>
      <w:r w:rsidRPr="00FF0663">
        <w:t>педагоги</w:t>
      </w:r>
      <w:r w:rsidRPr="00FF0663">
        <w:rPr>
          <w:spacing w:val="-1"/>
        </w:rPr>
        <w:t>ч</w:t>
      </w:r>
      <w:r w:rsidRPr="00FF0663">
        <w:t>еской</w:t>
      </w:r>
      <w:r w:rsidRPr="00FF0663">
        <w:rPr>
          <w:spacing w:val="7"/>
        </w:rPr>
        <w:t xml:space="preserve"> </w:t>
      </w:r>
      <w:r w:rsidRPr="00FF0663">
        <w:t>диагност</w:t>
      </w:r>
      <w:r w:rsidRPr="00FF0663">
        <w:rPr>
          <w:spacing w:val="-1"/>
        </w:rPr>
        <w:t>и</w:t>
      </w:r>
      <w:r w:rsidRPr="00FF0663">
        <w:t>ки, котор</w:t>
      </w:r>
      <w:r w:rsidRPr="00FF0663">
        <w:rPr>
          <w:spacing w:val="-2"/>
        </w:rPr>
        <w:t>ы</w:t>
      </w:r>
      <w:r w:rsidRPr="00FF0663">
        <w:t>е показ</w:t>
      </w:r>
      <w:r w:rsidRPr="00FF0663">
        <w:rPr>
          <w:spacing w:val="-1"/>
        </w:rPr>
        <w:t>ыв</w:t>
      </w:r>
      <w:r w:rsidRPr="00FF0663">
        <w:t>ают</w:t>
      </w:r>
      <w:r w:rsidRPr="00FF0663">
        <w:rPr>
          <w:spacing w:val="-1"/>
        </w:rPr>
        <w:t xml:space="preserve"> </w:t>
      </w:r>
      <w:r w:rsidRPr="00FF0663">
        <w:t>дос</w:t>
      </w:r>
      <w:r w:rsidRPr="00FF0663">
        <w:rPr>
          <w:spacing w:val="1"/>
        </w:rPr>
        <w:t>т</w:t>
      </w:r>
      <w:r w:rsidRPr="00FF0663">
        <w:t>а</w:t>
      </w:r>
      <w:r w:rsidRPr="00FF0663">
        <w:rPr>
          <w:spacing w:val="-1"/>
        </w:rPr>
        <w:t>т</w:t>
      </w:r>
      <w:r w:rsidRPr="00FF0663">
        <w:t>о</w:t>
      </w:r>
      <w:r w:rsidRPr="00FF0663">
        <w:rPr>
          <w:spacing w:val="-1"/>
        </w:rPr>
        <w:t>ч</w:t>
      </w:r>
      <w:r w:rsidRPr="00FF0663">
        <w:t>но в</w:t>
      </w:r>
      <w:r w:rsidRPr="00FF0663">
        <w:rPr>
          <w:spacing w:val="-1"/>
        </w:rPr>
        <w:t>ы</w:t>
      </w:r>
      <w:r w:rsidRPr="00FF0663">
        <w:t>сокий</w:t>
      </w:r>
      <w:r w:rsidRPr="00FF0663">
        <w:rPr>
          <w:spacing w:val="4"/>
        </w:rPr>
        <w:t xml:space="preserve"> </w:t>
      </w:r>
      <w:r w:rsidRPr="00FF0663">
        <w:rPr>
          <w:spacing w:val="-4"/>
        </w:rPr>
        <w:t>у</w:t>
      </w:r>
      <w:r w:rsidRPr="00FF0663">
        <w:t>ро</w:t>
      </w:r>
      <w:r w:rsidRPr="00FF0663">
        <w:rPr>
          <w:spacing w:val="-1"/>
        </w:rPr>
        <w:t>в</w:t>
      </w:r>
      <w:r w:rsidRPr="00FF0663">
        <w:t xml:space="preserve">ень </w:t>
      </w:r>
      <w:r w:rsidRPr="00FF0663">
        <w:rPr>
          <w:spacing w:val="1"/>
        </w:rPr>
        <w:t>и</w:t>
      </w:r>
      <w:r w:rsidRPr="00FF0663">
        <w:t>н</w:t>
      </w:r>
      <w:r w:rsidRPr="00FF0663">
        <w:rPr>
          <w:spacing w:val="-1"/>
        </w:rPr>
        <w:t>т</w:t>
      </w:r>
      <w:r w:rsidRPr="00FF0663">
        <w:t>еллек</w:t>
      </w:r>
      <w:r w:rsidRPr="00FF0663">
        <w:rPr>
          <w:spacing w:val="1"/>
        </w:rPr>
        <w:t>т</w:t>
      </w:r>
      <w:r w:rsidRPr="00FF0663">
        <w:rPr>
          <w:spacing w:val="-4"/>
        </w:rPr>
        <w:t>у</w:t>
      </w:r>
      <w:r w:rsidRPr="00FF0663">
        <w:t>ального раз</w:t>
      </w:r>
      <w:r w:rsidRPr="00FF0663">
        <w:rPr>
          <w:spacing w:val="-1"/>
        </w:rPr>
        <w:t>в</w:t>
      </w:r>
      <w:r w:rsidRPr="00FF0663">
        <w:rPr>
          <w:spacing w:val="1"/>
        </w:rPr>
        <w:t>и</w:t>
      </w:r>
      <w:r w:rsidRPr="00FF0663">
        <w:rPr>
          <w:spacing w:val="-1"/>
        </w:rPr>
        <w:t>т</w:t>
      </w:r>
      <w:r w:rsidRPr="00FF0663">
        <w:rPr>
          <w:spacing w:val="1"/>
        </w:rPr>
        <w:t>и</w:t>
      </w:r>
      <w:r w:rsidRPr="00FF0663">
        <w:rPr>
          <w:spacing w:val="-1"/>
        </w:rPr>
        <w:t>я</w:t>
      </w:r>
      <w:r w:rsidRPr="00FF0663">
        <w:t>,</w:t>
      </w:r>
      <w:r w:rsidRPr="00FF0663">
        <w:rPr>
          <w:spacing w:val="1"/>
        </w:rPr>
        <w:t xml:space="preserve"> </w:t>
      </w:r>
      <w:r w:rsidRPr="00FF0663">
        <w:rPr>
          <w:spacing w:val="-1"/>
        </w:rPr>
        <w:t>ш</w:t>
      </w:r>
      <w:r w:rsidRPr="00FF0663">
        <w:t>ирокий спектр компе</w:t>
      </w:r>
      <w:r w:rsidRPr="00FF0663">
        <w:rPr>
          <w:spacing w:val="-1"/>
        </w:rPr>
        <w:t>т</w:t>
      </w:r>
      <w:r w:rsidRPr="00FF0663">
        <w:t>ен</w:t>
      </w:r>
      <w:r w:rsidRPr="00FF0663">
        <w:rPr>
          <w:spacing w:val="-1"/>
        </w:rPr>
        <w:t>т</w:t>
      </w:r>
      <w:r w:rsidRPr="00FF0663">
        <w:t>нос</w:t>
      </w:r>
      <w:r w:rsidRPr="00FF0663">
        <w:rPr>
          <w:spacing w:val="-1"/>
        </w:rPr>
        <w:t>т</w:t>
      </w:r>
      <w:r w:rsidRPr="00FF0663">
        <w:t>и детей</w:t>
      </w:r>
      <w:r w:rsidRPr="00FF0663">
        <w:rPr>
          <w:spacing w:val="4"/>
        </w:rPr>
        <w:t xml:space="preserve"> </w:t>
      </w:r>
      <w:r w:rsidRPr="00FF0663">
        <w:t>в разли</w:t>
      </w:r>
      <w:r w:rsidRPr="00FF0663">
        <w:rPr>
          <w:spacing w:val="-1"/>
        </w:rPr>
        <w:t>ч</w:t>
      </w:r>
      <w:r w:rsidRPr="00FF0663">
        <w:t>н</w:t>
      </w:r>
      <w:r w:rsidRPr="00FF0663">
        <w:rPr>
          <w:spacing w:val="-2"/>
        </w:rPr>
        <w:t>ы</w:t>
      </w:r>
      <w:r w:rsidRPr="00FF0663">
        <w:t>х</w:t>
      </w:r>
      <w:r w:rsidRPr="00FF0663">
        <w:rPr>
          <w:spacing w:val="15"/>
        </w:rPr>
        <w:t xml:space="preserve"> </w:t>
      </w:r>
      <w:r w:rsidRPr="00FF0663">
        <w:t>с</w:t>
      </w:r>
      <w:r w:rsidRPr="00FF0663">
        <w:rPr>
          <w:spacing w:val="-1"/>
        </w:rPr>
        <w:t>ф</w:t>
      </w:r>
      <w:r w:rsidRPr="00FF0663">
        <w:t>ер</w:t>
      </w:r>
      <w:r w:rsidRPr="00FF0663">
        <w:rPr>
          <w:spacing w:val="1"/>
        </w:rPr>
        <w:t>а</w:t>
      </w:r>
      <w:r w:rsidRPr="00FF0663">
        <w:t>х</w:t>
      </w:r>
      <w:r w:rsidRPr="00FF0663">
        <w:rPr>
          <w:spacing w:val="13"/>
        </w:rPr>
        <w:t xml:space="preserve"> </w:t>
      </w:r>
      <w:r w:rsidRPr="00FF0663">
        <w:t>позн</w:t>
      </w:r>
      <w:r w:rsidRPr="00FF0663">
        <w:rPr>
          <w:spacing w:val="1"/>
        </w:rPr>
        <w:t>а</w:t>
      </w:r>
      <w:r w:rsidRPr="00FF0663">
        <w:t>н</w:t>
      </w:r>
      <w:r w:rsidRPr="00FF0663">
        <w:rPr>
          <w:spacing w:val="-1"/>
        </w:rPr>
        <w:t>ия</w:t>
      </w:r>
      <w:r w:rsidRPr="00FF0663">
        <w:t>.</w:t>
      </w:r>
    </w:p>
    <w:p w:rsidR="00754098" w:rsidRDefault="00754098" w:rsidP="006B3F7C">
      <w:pPr>
        <w:pStyle w:val="a9"/>
        <w:spacing w:after="0"/>
        <w:ind w:firstLine="709"/>
        <w:contextualSpacing/>
        <w:jc w:val="both"/>
      </w:pPr>
      <w:r w:rsidRPr="00FF0663">
        <w:t>Анализ</w:t>
      </w:r>
      <w:r w:rsidRPr="00FF0663">
        <w:rPr>
          <w:spacing w:val="16"/>
        </w:rPr>
        <w:t xml:space="preserve"> </w:t>
      </w:r>
      <w:r w:rsidRPr="00FF0663">
        <w:t>обра</w:t>
      </w:r>
      <w:r w:rsidRPr="00FF0663">
        <w:rPr>
          <w:spacing w:val="1"/>
        </w:rPr>
        <w:t>з</w:t>
      </w:r>
      <w:r w:rsidRPr="00FF0663">
        <w:t>о</w:t>
      </w:r>
      <w:r w:rsidRPr="00FF0663">
        <w:rPr>
          <w:spacing w:val="-1"/>
        </w:rPr>
        <w:t>в</w:t>
      </w:r>
      <w:r w:rsidRPr="00FF0663">
        <w:t>а</w:t>
      </w:r>
      <w:r w:rsidRPr="00FF0663">
        <w:rPr>
          <w:spacing w:val="-1"/>
        </w:rPr>
        <w:t>т</w:t>
      </w:r>
      <w:r w:rsidRPr="00FF0663">
        <w:t>ельной</w:t>
      </w:r>
      <w:r w:rsidRPr="00FF0663">
        <w:rPr>
          <w:spacing w:val="15"/>
        </w:rPr>
        <w:t xml:space="preserve"> </w:t>
      </w:r>
      <w:r w:rsidRPr="00FF0663">
        <w:t>области</w:t>
      </w:r>
      <w:r w:rsidRPr="00FF0663">
        <w:rPr>
          <w:spacing w:val="19"/>
        </w:rPr>
        <w:t xml:space="preserve"> </w:t>
      </w:r>
      <w:r w:rsidRPr="00FF0663">
        <w:rPr>
          <w:spacing w:val="-4"/>
        </w:rPr>
        <w:t>«</w:t>
      </w:r>
      <w:r w:rsidRPr="00FF0663">
        <w:t>Ре</w:t>
      </w:r>
      <w:r w:rsidRPr="00FF0663">
        <w:rPr>
          <w:spacing w:val="-1"/>
        </w:rPr>
        <w:t>ч</w:t>
      </w:r>
      <w:r w:rsidRPr="00FF0663">
        <w:rPr>
          <w:spacing w:val="1"/>
        </w:rPr>
        <w:t>е</w:t>
      </w:r>
      <w:r w:rsidRPr="00FF0663">
        <w:rPr>
          <w:spacing w:val="-1"/>
        </w:rPr>
        <w:t>в</w:t>
      </w:r>
      <w:r w:rsidRPr="00FF0663">
        <w:t>ое</w:t>
      </w:r>
      <w:r w:rsidRPr="00FF0663">
        <w:rPr>
          <w:spacing w:val="17"/>
        </w:rPr>
        <w:t xml:space="preserve"> </w:t>
      </w:r>
      <w:r w:rsidRPr="00FF0663">
        <w:t>раз</w:t>
      </w:r>
      <w:r w:rsidRPr="00FF0663">
        <w:rPr>
          <w:spacing w:val="-1"/>
        </w:rPr>
        <w:t>в</w:t>
      </w:r>
      <w:r w:rsidRPr="00FF0663">
        <w:t>и</w:t>
      </w:r>
      <w:r w:rsidRPr="00FF0663">
        <w:rPr>
          <w:spacing w:val="-1"/>
        </w:rPr>
        <w:t>т</w:t>
      </w:r>
      <w:r w:rsidRPr="00FF0663">
        <w:t>и</w:t>
      </w:r>
      <w:r w:rsidRPr="00FF0663">
        <w:rPr>
          <w:spacing w:val="3"/>
        </w:rPr>
        <w:t>е</w:t>
      </w:r>
      <w:r w:rsidRPr="00FF0663">
        <w:t>»</w:t>
      </w:r>
      <w:r w:rsidRPr="00FF0663">
        <w:rPr>
          <w:spacing w:val="11"/>
        </w:rPr>
        <w:t xml:space="preserve"> </w:t>
      </w:r>
      <w:r w:rsidRPr="00FF0663">
        <w:t>пока</w:t>
      </w:r>
      <w:r w:rsidRPr="00FF0663">
        <w:rPr>
          <w:spacing w:val="1"/>
        </w:rPr>
        <w:t>з</w:t>
      </w:r>
      <w:r w:rsidRPr="00FF0663">
        <w:t>ал,</w:t>
      </w:r>
      <w:r w:rsidRPr="00FF0663">
        <w:rPr>
          <w:spacing w:val="16"/>
        </w:rPr>
        <w:t xml:space="preserve"> </w:t>
      </w:r>
      <w:r w:rsidRPr="00FF0663">
        <w:rPr>
          <w:spacing w:val="-1"/>
        </w:rPr>
        <w:t>чт</w:t>
      </w:r>
      <w:r w:rsidRPr="00FF0663">
        <w:t>о</w:t>
      </w:r>
      <w:r w:rsidRPr="00FF0663">
        <w:rPr>
          <w:spacing w:val="17"/>
        </w:rPr>
        <w:t xml:space="preserve"> </w:t>
      </w:r>
      <w:r w:rsidRPr="00FF0663">
        <w:t>у</w:t>
      </w:r>
      <w:r w:rsidRPr="00FF0663">
        <w:rPr>
          <w:spacing w:val="13"/>
        </w:rPr>
        <w:t xml:space="preserve"> </w:t>
      </w:r>
      <w:r w:rsidRPr="00FF0663">
        <w:t>воспи</w:t>
      </w:r>
      <w:r w:rsidRPr="00FF0663">
        <w:rPr>
          <w:spacing w:val="-2"/>
        </w:rPr>
        <w:t>т</w:t>
      </w:r>
      <w:r w:rsidRPr="00FF0663">
        <w:t>а</w:t>
      </w:r>
      <w:r w:rsidRPr="00FF0663">
        <w:rPr>
          <w:spacing w:val="1"/>
        </w:rPr>
        <w:t>н</w:t>
      </w:r>
      <w:r w:rsidRPr="00FF0663">
        <w:t>н</w:t>
      </w:r>
      <w:r w:rsidRPr="00FF0663">
        <w:rPr>
          <w:spacing w:val="-1"/>
        </w:rPr>
        <w:t>и</w:t>
      </w:r>
      <w:r w:rsidRPr="00FF0663">
        <w:t>ков расш</w:t>
      </w:r>
      <w:r w:rsidRPr="00FF0663">
        <w:rPr>
          <w:spacing w:val="-1"/>
        </w:rPr>
        <w:t>и</w:t>
      </w:r>
      <w:r w:rsidRPr="00FF0663">
        <w:t>рились</w:t>
      </w:r>
      <w:r w:rsidRPr="00FF0663">
        <w:rPr>
          <w:spacing w:val="28"/>
        </w:rPr>
        <w:t xml:space="preserve"> </w:t>
      </w:r>
      <w:r w:rsidRPr="00FF0663">
        <w:t>знан</w:t>
      </w:r>
      <w:r w:rsidRPr="00FF0663">
        <w:rPr>
          <w:spacing w:val="-1"/>
        </w:rPr>
        <w:t>и</w:t>
      </w:r>
      <w:r w:rsidRPr="00FF0663">
        <w:t>я</w:t>
      </w:r>
      <w:r w:rsidRPr="00FF0663">
        <w:rPr>
          <w:spacing w:val="28"/>
        </w:rPr>
        <w:t xml:space="preserve"> </w:t>
      </w:r>
      <w:r w:rsidRPr="00FF0663">
        <w:t>об</w:t>
      </w:r>
      <w:r w:rsidRPr="00FF0663">
        <w:rPr>
          <w:spacing w:val="29"/>
        </w:rPr>
        <w:t xml:space="preserve"> </w:t>
      </w:r>
      <w:r w:rsidRPr="00FF0663">
        <w:rPr>
          <w:spacing w:val="1"/>
        </w:rPr>
        <w:t>о</w:t>
      </w:r>
      <w:r w:rsidRPr="00FF0663">
        <w:t>к</w:t>
      </w:r>
      <w:r w:rsidRPr="00FF0663">
        <w:rPr>
          <w:spacing w:val="2"/>
        </w:rPr>
        <w:t>р</w:t>
      </w:r>
      <w:r w:rsidRPr="00FF0663">
        <w:rPr>
          <w:spacing w:val="-4"/>
        </w:rPr>
        <w:t>у</w:t>
      </w:r>
      <w:r w:rsidRPr="00FF0663">
        <w:t>жа</w:t>
      </w:r>
      <w:r w:rsidRPr="00FF0663">
        <w:rPr>
          <w:spacing w:val="-1"/>
        </w:rPr>
        <w:t>ющ</w:t>
      </w:r>
      <w:r w:rsidRPr="00FF0663">
        <w:t>ем</w:t>
      </w:r>
      <w:r w:rsidRPr="00FF0663">
        <w:rPr>
          <w:spacing w:val="29"/>
        </w:rPr>
        <w:t xml:space="preserve"> </w:t>
      </w:r>
      <w:r w:rsidRPr="00FF0663">
        <w:t>мире,</w:t>
      </w:r>
      <w:r w:rsidRPr="00FF0663">
        <w:rPr>
          <w:spacing w:val="29"/>
        </w:rPr>
        <w:t xml:space="preserve"> </w:t>
      </w:r>
      <w:r w:rsidRPr="00FF0663">
        <w:t>с</w:t>
      </w:r>
      <w:r w:rsidRPr="00FF0663">
        <w:rPr>
          <w:spacing w:val="-1"/>
        </w:rPr>
        <w:t>ф</w:t>
      </w:r>
      <w:r w:rsidRPr="00FF0663">
        <w:t>ор</w:t>
      </w:r>
      <w:r w:rsidRPr="00FF0663">
        <w:rPr>
          <w:spacing w:val="1"/>
        </w:rPr>
        <w:t>м</w:t>
      </w:r>
      <w:r w:rsidRPr="00FF0663">
        <w:t>иро</w:t>
      </w:r>
      <w:r w:rsidRPr="00FF0663">
        <w:rPr>
          <w:spacing w:val="1"/>
        </w:rPr>
        <w:t>в</w:t>
      </w:r>
      <w:r w:rsidRPr="00FF0663">
        <w:t>алась</w:t>
      </w:r>
      <w:r w:rsidRPr="00FF0663">
        <w:rPr>
          <w:spacing w:val="29"/>
        </w:rPr>
        <w:t xml:space="preserve"> </w:t>
      </w:r>
      <w:r w:rsidRPr="00FF0663">
        <w:t>с</w:t>
      </w:r>
      <w:r w:rsidRPr="00FF0663">
        <w:rPr>
          <w:spacing w:val="-1"/>
        </w:rPr>
        <w:t>вя</w:t>
      </w:r>
      <w:r w:rsidRPr="00FF0663">
        <w:t>зная</w:t>
      </w:r>
      <w:r w:rsidRPr="00FF0663">
        <w:rPr>
          <w:spacing w:val="27"/>
        </w:rPr>
        <w:t xml:space="preserve"> </w:t>
      </w:r>
      <w:r w:rsidRPr="00FF0663">
        <w:t>реч</w:t>
      </w:r>
      <w:r w:rsidRPr="00FF0663">
        <w:rPr>
          <w:spacing w:val="-1"/>
        </w:rPr>
        <w:t>ь</w:t>
      </w:r>
      <w:r w:rsidRPr="00FF0663">
        <w:t>.</w:t>
      </w:r>
      <w:r w:rsidRPr="00FF0663">
        <w:rPr>
          <w:spacing w:val="31"/>
        </w:rPr>
        <w:t xml:space="preserve"> </w:t>
      </w:r>
      <w:r w:rsidRPr="00FF0663">
        <w:t>В</w:t>
      </w:r>
      <w:r w:rsidRPr="00FF0663">
        <w:rPr>
          <w:spacing w:val="28"/>
        </w:rPr>
        <w:t xml:space="preserve"> </w:t>
      </w:r>
      <w:r w:rsidRPr="00FF0663">
        <w:t>целом</w:t>
      </w:r>
      <w:r w:rsidRPr="00FF0663">
        <w:rPr>
          <w:spacing w:val="30"/>
        </w:rPr>
        <w:t xml:space="preserve"> </w:t>
      </w:r>
      <w:r w:rsidRPr="00FF0663">
        <w:rPr>
          <w:spacing w:val="-4"/>
        </w:rPr>
        <w:t>у</w:t>
      </w:r>
      <w:r w:rsidRPr="00FF0663">
        <w:t>ро</w:t>
      </w:r>
      <w:r w:rsidRPr="00FF0663">
        <w:rPr>
          <w:spacing w:val="-1"/>
        </w:rPr>
        <w:t>в</w:t>
      </w:r>
      <w:r w:rsidRPr="00FF0663">
        <w:t>е</w:t>
      </w:r>
      <w:r w:rsidRPr="00FF0663">
        <w:rPr>
          <w:spacing w:val="1"/>
        </w:rPr>
        <w:t>н</w:t>
      </w:r>
      <w:r w:rsidRPr="00FF0663">
        <w:t>ь</w:t>
      </w:r>
      <w:r w:rsidRPr="00FF0663">
        <w:rPr>
          <w:spacing w:val="28"/>
        </w:rPr>
        <w:t xml:space="preserve"> </w:t>
      </w:r>
      <w:r w:rsidRPr="00FF0663">
        <w:t>рече</w:t>
      </w:r>
      <w:r w:rsidRPr="00FF0663">
        <w:rPr>
          <w:spacing w:val="-2"/>
        </w:rPr>
        <w:t>в</w:t>
      </w:r>
      <w:r w:rsidRPr="00FF0663">
        <w:t>о</w:t>
      </w:r>
      <w:r w:rsidRPr="00FF0663">
        <w:rPr>
          <w:spacing w:val="1"/>
        </w:rPr>
        <w:t>г</w:t>
      </w:r>
      <w:r w:rsidRPr="00FF0663">
        <w:t>о</w:t>
      </w:r>
      <w:r w:rsidRPr="00FF0663">
        <w:rPr>
          <w:spacing w:val="28"/>
        </w:rPr>
        <w:t xml:space="preserve"> </w:t>
      </w:r>
      <w:r w:rsidRPr="00FF0663">
        <w:t>раз</w:t>
      </w:r>
      <w:r w:rsidRPr="00FF0663">
        <w:rPr>
          <w:spacing w:val="-1"/>
        </w:rPr>
        <w:t>в</w:t>
      </w:r>
      <w:r w:rsidRPr="00FF0663">
        <w:t>и</w:t>
      </w:r>
      <w:r w:rsidRPr="00FF0663">
        <w:rPr>
          <w:spacing w:val="-1"/>
        </w:rPr>
        <w:t>т</w:t>
      </w:r>
      <w:r w:rsidRPr="00FF0663">
        <w:t>ия</w:t>
      </w:r>
      <w:r w:rsidRPr="00FF0663">
        <w:rPr>
          <w:spacing w:val="27"/>
        </w:rPr>
        <w:t xml:space="preserve"> </w:t>
      </w:r>
      <w:r w:rsidRPr="00FF0663">
        <w:t>детей с</w:t>
      </w:r>
      <w:r w:rsidRPr="00FF0663">
        <w:rPr>
          <w:spacing w:val="-1"/>
        </w:rPr>
        <w:t>т</w:t>
      </w:r>
      <w:r w:rsidRPr="00FF0663">
        <w:t>абилен,</w:t>
      </w:r>
      <w:r w:rsidRPr="00FF0663">
        <w:rPr>
          <w:spacing w:val="13"/>
        </w:rPr>
        <w:t xml:space="preserve"> </w:t>
      </w:r>
      <w:r w:rsidRPr="00FF0663">
        <w:rPr>
          <w:spacing w:val="-1"/>
        </w:rPr>
        <w:t>чт</w:t>
      </w:r>
      <w:r w:rsidRPr="00FF0663">
        <w:t>о</w:t>
      </w:r>
      <w:r w:rsidRPr="00FF0663">
        <w:rPr>
          <w:spacing w:val="12"/>
        </w:rPr>
        <w:t xml:space="preserve"> </w:t>
      </w:r>
      <w:r w:rsidRPr="00FF0663">
        <w:t>под</w:t>
      </w:r>
      <w:r w:rsidRPr="00FF0663">
        <w:rPr>
          <w:spacing w:val="-1"/>
        </w:rPr>
        <w:t>тв</w:t>
      </w:r>
      <w:r w:rsidRPr="00FF0663">
        <w:t>ержд</w:t>
      </w:r>
      <w:r w:rsidRPr="00FF0663">
        <w:rPr>
          <w:spacing w:val="1"/>
        </w:rPr>
        <w:t>а</w:t>
      </w:r>
      <w:r w:rsidRPr="00FF0663">
        <w:t>ют</w:t>
      </w:r>
      <w:r w:rsidRPr="00FF0663">
        <w:rPr>
          <w:spacing w:val="11"/>
        </w:rPr>
        <w:t xml:space="preserve"> </w:t>
      </w:r>
      <w:r w:rsidRPr="00FF0663">
        <w:t>ре</w:t>
      </w:r>
      <w:r w:rsidRPr="00FF0663">
        <w:rPr>
          <w:spacing w:val="2"/>
        </w:rPr>
        <w:t>з</w:t>
      </w:r>
      <w:r w:rsidRPr="00FF0663">
        <w:rPr>
          <w:spacing w:val="-4"/>
        </w:rPr>
        <w:t>у</w:t>
      </w:r>
      <w:r w:rsidRPr="00FF0663">
        <w:t>ль</w:t>
      </w:r>
      <w:r w:rsidRPr="00FF0663">
        <w:rPr>
          <w:spacing w:val="-1"/>
        </w:rPr>
        <w:t>т</w:t>
      </w:r>
      <w:r w:rsidRPr="00FF0663">
        <w:rPr>
          <w:spacing w:val="1"/>
        </w:rPr>
        <w:t>а</w:t>
      </w:r>
      <w:r w:rsidRPr="00FF0663">
        <w:rPr>
          <w:spacing w:val="-1"/>
        </w:rPr>
        <w:t>т</w:t>
      </w:r>
      <w:r w:rsidRPr="00FF0663">
        <w:t>ы</w:t>
      </w:r>
      <w:r w:rsidRPr="00FF0663">
        <w:rPr>
          <w:spacing w:val="11"/>
        </w:rPr>
        <w:t xml:space="preserve"> </w:t>
      </w:r>
      <w:r w:rsidRPr="00FF0663">
        <w:t>педагоги</w:t>
      </w:r>
      <w:r w:rsidRPr="00FF0663">
        <w:rPr>
          <w:spacing w:val="-1"/>
        </w:rPr>
        <w:t>ч</w:t>
      </w:r>
      <w:r w:rsidRPr="00FF0663">
        <w:rPr>
          <w:spacing w:val="1"/>
        </w:rPr>
        <w:t>е</w:t>
      </w:r>
      <w:r w:rsidRPr="00FF0663">
        <w:t>ской</w:t>
      </w:r>
      <w:r w:rsidRPr="00FF0663">
        <w:rPr>
          <w:spacing w:val="12"/>
        </w:rPr>
        <w:t xml:space="preserve"> </w:t>
      </w:r>
      <w:r w:rsidRPr="00FF0663">
        <w:t>диагност</w:t>
      </w:r>
      <w:r w:rsidRPr="00FF0663">
        <w:rPr>
          <w:spacing w:val="-1"/>
        </w:rPr>
        <w:t>и</w:t>
      </w:r>
      <w:r w:rsidRPr="00FF0663">
        <w:t>ки.</w:t>
      </w:r>
      <w:r w:rsidRPr="00FF0663">
        <w:rPr>
          <w:spacing w:val="13"/>
        </w:rPr>
        <w:t xml:space="preserve"> </w:t>
      </w:r>
      <w:r w:rsidRPr="00FF0663">
        <w:rPr>
          <w:spacing w:val="-1"/>
        </w:rPr>
        <w:t>Д</w:t>
      </w:r>
      <w:r w:rsidRPr="00FF0663">
        <w:t>е</w:t>
      </w:r>
      <w:r w:rsidRPr="00FF0663">
        <w:rPr>
          <w:spacing w:val="-1"/>
        </w:rPr>
        <w:t>т</w:t>
      </w:r>
      <w:r w:rsidRPr="00FF0663">
        <w:t>и</w:t>
      </w:r>
      <w:r w:rsidRPr="00FF0663">
        <w:rPr>
          <w:spacing w:val="12"/>
        </w:rPr>
        <w:t xml:space="preserve"> </w:t>
      </w:r>
      <w:r w:rsidRPr="00FF0663">
        <w:t>доста</w:t>
      </w:r>
      <w:r w:rsidRPr="00FF0663">
        <w:rPr>
          <w:spacing w:val="-1"/>
        </w:rPr>
        <w:t>т</w:t>
      </w:r>
      <w:r w:rsidRPr="00FF0663">
        <w:t>о</w:t>
      </w:r>
      <w:r w:rsidRPr="00FF0663">
        <w:rPr>
          <w:spacing w:val="-1"/>
        </w:rPr>
        <w:t>ч</w:t>
      </w:r>
      <w:r w:rsidRPr="00FF0663">
        <w:t>но</w:t>
      </w:r>
      <w:r w:rsidRPr="00FF0663">
        <w:rPr>
          <w:spacing w:val="14"/>
        </w:rPr>
        <w:t xml:space="preserve"> </w:t>
      </w:r>
      <w:r w:rsidRPr="00FF0663">
        <w:rPr>
          <w:spacing w:val="-2"/>
        </w:rPr>
        <w:t>х</w:t>
      </w:r>
      <w:r w:rsidRPr="00FF0663">
        <w:t>оро</w:t>
      </w:r>
      <w:r w:rsidRPr="00FF0663">
        <w:rPr>
          <w:spacing w:val="-1"/>
        </w:rPr>
        <w:t>ш</w:t>
      </w:r>
      <w:r w:rsidRPr="00FF0663">
        <w:t>о</w:t>
      </w:r>
      <w:r w:rsidRPr="00FF0663">
        <w:rPr>
          <w:spacing w:val="14"/>
        </w:rPr>
        <w:t xml:space="preserve"> </w:t>
      </w:r>
      <w:r w:rsidRPr="00FF0663">
        <w:rPr>
          <w:spacing w:val="-1"/>
        </w:rPr>
        <w:t>в</w:t>
      </w:r>
      <w:r w:rsidRPr="00FF0663">
        <w:t>ладеют</w:t>
      </w:r>
      <w:r w:rsidRPr="00FF0663">
        <w:rPr>
          <w:spacing w:val="13"/>
        </w:rPr>
        <w:t xml:space="preserve"> </w:t>
      </w:r>
      <w:r w:rsidRPr="00FF0663">
        <w:rPr>
          <w:spacing w:val="-4"/>
        </w:rPr>
        <w:t>у</w:t>
      </w:r>
      <w:r w:rsidRPr="00FF0663">
        <w:t>с</w:t>
      </w:r>
      <w:r w:rsidRPr="00FF0663">
        <w:rPr>
          <w:spacing w:val="1"/>
        </w:rPr>
        <w:t>т</w:t>
      </w:r>
      <w:r w:rsidRPr="00FF0663">
        <w:t>ной</w:t>
      </w:r>
      <w:r w:rsidRPr="00FF0663">
        <w:rPr>
          <w:spacing w:val="12"/>
        </w:rPr>
        <w:t xml:space="preserve"> </w:t>
      </w:r>
      <w:r w:rsidRPr="00FF0663">
        <w:t>реч</w:t>
      </w:r>
      <w:r w:rsidRPr="00FF0663">
        <w:rPr>
          <w:spacing w:val="-1"/>
        </w:rPr>
        <w:t>ь</w:t>
      </w:r>
      <w:r w:rsidRPr="00FF0663">
        <w:t>ю, мо</w:t>
      </w:r>
      <w:r w:rsidRPr="00FF0663">
        <w:rPr>
          <w:spacing w:val="2"/>
        </w:rPr>
        <w:t>г</w:t>
      </w:r>
      <w:r w:rsidRPr="00FF0663">
        <w:rPr>
          <w:spacing w:val="-4"/>
        </w:rPr>
        <w:t>у</w:t>
      </w:r>
      <w:r w:rsidRPr="00FF0663">
        <w:t>т</w:t>
      </w:r>
      <w:r w:rsidRPr="00FF0663">
        <w:rPr>
          <w:spacing w:val="14"/>
        </w:rPr>
        <w:t xml:space="preserve"> </w:t>
      </w:r>
      <w:r w:rsidRPr="00FF0663">
        <w:rPr>
          <w:spacing w:val="-1"/>
        </w:rPr>
        <w:t>вы</w:t>
      </w:r>
      <w:r w:rsidRPr="00FF0663">
        <w:t>раж</w:t>
      </w:r>
      <w:r w:rsidRPr="00FF0663">
        <w:rPr>
          <w:spacing w:val="1"/>
        </w:rPr>
        <w:t>а</w:t>
      </w:r>
      <w:r w:rsidRPr="00FF0663">
        <w:rPr>
          <w:spacing w:val="-1"/>
        </w:rPr>
        <w:t>т</w:t>
      </w:r>
      <w:r w:rsidRPr="00FF0663">
        <w:t>ь</w:t>
      </w:r>
      <w:r w:rsidRPr="00FF0663">
        <w:rPr>
          <w:spacing w:val="12"/>
        </w:rPr>
        <w:t xml:space="preserve"> </w:t>
      </w:r>
      <w:r w:rsidRPr="00FF0663">
        <w:t>с</w:t>
      </w:r>
      <w:r w:rsidRPr="00FF0663">
        <w:rPr>
          <w:spacing w:val="-1"/>
        </w:rPr>
        <w:t>в</w:t>
      </w:r>
      <w:r w:rsidRPr="00FF0663">
        <w:rPr>
          <w:spacing w:val="1"/>
        </w:rPr>
        <w:t>о</w:t>
      </w:r>
      <w:r w:rsidRPr="00FF0663">
        <w:t>и</w:t>
      </w:r>
      <w:r w:rsidRPr="00FF0663">
        <w:rPr>
          <w:spacing w:val="12"/>
        </w:rPr>
        <w:t xml:space="preserve"> </w:t>
      </w:r>
      <w:r w:rsidRPr="00FF0663">
        <w:t>м</w:t>
      </w:r>
      <w:r w:rsidRPr="00FF0663">
        <w:rPr>
          <w:spacing w:val="-1"/>
        </w:rPr>
        <w:t>ы</w:t>
      </w:r>
      <w:r w:rsidRPr="00FF0663">
        <w:rPr>
          <w:spacing w:val="1"/>
        </w:rPr>
        <w:t>с</w:t>
      </w:r>
      <w:r w:rsidRPr="00FF0663">
        <w:t>ли</w:t>
      </w:r>
      <w:r w:rsidRPr="00FF0663">
        <w:rPr>
          <w:spacing w:val="12"/>
        </w:rPr>
        <w:t xml:space="preserve"> </w:t>
      </w:r>
      <w:r w:rsidRPr="00FF0663">
        <w:t>и</w:t>
      </w:r>
      <w:r w:rsidRPr="00FF0663">
        <w:rPr>
          <w:spacing w:val="12"/>
        </w:rPr>
        <w:t xml:space="preserve"> </w:t>
      </w:r>
      <w:r w:rsidRPr="00FF0663">
        <w:t>желан</w:t>
      </w:r>
      <w:r w:rsidRPr="00FF0663">
        <w:rPr>
          <w:spacing w:val="-1"/>
        </w:rPr>
        <w:t>ия</w:t>
      </w:r>
      <w:r w:rsidRPr="00FF0663">
        <w:t>,</w:t>
      </w:r>
      <w:r w:rsidRPr="00FF0663">
        <w:rPr>
          <w:spacing w:val="13"/>
        </w:rPr>
        <w:t xml:space="preserve"> </w:t>
      </w:r>
      <w:r w:rsidRPr="00FF0663">
        <w:t>проя</w:t>
      </w:r>
      <w:r w:rsidRPr="00FF0663">
        <w:rPr>
          <w:spacing w:val="-1"/>
        </w:rPr>
        <w:t>в</w:t>
      </w:r>
      <w:r w:rsidRPr="00FF0663">
        <w:t>л</w:t>
      </w:r>
      <w:r w:rsidRPr="00FF0663">
        <w:rPr>
          <w:spacing w:val="-1"/>
        </w:rPr>
        <w:t>я</w:t>
      </w:r>
      <w:r w:rsidRPr="00FF0663">
        <w:rPr>
          <w:spacing w:val="1"/>
        </w:rPr>
        <w:t>ю</w:t>
      </w:r>
      <w:r w:rsidRPr="00FF0663">
        <w:t>т</w:t>
      </w:r>
      <w:r w:rsidRPr="00FF0663">
        <w:rPr>
          <w:spacing w:val="14"/>
        </w:rPr>
        <w:t xml:space="preserve"> </w:t>
      </w:r>
      <w:r w:rsidRPr="00FF0663">
        <w:t>предпос</w:t>
      </w:r>
      <w:r w:rsidRPr="00FF0663">
        <w:rPr>
          <w:spacing w:val="-2"/>
        </w:rPr>
        <w:t>ы</w:t>
      </w:r>
      <w:r w:rsidRPr="00FF0663">
        <w:t>лки</w:t>
      </w:r>
      <w:r w:rsidRPr="00FF0663">
        <w:rPr>
          <w:spacing w:val="12"/>
        </w:rPr>
        <w:t xml:space="preserve"> </w:t>
      </w:r>
      <w:r w:rsidRPr="00FF0663">
        <w:t>грамот</w:t>
      </w:r>
      <w:r w:rsidRPr="00FF0663">
        <w:rPr>
          <w:spacing w:val="-1"/>
        </w:rPr>
        <w:t>н</w:t>
      </w:r>
      <w:r w:rsidRPr="00FF0663">
        <w:t>ос</w:t>
      </w:r>
      <w:r w:rsidRPr="00FF0663">
        <w:rPr>
          <w:spacing w:val="-1"/>
        </w:rPr>
        <w:t>т</w:t>
      </w:r>
      <w:r w:rsidRPr="00FF0663">
        <w:rPr>
          <w:spacing w:val="1"/>
        </w:rPr>
        <w:t>и</w:t>
      </w:r>
      <w:r w:rsidRPr="00FF0663">
        <w:t>,</w:t>
      </w:r>
      <w:r w:rsidRPr="00FF0663">
        <w:rPr>
          <w:spacing w:val="13"/>
        </w:rPr>
        <w:t xml:space="preserve"> </w:t>
      </w:r>
      <w:r w:rsidRPr="00FF0663">
        <w:t>легко</w:t>
      </w:r>
      <w:r w:rsidRPr="00FF0663">
        <w:rPr>
          <w:spacing w:val="12"/>
        </w:rPr>
        <w:t xml:space="preserve"> </w:t>
      </w:r>
      <w:r w:rsidRPr="00FF0663">
        <w:rPr>
          <w:spacing w:val="-1"/>
        </w:rPr>
        <w:t>вы</w:t>
      </w:r>
      <w:r w:rsidRPr="00FF0663">
        <w:t>дел</w:t>
      </w:r>
      <w:r w:rsidRPr="00FF0663">
        <w:rPr>
          <w:spacing w:val="-1"/>
        </w:rPr>
        <w:t>я</w:t>
      </w:r>
      <w:r w:rsidRPr="00FF0663">
        <w:rPr>
          <w:spacing w:val="4"/>
        </w:rPr>
        <w:t>ю</w:t>
      </w:r>
      <w:r w:rsidRPr="00FF0663">
        <w:t>т</w:t>
      </w:r>
      <w:r w:rsidRPr="00FF0663">
        <w:rPr>
          <w:spacing w:val="12"/>
        </w:rPr>
        <w:t xml:space="preserve"> </w:t>
      </w:r>
      <w:r w:rsidRPr="00FF0663">
        <w:t>з</w:t>
      </w:r>
      <w:r w:rsidRPr="00FF0663">
        <w:rPr>
          <w:spacing w:val="2"/>
        </w:rPr>
        <w:t>в</w:t>
      </w:r>
      <w:r w:rsidRPr="00FF0663">
        <w:rPr>
          <w:spacing w:val="-4"/>
        </w:rPr>
        <w:t>у</w:t>
      </w:r>
      <w:r w:rsidRPr="00FF0663">
        <w:t>ки</w:t>
      </w:r>
      <w:r w:rsidRPr="00FF0663">
        <w:rPr>
          <w:spacing w:val="15"/>
        </w:rPr>
        <w:t xml:space="preserve"> </w:t>
      </w:r>
      <w:r w:rsidRPr="00FF0663">
        <w:t>в</w:t>
      </w:r>
      <w:r w:rsidRPr="00FF0663">
        <w:rPr>
          <w:spacing w:val="13"/>
        </w:rPr>
        <w:t xml:space="preserve"> </w:t>
      </w:r>
      <w:r w:rsidRPr="00FF0663">
        <w:t>сло</w:t>
      </w:r>
      <w:r w:rsidRPr="00FF0663">
        <w:rPr>
          <w:spacing w:val="-1"/>
        </w:rPr>
        <w:t>в</w:t>
      </w:r>
      <w:r w:rsidRPr="00FF0663">
        <w:t>а</w:t>
      </w:r>
      <w:r w:rsidRPr="00FF0663">
        <w:rPr>
          <w:spacing w:val="-2"/>
        </w:rPr>
        <w:t>х</w:t>
      </w:r>
      <w:r w:rsidRPr="00FF0663">
        <w:t>.</w:t>
      </w:r>
      <w:r w:rsidRPr="00FF0663">
        <w:rPr>
          <w:spacing w:val="13"/>
        </w:rPr>
        <w:t xml:space="preserve"> </w:t>
      </w:r>
      <w:r w:rsidRPr="00FF0663">
        <w:t>Зада</w:t>
      </w:r>
      <w:r w:rsidRPr="00FF0663">
        <w:rPr>
          <w:spacing w:val="-1"/>
        </w:rPr>
        <w:t>в</w:t>
      </w:r>
      <w:r w:rsidRPr="00FF0663">
        <w:rPr>
          <w:spacing w:val="2"/>
        </w:rPr>
        <w:t>а</w:t>
      </w:r>
      <w:r w:rsidRPr="00FF0663">
        <w:t xml:space="preserve">я </w:t>
      </w:r>
      <w:r w:rsidRPr="00FF0663">
        <w:rPr>
          <w:spacing w:val="-1"/>
        </w:rPr>
        <w:t>в</w:t>
      </w:r>
      <w:r w:rsidRPr="00FF0663">
        <w:t>опросы</w:t>
      </w:r>
      <w:r w:rsidRPr="00FF0663">
        <w:rPr>
          <w:spacing w:val="6"/>
        </w:rPr>
        <w:t xml:space="preserve"> </w:t>
      </w:r>
      <w:r w:rsidRPr="00FF0663">
        <w:rPr>
          <w:spacing w:val="-1"/>
        </w:rPr>
        <w:t>в</w:t>
      </w:r>
      <w:r w:rsidRPr="00FF0663">
        <w:t>зросл</w:t>
      </w:r>
      <w:r w:rsidRPr="00FF0663">
        <w:rPr>
          <w:spacing w:val="-1"/>
        </w:rPr>
        <w:t>ы</w:t>
      </w:r>
      <w:r w:rsidRPr="00FF0663">
        <w:t>м</w:t>
      </w:r>
      <w:r w:rsidRPr="00FF0663">
        <w:rPr>
          <w:spacing w:val="7"/>
        </w:rPr>
        <w:t xml:space="preserve"> </w:t>
      </w:r>
      <w:r w:rsidRPr="00FF0663">
        <w:t>и</w:t>
      </w:r>
      <w:r w:rsidRPr="00FF0663">
        <w:rPr>
          <w:spacing w:val="7"/>
        </w:rPr>
        <w:t xml:space="preserve"> </w:t>
      </w:r>
      <w:r w:rsidRPr="00FF0663">
        <w:rPr>
          <w:spacing w:val="1"/>
        </w:rPr>
        <w:t>с</w:t>
      </w:r>
      <w:r w:rsidRPr="00FF0663">
        <w:rPr>
          <w:spacing w:val="-1"/>
        </w:rPr>
        <w:t>в</w:t>
      </w:r>
      <w:r w:rsidRPr="00FF0663">
        <w:rPr>
          <w:spacing w:val="1"/>
        </w:rPr>
        <w:t>е</w:t>
      </w:r>
      <w:r w:rsidRPr="00FF0663">
        <w:t>рс</w:t>
      </w:r>
      <w:r w:rsidRPr="00FF0663">
        <w:rPr>
          <w:spacing w:val="-1"/>
        </w:rPr>
        <w:t>т</w:t>
      </w:r>
      <w:r w:rsidRPr="00FF0663">
        <w:t>н</w:t>
      </w:r>
      <w:r w:rsidRPr="00FF0663">
        <w:rPr>
          <w:spacing w:val="-1"/>
        </w:rPr>
        <w:t>и</w:t>
      </w:r>
      <w:r w:rsidRPr="00FF0663">
        <w:t>кам,</w:t>
      </w:r>
      <w:r w:rsidRPr="00FF0663">
        <w:rPr>
          <w:spacing w:val="8"/>
        </w:rPr>
        <w:t xml:space="preserve"> </w:t>
      </w:r>
      <w:r w:rsidRPr="00FF0663">
        <w:t>дети</w:t>
      </w:r>
      <w:r w:rsidRPr="00FF0663">
        <w:rPr>
          <w:spacing w:val="7"/>
        </w:rPr>
        <w:t xml:space="preserve"> </w:t>
      </w:r>
      <w:r w:rsidRPr="00FF0663">
        <w:t>и</w:t>
      </w:r>
      <w:r w:rsidRPr="00FF0663">
        <w:rPr>
          <w:spacing w:val="-1"/>
        </w:rPr>
        <w:t>нт</w:t>
      </w:r>
      <w:r w:rsidRPr="00FF0663">
        <w:t>ере</w:t>
      </w:r>
      <w:r w:rsidRPr="00FF0663">
        <w:rPr>
          <w:spacing w:val="1"/>
        </w:rPr>
        <w:t>с</w:t>
      </w:r>
      <w:r w:rsidRPr="00FF0663">
        <w:rPr>
          <w:spacing w:val="-2"/>
        </w:rPr>
        <w:t>у</w:t>
      </w:r>
      <w:r w:rsidRPr="00FF0663">
        <w:t>ю</w:t>
      </w:r>
      <w:r w:rsidRPr="00FF0663">
        <w:rPr>
          <w:spacing w:val="-2"/>
        </w:rPr>
        <w:t>т</w:t>
      </w:r>
      <w:r w:rsidRPr="00FF0663">
        <w:t>ся</w:t>
      </w:r>
      <w:r w:rsidRPr="00FF0663">
        <w:rPr>
          <w:spacing w:val="7"/>
        </w:rPr>
        <w:t xml:space="preserve"> </w:t>
      </w:r>
      <w:proofErr w:type="spellStart"/>
      <w:r w:rsidRPr="00FF0663">
        <w:t>пр</w:t>
      </w:r>
      <w:r w:rsidRPr="00FF0663">
        <w:rPr>
          <w:spacing w:val="-1"/>
        </w:rPr>
        <w:t>и</w:t>
      </w:r>
      <w:r w:rsidRPr="00FF0663">
        <w:rPr>
          <w:spacing w:val="1"/>
        </w:rPr>
        <w:t>ч</w:t>
      </w:r>
      <w:r w:rsidRPr="00FF0663">
        <w:t>и</w:t>
      </w:r>
      <w:r w:rsidRPr="00FF0663">
        <w:rPr>
          <w:spacing w:val="-1"/>
        </w:rPr>
        <w:t>н</w:t>
      </w:r>
      <w:r w:rsidRPr="00FF0663">
        <w:t>носледст</w:t>
      </w:r>
      <w:r w:rsidRPr="00FF0663">
        <w:rPr>
          <w:spacing w:val="-2"/>
        </w:rPr>
        <w:t>в</w:t>
      </w:r>
      <w:r w:rsidRPr="00FF0663">
        <w:t>е</w:t>
      </w:r>
      <w:r w:rsidRPr="00FF0663">
        <w:rPr>
          <w:spacing w:val="1"/>
        </w:rPr>
        <w:t>н</w:t>
      </w:r>
      <w:r w:rsidRPr="00FF0663">
        <w:t>н</w:t>
      </w:r>
      <w:r w:rsidRPr="00FF0663">
        <w:rPr>
          <w:spacing w:val="-2"/>
        </w:rPr>
        <w:t>ы</w:t>
      </w:r>
      <w:r w:rsidRPr="00FF0663">
        <w:t>ми</w:t>
      </w:r>
      <w:proofErr w:type="spellEnd"/>
      <w:r w:rsidRPr="00FF0663">
        <w:rPr>
          <w:spacing w:val="7"/>
        </w:rPr>
        <w:t xml:space="preserve"> </w:t>
      </w:r>
      <w:r w:rsidRPr="00FF0663">
        <w:t>с</w:t>
      </w:r>
      <w:r w:rsidRPr="00FF0663">
        <w:rPr>
          <w:spacing w:val="-1"/>
        </w:rPr>
        <w:t>вя</w:t>
      </w:r>
      <w:r w:rsidRPr="00FF0663">
        <w:t>з</w:t>
      </w:r>
      <w:r w:rsidRPr="00FF0663">
        <w:rPr>
          <w:spacing w:val="-1"/>
        </w:rPr>
        <w:t>я</w:t>
      </w:r>
      <w:r w:rsidRPr="00FF0663">
        <w:rPr>
          <w:spacing w:val="1"/>
        </w:rPr>
        <w:t>м</w:t>
      </w:r>
      <w:r w:rsidRPr="00FF0663">
        <w:t>и,</w:t>
      </w:r>
      <w:r w:rsidRPr="00FF0663">
        <w:rPr>
          <w:spacing w:val="8"/>
        </w:rPr>
        <w:t xml:space="preserve"> </w:t>
      </w:r>
      <w:r w:rsidRPr="00FF0663">
        <w:t>п</w:t>
      </w:r>
      <w:r w:rsidRPr="00FF0663">
        <w:rPr>
          <w:spacing w:val="-2"/>
        </w:rPr>
        <w:t>ы</w:t>
      </w:r>
      <w:r w:rsidRPr="00FF0663">
        <w:rPr>
          <w:spacing w:val="-1"/>
        </w:rPr>
        <w:t>т</w:t>
      </w:r>
      <w:r w:rsidRPr="00FF0663">
        <w:t>аю</w:t>
      </w:r>
      <w:r w:rsidRPr="00FF0663">
        <w:rPr>
          <w:spacing w:val="-2"/>
        </w:rPr>
        <w:t>т</w:t>
      </w:r>
      <w:r w:rsidRPr="00FF0663">
        <w:rPr>
          <w:spacing w:val="1"/>
        </w:rPr>
        <w:t>с</w:t>
      </w:r>
      <w:r w:rsidRPr="00FF0663">
        <w:t>я</w:t>
      </w:r>
      <w:r w:rsidRPr="00FF0663">
        <w:rPr>
          <w:spacing w:val="8"/>
        </w:rPr>
        <w:t xml:space="preserve"> </w:t>
      </w:r>
      <w:r w:rsidRPr="00FF0663">
        <w:t>самосто</w:t>
      </w:r>
      <w:r w:rsidRPr="00FF0663">
        <w:rPr>
          <w:spacing w:val="-2"/>
        </w:rPr>
        <w:t>я</w:t>
      </w:r>
      <w:r w:rsidRPr="00FF0663">
        <w:rPr>
          <w:spacing w:val="-1"/>
        </w:rPr>
        <w:t>т</w:t>
      </w:r>
      <w:r w:rsidRPr="00FF0663">
        <w:t>ельно пр</w:t>
      </w:r>
      <w:r w:rsidRPr="00FF0663">
        <w:rPr>
          <w:spacing w:val="-1"/>
        </w:rPr>
        <w:t>и</w:t>
      </w:r>
      <w:r w:rsidRPr="00FF0663">
        <w:rPr>
          <w:spacing w:val="2"/>
        </w:rPr>
        <w:t>д</w:t>
      </w:r>
      <w:r w:rsidRPr="00FF0663">
        <w:rPr>
          <w:spacing w:val="-4"/>
        </w:rPr>
        <w:t>у</w:t>
      </w:r>
      <w:r w:rsidRPr="00FF0663">
        <w:rPr>
          <w:spacing w:val="1"/>
        </w:rPr>
        <w:t>м</w:t>
      </w:r>
      <w:r w:rsidRPr="00FF0663">
        <w:rPr>
          <w:spacing w:val="-1"/>
        </w:rPr>
        <w:t>ыв</w:t>
      </w:r>
      <w:r w:rsidRPr="00FF0663">
        <w:t>а</w:t>
      </w:r>
      <w:r w:rsidRPr="00FF0663">
        <w:rPr>
          <w:spacing w:val="-1"/>
        </w:rPr>
        <w:t>т</w:t>
      </w:r>
      <w:r w:rsidRPr="00FF0663">
        <w:t>ь об</w:t>
      </w:r>
      <w:r w:rsidRPr="00FF0663">
        <w:rPr>
          <w:spacing w:val="1"/>
        </w:rPr>
        <w:t>ъ</w:t>
      </w:r>
      <w:r w:rsidRPr="00FF0663">
        <w:rPr>
          <w:spacing w:val="-1"/>
        </w:rPr>
        <w:t>я</w:t>
      </w:r>
      <w:r w:rsidRPr="00FF0663">
        <w:t>снен</w:t>
      </w:r>
      <w:r w:rsidRPr="00FF0663">
        <w:rPr>
          <w:spacing w:val="-1"/>
        </w:rPr>
        <w:t>и</w:t>
      </w:r>
      <w:r w:rsidRPr="00FF0663">
        <w:t>я</w:t>
      </w:r>
      <w:r w:rsidRPr="00FF0663">
        <w:rPr>
          <w:spacing w:val="2"/>
        </w:rPr>
        <w:t xml:space="preserve"> </w:t>
      </w:r>
      <w:r w:rsidRPr="00FF0663">
        <w:rPr>
          <w:spacing w:val="-1"/>
        </w:rPr>
        <w:t>яв</w:t>
      </w:r>
      <w:r w:rsidRPr="00FF0663">
        <w:t>лени</w:t>
      </w:r>
      <w:r w:rsidRPr="00FF0663">
        <w:rPr>
          <w:spacing w:val="-2"/>
        </w:rPr>
        <w:t>я</w:t>
      </w:r>
      <w:r w:rsidRPr="00FF0663">
        <w:t>м пр</w:t>
      </w:r>
      <w:r w:rsidRPr="00FF0663">
        <w:rPr>
          <w:spacing w:val="-1"/>
        </w:rPr>
        <w:t>и</w:t>
      </w:r>
      <w:r w:rsidRPr="00FF0663">
        <w:t>ро</w:t>
      </w:r>
      <w:r w:rsidRPr="00FF0663">
        <w:rPr>
          <w:spacing w:val="2"/>
        </w:rPr>
        <w:t>д</w:t>
      </w:r>
      <w:r w:rsidRPr="00FF0663">
        <w:t>ы и пос</w:t>
      </w:r>
      <w:r w:rsidRPr="00FF0663">
        <w:rPr>
          <w:spacing w:val="-1"/>
        </w:rPr>
        <w:t>т</w:t>
      </w:r>
      <w:r w:rsidRPr="00FF0663">
        <w:rPr>
          <w:spacing w:val="-4"/>
        </w:rPr>
        <w:t>у</w:t>
      </w:r>
      <w:r w:rsidRPr="00FF0663">
        <w:rPr>
          <w:spacing w:val="1"/>
        </w:rPr>
        <w:t>п</w:t>
      </w:r>
      <w:r w:rsidRPr="00FF0663">
        <w:t>кам людей.</w:t>
      </w:r>
    </w:p>
    <w:p w:rsidR="00754098" w:rsidRPr="00FF0663" w:rsidRDefault="00754098" w:rsidP="006B3F7C">
      <w:pPr>
        <w:pStyle w:val="a9"/>
        <w:spacing w:after="0"/>
        <w:ind w:firstLine="709"/>
        <w:contextualSpacing/>
        <w:jc w:val="both"/>
      </w:pPr>
    </w:p>
    <w:p w:rsidR="00754098" w:rsidRPr="00754098" w:rsidRDefault="00754098" w:rsidP="006B3F7C">
      <w:pPr>
        <w:pStyle w:val="3"/>
        <w:spacing w:before="0"/>
        <w:ind w:left="0" w:firstLine="709"/>
        <w:contextualSpacing/>
        <w:rPr>
          <w:b w:val="0"/>
          <w:bCs w:val="0"/>
          <w:sz w:val="24"/>
          <w:szCs w:val="24"/>
          <w:lang w:val="ru-RU"/>
        </w:rPr>
      </w:pPr>
      <w:r w:rsidRPr="00754098">
        <w:rPr>
          <w:sz w:val="24"/>
          <w:szCs w:val="24"/>
          <w:lang w:val="ru-RU"/>
        </w:rPr>
        <w:t>Образов</w:t>
      </w:r>
      <w:r w:rsidRPr="00754098">
        <w:rPr>
          <w:spacing w:val="-2"/>
          <w:sz w:val="24"/>
          <w:szCs w:val="24"/>
          <w:lang w:val="ru-RU"/>
        </w:rPr>
        <w:t>а</w:t>
      </w:r>
      <w:r w:rsidRPr="00754098">
        <w:rPr>
          <w:spacing w:val="3"/>
          <w:sz w:val="24"/>
          <w:szCs w:val="24"/>
          <w:lang w:val="ru-RU"/>
        </w:rPr>
        <w:t>т</w:t>
      </w:r>
      <w:r w:rsidRPr="00754098">
        <w:rPr>
          <w:sz w:val="24"/>
          <w:szCs w:val="24"/>
          <w:lang w:val="ru-RU"/>
        </w:rPr>
        <w:t>е</w:t>
      </w:r>
      <w:r w:rsidRPr="00754098">
        <w:rPr>
          <w:spacing w:val="-1"/>
          <w:sz w:val="24"/>
          <w:szCs w:val="24"/>
          <w:lang w:val="ru-RU"/>
        </w:rPr>
        <w:t>л</w:t>
      </w:r>
      <w:r w:rsidRPr="00754098">
        <w:rPr>
          <w:sz w:val="24"/>
          <w:szCs w:val="24"/>
          <w:lang w:val="ru-RU"/>
        </w:rPr>
        <w:t>ьная</w:t>
      </w:r>
      <w:r w:rsidRPr="00754098">
        <w:rPr>
          <w:spacing w:val="-1"/>
          <w:sz w:val="24"/>
          <w:szCs w:val="24"/>
          <w:lang w:val="ru-RU"/>
        </w:rPr>
        <w:t xml:space="preserve"> </w:t>
      </w:r>
      <w:r w:rsidRPr="00754098">
        <w:rPr>
          <w:sz w:val="24"/>
          <w:szCs w:val="24"/>
          <w:lang w:val="ru-RU"/>
        </w:rPr>
        <w:t>об</w:t>
      </w:r>
      <w:r w:rsidRPr="00754098">
        <w:rPr>
          <w:spacing w:val="-1"/>
          <w:sz w:val="24"/>
          <w:szCs w:val="24"/>
          <w:lang w:val="ru-RU"/>
        </w:rPr>
        <w:t>л</w:t>
      </w:r>
      <w:r w:rsidRPr="00754098">
        <w:rPr>
          <w:sz w:val="24"/>
          <w:szCs w:val="24"/>
          <w:lang w:val="ru-RU"/>
        </w:rPr>
        <w:t>а</w:t>
      </w:r>
      <w:r w:rsidRPr="00754098">
        <w:rPr>
          <w:spacing w:val="-2"/>
          <w:sz w:val="24"/>
          <w:szCs w:val="24"/>
          <w:lang w:val="ru-RU"/>
        </w:rPr>
        <w:t>с</w:t>
      </w:r>
      <w:r w:rsidRPr="00754098">
        <w:rPr>
          <w:spacing w:val="1"/>
          <w:sz w:val="24"/>
          <w:szCs w:val="24"/>
          <w:lang w:val="ru-RU"/>
        </w:rPr>
        <w:t>т</w:t>
      </w:r>
      <w:r w:rsidRPr="00754098">
        <w:rPr>
          <w:sz w:val="24"/>
          <w:szCs w:val="24"/>
          <w:lang w:val="ru-RU"/>
        </w:rPr>
        <w:t>ь</w:t>
      </w:r>
      <w:r w:rsidRPr="00754098">
        <w:rPr>
          <w:spacing w:val="1"/>
          <w:sz w:val="24"/>
          <w:szCs w:val="24"/>
          <w:lang w:val="ru-RU"/>
        </w:rPr>
        <w:t xml:space="preserve"> </w:t>
      </w:r>
      <w:r w:rsidRPr="00754098">
        <w:rPr>
          <w:sz w:val="24"/>
          <w:szCs w:val="24"/>
          <w:lang w:val="ru-RU"/>
        </w:rPr>
        <w:t>«Реч</w:t>
      </w:r>
      <w:r w:rsidRPr="00754098">
        <w:rPr>
          <w:spacing w:val="-2"/>
          <w:sz w:val="24"/>
          <w:szCs w:val="24"/>
          <w:lang w:val="ru-RU"/>
        </w:rPr>
        <w:t>е</w:t>
      </w:r>
      <w:r w:rsidRPr="00754098">
        <w:rPr>
          <w:sz w:val="24"/>
          <w:szCs w:val="24"/>
          <w:lang w:val="ru-RU"/>
        </w:rPr>
        <w:t>вое раз</w:t>
      </w:r>
      <w:r w:rsidRPr="00754098">
        <w:rPr>
          <w:spacing w:val="-2"/>
          <w:sz w:val="24"/>
          <w:szCs w:val="24"/>
          <w:lang w:val="ru-RU"/>
        </w:rPr>
        <w:t>ви</w:t>
      </w:r>
      <w:r w:rsidRPr="00754098">
        <w:rPr>
          <w:spacing w:val="3"/>
          <w:sz w:val="24"/>
          <w:szCs w:val="24"/>
          <w:lang w:val="ru-RU"/>
        </w:rPr>
        <w:t>т</w:t>
      </w:r>
      <w:r w:rsidRPr="00754098">
        <w:rPr>
          <w:spacing w:val="-2"/>
          <w:sz w:val="24"/>
          <w:szCs w:val="24"/>
          <w:lang w:val="ru-RU"/>
        </w:rPr>
        <w:t>и</w:t>
      </w:r>
      <w:r w:rsidRPr="00754098">
        <w:rPr>
          <w:sz w:val="24"/>
          <w:szCs w:val="24"/>
          <w:lang w:val="ru-RU"/>
        </w:rPr>
        <w:t>е»</w:t>
      </w:r>
    </w:p>
    <w:p w:rsidR="00754098" w:rsidRDefault="00754098" w:rsidP="006B3F7C">
      <w:pPr>
        <w:ind w:firstLine="709"/>
        <w:contextualSpacing/>
      </w:pPr>
      <w:r>
        <w:rPr>
          <w:rFonts w:eastAsia="Times New Roman"/>
          <w:noProof/>
          <w:sz w:val="20"/>
          <w:szCs w:val="20"/>
        </w:rPr>
        <w:drawing>
          <wp:anchor distT="0" distB="0" distL="114300" distR="114300" simplePos="0" relativeHeight="251660288" behindDoc="1" locked="0" layoutInCell="1" allowOverlap="1" wp14:anchorId="3C18F899" wp14:editId="2505DE13">
            <wp:simplePos x="0" y="0"/>
            <wp:positionH relativeFrom="column">
              <wp:posOffset>257175</wp:posOffset>
            </wp:positionH>
            <wp:positionV relativeFrom="paragraph">
              <wp:posOffset>139065</wp:posOffset>
            </wp:positionV>
            <wp:extent cx="5486400" cy="2159635"/>
            <wp:effectExtent l="0" t="0" r="0" b="0"/>
            <wp:wrapThrough wrapText="bothSides">
              <wp:wrapPolygon edited="0">
                <wp:start x="0" y="0"/>
                <wp:lineTo x="0" y="21530"/>
                <wp:lineTo x="21600" y="21530"/>
                <wp:lineTo x="21600" y="0"/>
                <wp:lineTo x="0" y="0"/>
              </wp:wrapPolygon>
            </wp:wrapThrough>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rsidR="00754098" w:rsidRDefault="00754098" w:rsidP="006B3F7C">
      <w:pPr>
        <w:ind w:firstLine="709"/>
        <w:contextualSpacing/>
        <w:rPr>
          <w:rFonts w:eastAsia="Times New Roman"/>
          <w:sz w:val="20"/>
          <w:szCs w:val="20"/>
        </w:rPr>
      </w:pPr>
    </w:p>
    <w:p w:rsidR="00754098" w:rsidRDefault="00754098" w:rsidP="006B3F7C">
      <w:pPr>
        <w:ind w:firstLine="709"/>
        <w:contextualSpacing/>
      </w:pPr>
    </w:p>
    <w:p w:rsidR="00754098" w:rsidRDefault="00754098" w:rsidP="006B3F7C">
      <w:pPr>
        <w:pStyle w:val="a9"/>
        <w:spacing w:after="0"/>
        <w:ind w:firstLine="709"/>
        <w:contextualSpacing/>
        <w:jc w:val="both"/>
      </w:pPr>
    </w:p>
    <w:p w:rsidR="00754098" w:rsidRDefault="00754098" w:rsidP="006B3F7C">
      <w:pPr>
        <w:pStyle w:val="a9"/>
        <w:spacing w:after="0"/>
        <w:ind w:firstLine="709"/>
        <w:contextualSpacing/>
        <w:jc w:val="both"/>
      </w:pPr>
    </w:p>
    <w:p w:rsidR="00754098" w:rsidRDefault="00754098" w:rsidP="006B3F7C">
      <w:pPr>
        <w:pStyle w:val="a9"/>
        <w:spacing w:after="0"/>
        <w:ind w:firstLine="709"/>
        <w:contextualSpacing/>
        <w:jc w:val="both"/>
      </w:pPr>
    </w:p>
    <w:p w:rsidR="00754098" w:rsidRDefault="00754098" w:rsidP="006B3F7C">
      <w:pPr>
        <w:pStyle w:val="a9"/>
        <w:spacing w:after="0"/>
        <w:ind w:firstLine="709"/>
        <w:contextualSpacing/>
        <w:jc w:val="both"/>
      </w:pPr>
    </w:p>
    <w:p w:rsidR="00754098" w:rsidRDefault="00754098" w:rsidP="006B3F7C">
      <w:pPr>
        <w:pStyle w:val="a9"/>
        <w:spacing w:after="0"/>
        <w:ind w:firstLine="709"/>
        <w:contextualSpacing/>
        <w:jc w:val="both"/>
      </w:pPr>
    </w:p>
    <w:p w:rsidR="00754098" w:rsidRDefault="00754098" w:rsidP="006B3F7C">
      <w:pPr>
        <w:pStyle w:val="a9"/>
        <w:spacing w:after="0"/>
        <w:ind w:firstLine="709"/>
        <w:contextualSpacing/>
        <w:jc w:val="both"/>
      </w:pPr>
    </w:p>
    <w:p w:rsidR="00754098" w:rsidRDefault="00754098" w:rsidP="006B3F7C">
      <w:pPr>
        <w:pStyle w:val="a9"/>
        <w:spacing w:after="0"/>
        <w:contextualSpacing/>
        <w:jc w:val="both"/>
      </w:pPr>
    </w:p>
    <w:p w:rsidR="00754098" w:rsidRPr="00C07E36" w:rsidRDefault="00754098" w:rsidP="006B3F7C">
      <w:pPr>
        <w:pStyle w:val="a9"/>
        <w:spacing w:after="0"/>
        <w:ind w:firstLine="709"/>
        <w:contextualSpacing/>
        <w:jc w:val="both"/>
        <w:rPr>
          <w:b/>
        </w:rPr>
      </w:pPr>
      <w:r w:rsidRPr="00C07E36">
        <w:lastRenderedPageBreak/>
        <w:t>В</w:t>
      </w:r>
      <w:r w:rsidRPr="00C07E36">
        <w:rPr>
          <w:spacing w:val="35"/>
        </w:rPr>
        <w:t xml:space="preserve"> </w:t>
      </w:r>
      <w:r w:rsidRPr="00C07E36">
        <w:t>с</w:t>
      </w:r>
      <w:r w:rsidRPr="00C07E36">
        <w:rPr>
          <w:spacing w:val="-1"/>
        </w:rPr>
        <w:t>вя</w:t>
      </w:r>
      <w:r w:rsidRPr="00C07E36">
        <w:t>зи</w:t>
      </w:r>
      <w:r w:rsidRPr="00C07E36">
        <w:rPr>
          <w:spacing w:val="35"/>
        </w:rPr>
        <w:t xml:space="preserve"> </w:t>
      </w:r>
      <w:r w:rsidRPr="00C07E36">
        <w:t>с</w:t>
      </w:r>
      <w:r w:rsidRPr="00C07E36">
        <w:rPr>
          <w:spacing w:val="35"/>
        </w:rPr>
        <w:t xml:space="preserve"> </w:t>
      </w:r>
      <w:r w:rsidRPr="00C07E36">
        <w:t>в</w:t>
      </w:r>
      <w:r w:rsidRPr="00C07E36">
        <w:rPr>
          <w:spacing w:val="-1"/>
        </w:rPr>
        <w:t>ы</w:t>
      </w:r>
      <w:r w:rsidRPr="00C07E36">
        <w:rPr>
          <w:spacing w:val="1"/>
        </w:rPr>
        <w:t>я</w:t>
      </w:r>
      <w:r w:rsidRPr="00C07E36">
        <w:rPr>
          <w:spacing w:val="-1"/>
        </w:rPr>
        <w:t>в</w:t>
      </w:r>
      <w:r w:rsidRPr="00C07E36">
        <w:t>ленн</w:t>
      </w:r>
      <w:r w:rsidRPr="00C07E36">
        <w:rPr>
          <w:spacing w:val="-2"/>
        </w:rPr>
        <w:t>ы</w:t>
      </w:r>
      <w:r w:rsidRPr="00C07E36">
        <w:rPr>
          <w:spacing w:val="3"/>
        </w:rPr>
        <w:t>м</w:t>
      </w:r>
      <w:r w:rsidRPr="00C07E36">
        <w:t>и</w:t>
      </w:r>
      <w:r w:rsidRPr="00C07E36">
        <w:rPr>
          <w:spacing w:val="35"/>
        </w:rPr>
        <w:t xml:space="preserve"> </w:t>
      </w:r>
      <w:r w:rsidRPr="00C07E36">
        <w:t>ре</w:t>
      </w:r>
      <w:r w:rsidRPr="00C07E36">
        <w:rPr>
          <w:spacing w:val="2"/>
        </w:rPr>
        <w:t>з</w:t>
      </w:r>
      <w:r w:rsidRPr="00C07E36">
        <w:rPr>
          <w:spacing w:val="-4"/>
        </w:rPr>
        <w:t>у</w:t>
      </w:r>
      <w:r w:rsidRPr="00C07E36">
        <w:t>ль</w:t>
      </w:r>
      <w:r w:rsidRPr="00C07E36">
        <w:rPr>
          <w:spacing w:val="-1"/>
        </w:rPr>
        <w:t>т</w:t>
      </w:r>
      <w:r w:rsidRPr="00C07E36">
        <w:t>а</w:t>
      </w:r>
      <w:r w:rsidRPr="00C07E36">
        <w:rPr>
          <w:spacing w:val="-1"/>
        </w:rPr>
        <w:t>т</w:t>
      </w:r>
      <w:r w:rsidRPr="00C07E36">
        <w:t>ами</w:t>
      </w:r>
      <w:r w:rsidRPr="00C07E36">
        <w:rPr>
          <w:spacing w:val="37"/>
        </w:rPr>
        <w:t xml:space="preserve"> </w:t>
      </w:r>
      <w:r w:rsidRPr="00C07E36">
        <w:t>в</w:t>
      </w:r>
      <w:r w:rsidRPr="00C07E36">
        <w:rPr>
          <w:spacing w:val="34"/>
        </w:rPr>
        <w:t xml:space="preserve"> </w:t>
      </w:r>
      <w:r w:rsidRPr="00C07E36">
        <w:t>2020-2021</w:t>
      </w:r>
      <w:r w:rsidRPr="00C07E36">
        <w:rPr>
          <w:spacing w:val="37"/>
        </w:rPr>
        <w:t xml:space="preserve"> </w:t>
      </w:r>
      <w:r w:rsidRPr="00C07E36">
        <w:rPr>
          <w:spacing w:val="-4"/>
        </w:rPr>
        <w:t>у</w:t>
      </w:r>
      <w:r w:rsidRPr="00C07E36">
        <w:rPr>
          <w:spacing w:val="-1"/>
        </w:rPr>
        <w:t>ч</w:t>
      </w:r>
      <w:r w:rsidRPr="00C07E36">
        <w:t>ебном</w:t>
      </w:r>
      <w:r w:rsidRPr="00C07E36">
        <w:rPr>
          <w:spacing w:val="36"/>
        </w:rPr>
        <w:t xml:space="preserve"> </w:t>
      </w:r>
      <w:r w:rsidRPr="00C07E36">
        <w:t>го</w:t>
      </w:r>
      <w:r w:rsidRPr="00C07E36">
        <w:rPr>
          <w:spacing w:val="4"/>
        </w:rPr>
        <w:t>д</w:t>
      </w:r>
      <w:r w:rsidRPr="00C07E36">
        <w:t>у,</w:t>
      </w:r>
      <w:r w:rsidRPr="00C07E36">
        <w:rPr>
          <w:spacing w:val="32"/>
        </w:rPr>
        <w:t xml:space="preserve"> педагогам </w:t>
      </w:r>
      <w:r w:rsidRPr="00C07E36">
        <w:rPr>
          <w:spacing w:val="-1"/>
        </w:rPr>
        <w:t>п</w:t>
      </w:r>
      <w:r w:rsidRPr="00C07E36">
        <w:t>р</w:t>
      </w:r>
      <w:r w:rsidRPr="00C07E36">
        <w:rPr>
          <w:spacing w:val="1"/>
        </w:rPr>
        <w:t>о</w:t>
      </w:r>
      <w:r w:rsidRPr="00C07E36">
        <w:t>должать</w:t>
      </w:r>
      <w:r w:rsidRPr="00C07E36">
        <w:rPr>
          <w:spacing w:val="35"/>
        </w:rPr>
        <w:t xml:space="preserve"> </w:t>
      </w:r>
      <w:r w:rsidRPr="00C07E36">
        <w:t>реализацию</w:t>
      </w:r>
      <w:r w:rsidRPr="00C07E36">
        <w:rPr>
          <w:spacing w:val="34"/>
        </w:rPr>
        <w:t xml:space="preserve"> </w:t>
      </w:r>
      <w:r w:rsidRPr="00C07E36">
        <w:rPr>
          <w:spacing w:val="1"/>
        </w:rPr>
        <w:t>п</w:t>
      </w:r>
      <w:r w:rsidRPr="00C07E36">
        <w:t>рограммы дошкольного</w:t>
      </w:r>
      <w:r w:rsidRPr="00C07E36">
        <w:rPr>
          <w:spacing w:val="25"/>
        </w:rPr>
        <w:t xml:space="preserve"> </w:t>
      </w:r>
      <w:r w:rsidRPr="00C07E36">
        <w:t>обра</w:t>
      </w:r>
      <w:r w:rsidRPr="00C07E36">
        <w:rPr>
          <w:spacing w:val="1"/>
        </w:rPr>
        <w:t>з</w:t>
      </w:r>
      <w:r w:rsidRPr="00C07E36">
        <w:t>о</w:t>
      </w:r>
      <w:r w:rsidRPr="00C07E36">
        <w:rPr>
          <w:spacing w:val="-1"/>
        </w:rPr>
        <w:t>в</w:t>
      </w:r>
      <w:r w:rsidRPr="00C07E36">
        <w:t>ания</w:t>
      </w:r>
      <w:r w:rsidRPr="00C07E36">
        <w:rPr>
          <w:spacing w:val="23"/>
        </w:rPr>
        <w:t xml:space="preserve"> </w:t>
      </w:r>
      <w:r w:rsidRPr="00C07E36">
        <w:t>и</w:t>
      </w:r>
      <w:r w:rsidRPr="00C07E36">
        <w:rPr>
          <w:spacing w:val="9"/>
        </w:rPr>
        <w:t xml:space="preserve"> </w:t>
      </w:r>
      <w:r w:rsidRPr="00C07E36">
        <w:t>посредст</w:t>
      </w:r>
      <w:r w:rsidRPr="00C07E36">
        <w:rPr>
          <w:spacing w:val="-2"/>
        </w:rPr>
        <w:t>в</w:t>
      </w:r>
      <w:r w:rsidRPr="00C07E36">
        <w:t>ом</w:t>
      </w:r>
      <w:r w:rsidRPr="00C07E36">
        <w:rPr>
          <w:spacing w:val="9"/>
        </w:rPr>
        <w:t xml:space="preserve"> </w:t>
      </w:r>
      <w:r w:rsidRPr="00C07E36">
        <w:t>организац</w:t>
      </w:r>
      <w:r w:rsidRPr="00C07E36">
        <w:rPr>
          <w:spacing w:val="-1"/>
        </w:rPr>
        <w:t>и</w:t>
      </w:r>
      <w:r w:rsidRPr="00C07E36">
        <w:t>и</w:t>
      </w:r>
      <w:r w:rsidRPr="00C07E36">
        <w:rPr>
          <w:spacing w:val="9"/>
        </w:rPr>
        <w:t xml:space="preserve"> </w:t>
      </w:r>
      <w:r w:rsidRPr="00C07E36">
        <w:t>дополн</w:t>
      </w:r>
      <w:r w:rsidRPr="00C07E36">
        <w:rPr>
          <w:spacing w:val="-1"/>
        </w:rPr>
        <w:t>ит</w:t>
      </w:r>
      <w:r w:rsidRPr="00C07E36">
        <w:t>ельных</w:t>
      </w:r>
      <w:r w:rsidRPr="00C07E36">
        <w:rPr>
          <w:spacing w:val="6"/>
        </w:rPr>
        <w:t xml:space="preserve"> </w:t>
      </w:r>
      <w:r w:rsidRPr="00C07E36">
        <w:rPr>
          <w:spacing w:val="-1"/>
        </w:rPr>
        <w:t>ф</w:t>
      </w:r>
      <w:r w:rsidRPr="00C07E36">
        <w:t>орм</w:t>
      </w:r>
      <w:r w:rsidRPr="00C07E36">
        <w:rPr>
          <w:spacing w:val="8"/>
        </w:rPr>
        <w:t xml:space="preserve"> </w:t>
      </w:r>
      <w:r w:rsidRPr="00C07E36">
        <w:t>работы</w:t>
      </w:r>
      <w:r w:rsidRPr="00C07E36">
        <w:rPr>
          <w:spacing w:val="7"/>
        </w:rPr>
        <w:t xml:space="preserve"> </w:t>
      </w:r>
      <w:r w:rsidRPr="00C07E36">
        <w:t>с</w:t>
      </w:r>
      <w:r w:rsidRPr="00C07E36">
        <w:rPr>
          <w:spacing w:val="10"/>
        </w:rPr>
        <w:t xml:space="preserve"> </w:t>
      </w:r>
      <w:r w:rsidRPr="00C07E36">
        <w:t>детьми</w:t>
      </w:r>
      <w:r w:rsidRPr="00C07E36">
        <w:rPr>
          <w:spacing w:val="8"/>
        </w:rPr>
        <w:t xml:space="preserve"> </w:t>
      </w:r>
      <w:r w:rsidRPr="00C07E36">
        <w:t>по</w:t>
      </w:r>
      <w:r w:rsidRPr="00C07E36">
        <w:rPr>
          <w:spacing w:val="10"/>
        </w:rPr>
        <w:t xml:space="preserve"> </w:t>
      </w:r>
      <w:r w:rsidRPr="00C07E36">
        <w:t>рече</w:t>
      </w:r>
      <w:r w:rsidRPr="00C07E36">
        <w:rPr>
          <w:spacing w:val="-2"/>
        </w:rPr>
        <w:t>в</w:t>
      </w:r>
      <w:r w:rsidRPr="00C07E36">
        <w:t>о</w:t>
      </w:r>
      <w:r w:rsidRPr="00C07E36">
        <w:rPr>
          <w:spacing w:val="1"/>
        </w:rPr>
        <w:t>м</w:t>
      </w:r>
      <w:r w:rsidRPr="00C07E36">
        <w:t>у</w:t>
      </w:r>
      <w:r w:rsidRPr="00C07E36">
        <w:rPr>
          <w:spacing w:val="2"/>
        </w:rPr>
        <w:t xml:space="preserve"> </w:t>
      </w:r>
      <w:r w:rsidRPr="00C07E36">
        <w:t>разви</w:t>
      </w:r>
      <w:r w:rsidRPr="00C07E36">
        <w:rPr>
          <w:spacing w:val="-1"/>
        </w:rPr>
        <w:t>т</w:t>
      </w:r>
      <w:r w:rsidRPr="00C07E36">
        <w:t>и</w:t>
      </w:r>
      <w:r w:rsidRPr="00C07E36">
        <w:rPr>
          <w:spacing w:val="-1"/>
        </w:rPr>
        <w:t>ю</w:t>
      </w:r>
      <w:r w:rsidRPr="00C07E36">
        <w:t>:</w:t>
      </w:r>
      <w:r w:rsidRPr="00C07E36">
        <w:rPr>
          <w:spacing w:val="8"/>
        </w:rPr>
        <w:t xml:space="preserve"> </w:t>
      </w:r>
      <w:r w:rsidRPr="00C07E36">
        <w:t>проект</w:t>
      </w:r>
      <w:r w:rsidRPr="00C07E36">
        <w:rPr>
          <w:spacing w:val="-1"/>
        </w:rPr>
        <w:t>н</w:t>
      </w:r>
      <w:r w:rsidRPr="00C07E36">
        <w:rPr>
          <w:spacing w:val="1"/>
        </w:rPr>
        <w:t>о</w:t>
      </w:r>
      <w:r w:rsidRPr="00C07E36">
        <w:t>й дея</w:t>
      </w:r>
      <w:r w:rsidRPr="00C07E36">
        <w:rPr>
          <w:spacing w:val="-2"/>
        </w:rPr>
        <w:t>т</w:t>
      </w:r>
      <w:r w:rsidRPr="00C07E36">
        <w:t>ельнос</w:t>
      </w:r>
      <w:r w:rsidRPr="00C07E36">
        <w:rPr>
          <w:spacing w:val="-1"/>
        </w:rPr>
        <w:t>т</w:t>
      </w:r>
      <w:r w:rsidRPr="00C07E36">
        <w:t>и,</w:t>
      </w:r>
      <w:r w:rsidRPr="00C07E36">
        <w:rPr>
          <w:spacing w:val="9"/>
        </w:rPr>
        <w:t xml:space="preserve"> </w:t>
      </w:r>
      <w:r w:rsidRPr="00C07E36">
        <w:t>и</w:t>
      </w:r>
      <w:r w:rsidRPr="00C07E36">
        <w:rPr>
          <w:spacing w:val="-1"/>
        </w:rPr>
        <w:t>н</w:t>
      </w:r>
      <w:r w:rsidRPr="00C07E36">
        <w:t>ди</w:t>
      </w:r>
      <w:r w:rsidRPr="00C07E36">
        <w:rPr>
          <w:spacing w:val="-1"/>
        </w:rPr>
        <w:t>в</w:t>
      </w:r>
      <w:r w:rsidRPr="00C07E36">
        <w:t>и</w:t>
      </w:r>
      <w:r w:rsidRPr="00C07E36">
        <w:rPr>
          <w:spacing w:val="3"/>
        </w:rPr>
        <w:t>д</w:t>
      </w:r>
      <w:r w:rsidRPr="00C07E36">
        <w:rPr>
          <w:spacing w:val="-4"/>
        </w:rPr>
        <w:t>у</w:t>
      </w:r>
      <w:r w:rsidRPr="00C07E36">
        <w:t>а</w:t>
      </w:r>
      <w:r w:rsidRPr="00C07E36">
        <w:rPr>
          <w:spacing w:val="2"/>
        </w:rPr>
        <w:t>л</w:t>
      </w:r>
      <w:r w:rsidRPr="00C07E36">
        <w:t>ьной</w:t>
      </w:r>
      <w:r w:rsidRPr="00C07E36">
        <w:rPr>
          <w:spacing w:val="8"/>
        </w:rPr>
        <w:t xml:space="preserve"> </w:t>
      </w:r>
      <w:r w:rsidRPr="00C07E36">
        <w:t>и</w:t>
      </w:r>
      <w:r w:rsidRPr="00C07E36">
        <w:rPr>
          <w:spacing w:val="10"/>
        </w:rPr>
        <w:t xml:space="preserve"> </w:t>
      </w:r>
      <w:r w:rsidRPr="00C07E36">
        <w:t>со</w:t>
      </w:r>
      <w:r w:rsidRPr="00C07E36">
        <w:rPr>
          <w:spacing w:val="-1"/>
        </w:rPr>
        <w:t>в</w:t>
      </w:r>
      <w:r w:rsidRPr="00C07E36">
        <w:t>мест</w:t>
      </w:r>
      <w:r w:rsidRPr="00C07E36">
        <w:rPr>
          <w:spacing w:val="-1"/>
        </w:rPr>
        <w:t>н</w:t>
      </w:r>
      <w:r w:rsidRPr="00C07E36">
        <w:t>ой</w:t>
      </w:r>
      <w:r w:rsidRPr="00C07E36">
        <w:rPr>
          <w:spacing w:val="8"/>
        </w:rPr>
        <w:t xml:space="preserve"> </w:t>
      </w:r>
      <w:r w:rsidRPr="00C07E36">
        <w:t>дея</w:t>
      </w:r>
      <w:r w:rsidRPr="00C07E36">
        <w:rPr>
          <w:spacing w:val="-2"/>
        </w:rPr>
        <w:t>т</w:t>
      </w:r>
      <w:r w:rsidRPr="00C07E36">
        <w:t>е</w:t>
      </w:r>
      <w:r w:rsidRPr="00C07E36">
        <w:rPr>
          <w:spacing w:val="2"/>
        </w:rPr>
        <w:t>л</w:t>
      </w:r>
      <w:r w:rsidRPr="00C07E36">
        <w:t>ьнос</w:t>
      </w:r>
      <w:r w:rsidRPr="00C07E36">
        <w:rPr>
          <w:spacing w:val="-1"/>
        </w:rPr>
        <w:t>т</w:t>
      </w:r>
      <w:r w:rsidRPr="00C07E36">
        <w:t>и,</w:t>
      </w:r>
      <w:r w:rsidRPr="00C07E36">
        <w:rPr>
          <w:spacing w:val="9"/>
        </w:rPr>
        <w:t xml:space="preserve"> </w:t>
      </w:r>
      <w:r w:rsidRPr="00C07E36">
        <w:t>орга</w:t>
      </w:r>
      <w:r w:rsidRPr="00C07E36">
        <w:rPr>
          <w:spacing w:val="1"/>
        </w:rPr>
        <w:t>н</w:t>
      </w:r>
      <w:r w:rsidRPr="00C07E36">
        <w:t>изация</w:t>
      </w:r>
      <w:r w:rsidRPr="00C07E36">
        <w:rPr>
          <w:spacing w:val="7"/>
        </w:rPr>
        <w:t xml:space="preserve"> </w:t>
      </w:r>
      <w:r w:rsidRPr="00C07E36">
        <w:t>со</w:t>
      </w:r>
      <w:r w:rsidRPr="00C07E36">
        <w:rPr>
          <w:spacing w:val="-1"/>
        </w:rPr>
        <w:t>в</w:t>
      </w:r>
      <w:r w:rsidRPr="00C07E36">
        <w:t>мест</w:t>
      </w:r>
      <w:r w:rsidRPr="00C07E36">
        <w:rPr>
          <w:spacing w:val="-1"/>
        </w:rPr>
        <w:t>н</w:t>
      </w:r>
      <w:r w:rsidRPr="00C07E36">
        <w:t>ых</w:t>
      </w:r>
      <w:r w:rsidRPr="00C07E36">
        <w:rPr>
          <w:spacing w:val="6"/>
        </w:rPr>
        <w:t xml:space="preserve"> </w:t>
      </w:r>
      <w:r w:rsidRPr="00C07E36">
        <w:t>меропри</w:t>
      </w:r>
      <w:r w:rsidRPr="00C07E36">
        <w:rPr>
          <w:spacing w:val="-2"/>
        </w:rPr>
        <w:t>я</w:t>
      </w:r>
      <w:r w:rsidRPr="00C07E36">
        <w:rPr>
          <w:spacing w:val="1"/>
        </w:rPr>
        <w:t>т</w:t>
      </w:r>
      <w:r w:rsidRPr="00C07E36">
        <w:t>ий</w:t>
      </w:r>
      <w:r w:rsidRPr="00C07E36">
        <w:rPr>
          <w:spacing w:val="8"/>
        </w:rPr>
        <w:t xml:space="preserve"> </w:t>
      </w:r>
      <w:r w:rsidRPr="00C07E36">
        <w:t>с</w:t>
      </w:r>
      <w:r w:rsidRPr="00C07E36">
        <w:rPr>
          <w:spacing w:val="10"/>
        </w:rPr>
        <w:t xml:space="preserve"> </w:t>
      </w:r>
      <w:r w:rsidRPr="00C07E36">
        <w:t>роди</w:t>
      </w:r>
      <w:r w:rsidRPr="00C07E36">
        <w:rPr>
          <w:spacing w:val="-1"/>
        </w:rPr>
        <w:t>т</w:t>
      </w:r>
      <w:r w:rsidRPr="00C07E36">
        <w:t>ел</w:t>
      </w:r>
      <w:r w:rsidRPr="00C07E36">
        <w:rPr>
          <w:spacing w:val="-1"/>
        </w:rPr>
        <w:t>я</w:t>
      </w:r>
      <w:r w:rsidRPr="00C07E36">
        <w:t>ми.</w:t>
      </w:r>
      <w:r w:rsidRPr="00C07E36">
        <w:rPr>
          <w:spacing w:val="9"/>
        </w:rPr>
        <w:t xml:space="preserve"> </w:t>
      </w:r>
      <w:r w:rsidRPr="00C07E36">
        <w:t>Одной из</w:t>
      </w:r>
      <w:r w:rsidRPr="00C07E36">
        <w:rPr>
          <w:spacing w:val="10"/>
        </w:rPr>
        <w:t xml:space="preserve"> </w:t>
      </w:r>
      <w:r w:rsidRPr="00C07E36">
        <w:t>глав</w:t>
      </w:r>
      <w:r w:rsidRPr="00C07E36">
        <w:rPr>
          <w:spacing w:val="-1"/>
        </w:rPr>
        <w:t>н</w:t>
      </w:r>
      <w:r w:rsidRPr="00C07E36">
        <w:t>ых</w:t>
      </w:r>
      <w:r w:rsidRPr="00C07E36">
        <w:rPr>
          <w:spacing w:val="7"/>
        </w:rPr>
        <w:t xml:space="preserve"> </w:t>
      </w:r>
      <w:r w:rsidRPr="00C07E36">
        <w:t>задач</w:t>
      </w:r>
      <w:r w:rsidRPr="00C07E36">
        <w:rPr>
          <w:spacing w:val="11"/>
        </w:rPr>
        <w:t xml:space="preserve"> </w:t>
      </w:r>
      <w:r w:rsidRPr="00C07E36">
        <w:rPr>
          <w:spacing w:val="-4"/>
        </w:rPr>
        <w:t>у</w:t>
      </w:r>
      <w:r w:rsidRPr="00C07E36">
        <w:rPr>
          <w:spacing w:val="-1"/>
        </w:rPr>
        <w:t>ч</w:t>
      </w:r>
      <w:r w:rsidRPr="00C07E36">
        <w:t>ре</w:t>
      </w:r>
      <w:r w:rsidRPr="00C07E36">
        <w:rPr>
          <w:spacing w:val="1"/>
        </w:rPr>
        <w:t>ж</w:t>
      </w:r>
      <w:r w:rsidRPr="00C07E36">
        <w:t>дения</w:t>
      </w:r>
      <w:r w:rsidRPr="00C07E36">
        <w:rPr>
          <w:spacing w:val="9"/>
        </w:rPr>
        <w:t xml:space="preserve"> </w:t>
      </w:r>
      <w:r w:rsidRPr="00C07E36">
        <w:rPr>
          <w:spacing w:val="2"/>
        </w:rPr>
        <w:t>б</w:t>
      </w:r>
      <w:r w:rsidRPr="00C07E36">
        <w:rPr>
          <w:spacing w:val="-4"/>
        </w:rPr>
        <w:t>у</w:t>
      </w:r>
      <w:r w:rsidRPr="00C07E36">
        <w:t>дет</w:t>
      </w:r>
      <w:r w:rsidRPr="00C07E36">
        <w:rPr>
          <w:spacing w:val="11"/>
        </w:rPr>
        <w:t xml:space="preserve"> </w:t>
      </w:r>
      <w:r w:rsidRPr="00C07E36">
        <w:rPr>
          <w:spacing w:val="-1"/>
        </w:rPr>
        <w:t>яв</w:t>
      </w:r>
      <w:r w:rsidRPr="00C07E36">
        <w:t>л</w:t>
      </w:r>
      <w:r w:rsidRPr="00C07E36">
        <w:rPr>
          <w:spacing w:val="1"/>
        </w:rPr>
        <w:t>я</w:t>
      </w:r>
      <w:r w:rsidRPr="00C07E36">
        <w:rPr>
          <w:spacing w:val="-1"/>
        </w:rPr>
        <w:t>т</w:t>
      </w:r>
      <w:r w:rsidRPr="00C07E36">
        <w:t>ься</w:t>
      </w:r>
      <w:r w:rsidRPr="00C07E36">
        <w:rPr>
          <w:spacing w:val="9"/>
        </w:rPr>
        <w:t xml:space="preserve"> </w:t>
      </w:r>
      <w:r w:rsidRPr="00C07E36">
        <w:rPr>
          <w:b/>
        </w:rPr>
        <w:t>р</w:t>
      </w:r>
      <w:r w:rsidRPr="00C07E36">
        <w:rPr>
          <w:b/>
          <w:spacing w:val="1"/>
        </w:rPr>
        <w:t>а</w:t>
      </w:r>
      <w:r w:rsidRPr="00C07E36">
        <w:rPr>
          <w:b/>
        </w:rPr>
        <w:t>з</w:t>
      </w:r>
      <w:r w:rsidRPr="00C07E36">
        <w:rPr>
          <w:b/>
          <w:spacing w:val="-1"/>
        </w:rPr>
        <w:t>в</w:t>
      </w:r>
      <w:r w:rsidRPr="00C07E36">
        <w:rPr>
          <w:b/>
        </w:rPr>
        <w:t>и</w:t>
      </w:r>
      <w:r w:rsidRPr="00C07E36">
        <w:rPr>
          <w:b/>
          <w:spacing w:val="-1"/>
        </w:rPr>
        <w:t>т</w:t>
      </w:r>
      <w:r w:rsidRPr="00C07E36">
        <w:rPr>
          <w:b/>
        </w:rPr>
        <w:t>ие</w:t>
      </w:r>
      <w:r w:rsidRPr="00C07E36">
        <w:rPr>
          <w:b/>
          <w:spacing w:val="12"/>
        </w:rPr>
        <w:t xml:space="preserve"> </w:t>
      </w:r>
      <w:r w:rsidRPr="00C07E36">
        <w:rPr>
          <w:b/>
        </w:rPr>
        <w:t>з</w:t>
      </w:r>
      <w:r w:rsidRPr="00C07E36">
        <w:rPr>
          <w:b/>
          <w:spacing w:val="2"/>
        </w:rPr>
        <w:t>в</w:t>
      </w:r>
      <w:r w:rsidRPr="00C07E36">
        <w:rPr>
          <w:b/>
          <w:spacing w:val="-6"/>
        </w:rPr>
        <w:t>у</w:t>
      </w:r>
      <w:r w:rsidRPr="00C07E36">
        <w:rPr>
          <w:b/>
        </w:rPr>
        <w:t>к</w:t>
      </w:r>
      <w:r w:rsidRPr="00C07E36">
        <w:rPr>
          <w:b/>
          <w:spacing w:val="2"/>
        </w:rPr>
        <w:t>о</w:t>
      </w:r>
      <w:r w:rsidRPr="00C07E36">
        <w:rPr>
          <w:b/>
          <w:spacing w:val="-1"/>
        </w:rPr>
        <w:t>в</w:t>
      </w:r>
      <w:r w:rsidRPr="00C07E36">
        <w:rPr>
          <w:b/>
        </w:rPr>
        <w:t>ой</w:t>
      </w:r>
      <w:r w:rsidRPr="00C07E36">
        <w:rPr>
          <w:b/>
          <w:spacing w:val="9"/>
        </w:rPr>
        <w:t xml:space="preserve"> </w:t>
      </w:r>
      <w:r w:rsidRPr="00C07E36">
        <w:rPr>
          <w:b/>
        </w:rPr>
        <w:t>и</w:t>
      </w:r>
      <w:r w:rsidRPr="00C07E36">
        <w:rPr>
          <w:b/>
          <w:spacing w:val="9"/>
        </w:rPr>
        <w:t xml:space="preserve"> </w:t>
      </w:r>
      <w:r w:rsidRPr="00C07E36">
        <w:rPr>
          <w:b/>
        </w:rPr>
        <w:t>и</w:t>
      </w:r>
      <w:r w:rsidRPr="00C07E36">
        <w:rPr>
          <w:b/>
          <w:spacing w:val="1"/>
        </w:rPr>
        <w:t>н</w:t>
      </w:r>
      <w:r w:rsidRPr="00C07E36">
        <w:rPr>
          <w:b/>
          <w:spacing w:val="-1"/>
        </w:rPr>
        <w:t>т</w:t>
      </w:r>
      <w:r w:rsidRPr="00C07E36">
        <w:rPr>
          <w:b/>
          <w:spacing w:val="1"/>
        </w:rPr>
        <w:t>о</w:t>
      </w:r>
      <w:r w:rsidRPr="00C07E36">
        <w:rPr>
          <w:b/>
        </w:rPr>
        <w:t>нац</w:t>
      </w:r>
      <w:r w:rsidRPr="00C07E36">
        <w:rPr>
          <w:b/>
          <w:spacing w:val="-1"/>
        </w:rPr>
        <w:t>и</w:t>
      </w:r>
      <w:r w:rsidRPr="00C07E36">
        <w:rPr>
          <w:b/>
        </w:rPr>
        <w:t>он</w:t>
      </w:r>
      <w:r w:rsidRPr="00C07E36">
        <w:rPr>
          <w:b/>
          <w:spacing w:val="-1"/>
        </w:rPr>
        <w:t>н</w:t>
      </w:r>
      <w:r w:rsidRPr="00C07E36">
        <w:rPr>
          <w:b/>
        </w:rPr>
        <w:t>ой</w:t>
      </w:r>
      <w:r w:rsidRPr="00C07E36">
        <w:rPr>
          <w:b/>
          <w:spacing w:val="9"/>
        </w:rPr>
        <w:t xml:space="preserve"> </w:t>
      </w:r>
      <w:r w:rsidRPr="00C07E36">
        <w:rPr>
          <w:b/>
          <w:spacing w:val="4"/>
        </w:rPr>
        <w:t>к</w:t>
      </w:r>
      <w:r w:rsidRPr="00C07E36">
        <w:rPr>
          <w:b/>
          <w:spacing w:val="-4"/>
        </w:rPr>
        <w:t>у</w:t>
      </w:r>
      <w:r w:rsidRPr="00C07E36">
        <w:rPr>
          <w:b/>
        </w:rPr>
        <w:t>ль</w:t>
      </w:r>
      <w:r w:rsidRPr="00C07E36">
        <w:rPr>
          <w:b/>
          <w:spacing w:val="3"/>
        </w:rPr>
        <w:t>т</w:t>
      </w:r>
      <w:r w:rsidRPr="00C07E36">
        <w:rPr>
          <w:b/>
          <w:spacing w:val="-4"/>
        </w:rPr>
        <w:t>у</w:t>
      </w:r>
      <w:r w:rsidRPr="00C07E36">
        <w:rPr>
          <w:b/>
        </w:rPr>
        <w:t>ры</w:t>
      </w:r>
      <w:r w:rsidRPr="00C07E36">
        <w:rPr>
          <w:b/>
          <w:spacing w:val="9"/>
        </w:rPr>
        <w:t xml:space="preserve"> </w:t>
      </w:r>
      <w:r w:rsidRPr="00C07E36">
        <w:rPr>
          <w:b/>
        </w:rPr>
        <w:t>р</w:t>
      </w:r>
      <w:r w:rsidRPr="00C07E36">
        <w:rPr>
          <w:b/>
          <w:spacing w:val="1"/>
        </w:rPr>
        <w:t>еч</w:t>
      </w:r>
      <w:r w:rsidRPr="00C07E36">
        <w:rPr>
          <w:b/>
        </w:rPr>
        <w:t>и,</w:t>
      </w:r>
      <w:r w:rsidRPr="00C07E36">
        <w:rPr>
          <w:b/>
          <w:spacing w:val="10"/>
        </w:rPr>
        <w:t xml:space="preserve"> </w:t>
      </w:r>
      <w:r w:rsidRPr="00C07E36">
        <w:rPr>
          <w:b/>
          <w:spacing w:val="-1"/>
        </w:rPr>
        <w:t>ф</w:t>
      </w:r>
      <w:r w:rsidRPr="00C07E36">
        <w:rPr>
          <w:b/>
        </w:rPr>
        <w:t>ормиро</w:t>
      </w:r>
      <w:r w:rsidRPr="00C07E36">
        <w:rPr>
          <w:b/>
          <w:spacing w:val="-2"/>
        </w:rPr>
        <w:t>в</w:t>
      </w:r>
      <w:r w:rsidRPr="00C07E36">
        <w:rPr>
          <w:b/>
        </w:rPr>
        <w:t>ание предпос</w:t>
      </w:r>
      <w:r w:rsidRPr="00C07E36">
        <w:rPr>
          <w:b/>
          <w:spacing w:val="-2"/>
        </w:rPr>
        <w:t>ы</w:t>
      </w:r>
      <w:r w:rsidRPr="00C07E36">
        <w:rPr>
          <w:b/>
        </w:rPr>
        <w:t>лок</w:t>
      </w:r>
      <w:r w:rsidRPr="00C07E36">
        <w:rPr>
          <w:b/>
          <w:spacing w:val="1"/>
        </w:rPr>
        <w:t xml:space="preserve"> </w:t>
      </w:r>
      <w:r w:rsidRPr="00C07E36">
        <w:rPr>
          <w:b/>
        </w:rPr>
        <w:t>грамот</w:t>
      </w:r>
      <w:r w:rsidRPr="00C07E36">
        <w:rPr>
          <w:b/>
          <w:spacing w:val="-1"/>
        </w:rPr>
        <w:t>н</w:t>
      </w:r>
      <w:r w:rsidRPr="00C07E36">
        <w:rPr>
          <w:b/>
        </w:rPr>
        <w:t>ос</w:t>
      </w:r>
      <w:r w:rsidRPr="00C07E36">
        <w:rPr>
          <w:b/>
          <w:spacing w:val="-1"/>
        </w:rPr>
        <w:t>т</w:t>
      </w:r>
      <w:r w:rsidRPr="00C07E36">
        <w:rPr>
          <w:b/>
        </w:rPr>
        <w:t>и</w:t>
      </w:r>
      <w:r w:rsidRPr="00C07E36">
        <w:rPr>
          <w:b/>
          <w:spacing w:val="2"/>
        </w:rPr>
        <w:t xml:space="preserve"> </w:t>
      </w:r>
      <w:r w:rsidRPr="00C07E36">
        <w:rPr>
          <w:b/>
        </w:rPr>
        <w:t>у</w:t>
      </w:r>
      <w:r w:rsidRPr="00C07E36">
        <w:rPr>
          <w:b/>
          <w:spacing w:val="-6"/>
        </w:rPr>
        <w:t xml:space="preserve"> </w:t>
      </w:r>
      <w:r w:rsidRPr="00C07E36">
        <w:rPr>
          <w:b/>
          <w:spacing w:val="-1"/>
        </w:rPr>
        <w:t>в</w:t>
      </w:r>
      <w:r w:rsidRPr="00C07E36">
        <w:rPr>
          <w:b/>
        </w:rPr>
        <w:t>о</w:t>
      </w:r>
      <w:r w:rsidRPr="00C07E36">
        <w:rPr>
          <w:b/>
          <w:spacing w:val="1"/>
        </w:rPr>
        <w:t>с</w:t>
      </w:r>
      <w:r w:rsidRPr="00C07E36">
        <w:rPr>
          <w:b/>
        </w:rPr>
        <w:t>п</w:t>
      </w:r>
      <w:r w:rsidRPr="00C07E36">
        <w:rPr>
          <w:b/>
          <w:spacing w:val="-1"/>
        </w:rPr>
        <w:t>ит</w:t>
      </w:r>
      <w:r w:rsidRPr="00C07E36">
        <w:rPr>
          <w:b/>
        </w:rPr>
        <w:t>ан</w:t>
      </w:r>
      <w:r w:rsidRPr="00C07E36">
        <w:rPr>
          <w:b/>
          <w:spacing w:val="1"/>
        </w:rPr>
        <w:t>н</w:t>
      </w:r>
      <w:r w:rsidRPr="00C07E36">
        <w:rPr>
          <w:b/>
        </w:rPr>
        <w:t>иков посредст</w:t>
      </w:r>
      <w:r w:rsidRPr="00C07E36">
        <w:rPr>
          <w:b/>
          <w:spacing w:val="-2"/>
        </w:rPr>
        <w:t>в</w:t>
      </w:r>
      <w:r w:rsidRPr="00C07E36">
        <w:rPr>
          <w:b/>
        </w:rPr>
        <w:t>ом игр и игро</w:t>
      </w:r>
      <w:r w:rsidRPr="00C07E36">
        <w:rPr>
          <w:b/>
          <w:spacing w:val="-2"/>
        </w:rPr>
        <w:t>в</w:t>
      </w:r>
      <w:r w:rsidRPr="00C07E36">
        <w:rPr>
          <w:b/>
        </w:rPr>
        <w:t>ой дея</w:t>
      </w:r>
      <w:r w:rsidRPr="00C07E36">
        <w:rPr>
          <w:b/>
          <w:spacing w:val="-2"/>
        </w:rPr>
        <w:t>т</w:t>
      </w:r>
      <w:r w:rsidRPr="00C07E36">
        <w:rPr>
          <w:b/>
        </w:rPr>
        <w:t>ельнос</w:t>
      </w:r>
      <w:r w:rsidRPr="00C07E36">
        <w:rPr>
          <w:b/>
          <w:spacing w:val="-1"/>
        </w:rPr>
        <w:t>т</w:t>
      </w:r>
      <w:r w:rsidRPr="00C07E36">
        <w:rPr>
          <w:b/>
        </w:rPr>
        <w:t>и.</w:t>
      </w:r>
    </w:p>
    <w:p w:rsidR="00754098" w:rsidRPr="003F0C65" w:rsidRDefault="00754098" w:rsidP="006B3F7C">
      <w:pPr>
        <w:pStyle w:val="a9"/>
        <w:spacing w:after="0"/>
        <w:ind w:firstLine="709"/>
        <w:contextualSpacing/>
        <w:jc w:val="both"/>
        <w:rPr>
          <w:sz w:val="20"/>
          <w:szCs w:val="20"/>
        </w:rPr>
      </w:pPr>
      <w:r w:rsidRPr="003F0C65">
        <w:rPr>
          <w:sz w:val="20"/>
          <w:szCs w:val="20"/>
        </w:rPr>
        <w:t xml:space="preserve"> </w:t>
      </w:r>
    </w:p>
    <w:p w:rsidR="00754098" w:rsidRDefault="00754098" w:rsidP="006B3F7C">
      <w:pPr>
        <w:pStyle w:val="3"/>
        <w:spacing w:before="0"/>
        <w:ind w:left="0" w:firstLine="709"/>
        <w:contextualSpacing/>
        <w:rPr>
          <w:sz w:val="24"/>
          <w:szCs w:val="24"/>
          <w:lang w:val="ru-RU"/>
        </w:rPr>
      </w:pPr>
      <w:r w:rsidRPr="00F13015">
        <w:rPr>
          <w:sz w:val="24"/>
          <w:szCs w:val="24"/>
          <w:lang w:val="ru-RU"/>
        </w:rPr>
        <w:t>Образов</w:t>
      </w:r>
      <w:r w:rsidRPr="00F13015">
        <w:rPr>
          <w:spacing w:val="-2"/>
          <w:sz w:val="24"/>
          <w:szCs w:val="24"/>
          <w:lang w:val="ru-RU"/>
        </w:rPr>
        <w:t>а</w:t>
      </w:r>
      <w:r w:rsidRPr="00F13015">
        <w:rPr>
          <w:spacing w:val="3"/>
          <w:sz w:val="24"/>
          <w:szCs w:val="24"/>
          <w:lang w:val="ru-RU"/>
        </w:rPr>
        <w:t>т</w:t>
      </w:r>
      <w:r w:rsidRPr="00F13015">
        <w:rPr>
          <w:sz w:val="24"/>
          <w:szCs w:val="24"/>
          <w:lang w:val="ru-RU"/>
        </w:rPr>
        <w:t>е</w:t>
      </w:r>
      <w:r w:rsidRPr="00F13015">
        <w:rPr>
          <w:spacing w:val="-1"/>
          <w:sz w:val="24"/>
          <w:szCs w:val="24"/>
          <w:lang w:val="ru-RU"/>
        </w:rPr>
        <w:t>л</w:t>
      </w:r>
      <w:r w:rsidRPr="00F13015">
        <w:rPr>
          <w:sz w:val="24"/>
          <w:szCs w:val="24"/>
          <w:lang w:val="ru-RU"/>
        </w:rPr>
        <w:t>ьная</w:t>
      </w:r>
      <w:r w:rsidRPr="00F13015">
        <w:rPr>
          <w:spacing w:val="-1"/>
          <w:sz w:val="24"/>
          <w:szCs w:val="24"/>
          <w:lang w:val="ru-RU"/>
        </w:rPr>
        <w:t xml:space="preserve"> </w:t>
      </w:r>
      <w:r w:rsidRPr="00F13015">
        <w:rPr>
          <w:sz w:val="24"/>
          <w:szCs w:val="24"/>
          <w:lang w:val="ru-RU"/>
        </w:rPr>
        <w:t>об</w:t>
      </w:r>
      <w:r w:rsidRPr="00F13015">
        <w:rPr>
          <w:spacing w:val="-1"/>
          <w:sz w:val="24"/>
          <w:szCs w:val="24"/>
          <w:lang w:val="ru-RU"/>
        </w:rPr>
        <w:t>л</w:t>
      </w:r>
      <w:r w:rsidRPr="00F13015">
        <w:rPr>
          <w:sz w:val="24"/>
          <w:szCs w:val="24"/>
          <w:lang w:val="ru-RU"/>
        </w:rPr>
        <w:t>а</w:t>
      </w:r>
      <w:r w:rsidRPr="00F13015">
        <w:rPr>
          <w:spacing w:val="-2"/>
          <w:sz w:val="24"/>
          <w:szCs w:val="24"/>
          <w:lang w:val="ru-RU"/>
        </w:rPr>
        <w:t>с</w:t>
      </w:r>
      <w:r w:rsidRPr="00F13015">
        <w:rPr>
          <w:spacing w:val="1"/>
          <w:sz w:val="24"/>
          <w:szCs w:val="24"/>
          <w:lang w:val="ru-RU"/>
        </w:rPr>
        <w:t>т</w:t>
      </w:r>
      <w:r w:rsidRPr="00F13015">
        <w:rPr>
          <w:sz w:val="24"/>
          <w:szCs w:val="24"/>
          <w:lang w:val="ru-RU"/>
        </w:rPr>
        <w:t>ь</w:t>
      </w:r>
      <w:r w:rsidRPr="00F13015">
        <w:rPr>
          <w:spacing w:val="1"/>
          <w:sz w:val="24"/>
          <w:szCs w:val="24"/>
          <w:lang w:val="ru-RU"/>
        </w:rPr>
        <w:t xml:space="preserve"> </w:t>
      </w:r>
      <w:r w:rsidRPr="00F13015">
        <w:rPr>
          <w:sz w:val="24"/>
          <w:szCs w:val="24"/>
          <w:lang w:val="ru-RU"/>
        </w:rPr>
        <w:t>«По</w:t>
      </w:r>
      <w:r w:rsidRPr="00F13015">
        <w:rPr>
          <w:spacing w:val="1"/>
          <w:sz w:val="24"/>
          <w:szCs w:val="24"/>
          <w:lang w:val="ru-RU"/>
        </w:rPr>
        <w:t>з</w:t>
      </w:r>
      <w:r w:rsidRPr="00F13015">
        <w:rPr>
          <w:sz w:val="24"/>
          <w:szCs w:val="24"/>
          <w:lang w:val="ru-RU"/>
        </w:rPr>
        <w:t>нав</w:t>
      </w:r>
      <w:r w:rsidRPr="00F13015">
        <w:rPr>
          <w:spacing w:val="-2"/>
          <w:sz w:val="24"/>
          <w:szCs w:val="24"/>
          <w:lang w:val="ru-RU"/>
        </w:rPr>
        <w:t>а</w:t>
      </w:r>
      <w:r w:rsidRPr="00F13015">
        <w:rPr>
          <w:spacing w:val="1"/>
          <w:sz w:val="24"/>
          <w:szCs w:val="24"/>
          <w:lang w:val="ru-RU"/>
        </w:rPr>
        <w:t>т</w:t>
      </w:r>
      <w:r w:rsidRPr="00F13015">
        <w:rPr>
          <w:sz w:val="24"/>
          <w:szCs w:val="24"/>
          <w:lang w:val="ru-RU"/>
        </w:rPr>
        <w:t>е</w:t>
      </w:r>
      <w:r w:rsidRPr="00F13015">
        <w:rPr>
          <w:spacing w:val="-1"/>
          <w:sz w:val="24"/>
          <w:szCs w:val="24"/>
          <w:lang w:val="ru-RU"/>
        </w:rPr>
        <w:t>л</w:t>
      </w:r>
      <w:r w:rsidRPr="00F13015">
        <w:rPr>
          <w:sz w:val="24"/>
          <w:szCs w:val="24"/>
          <w:lang w:val="ru-RU"/>
        </w:rPr>
        <w:t>ьное</w:t>
      </w:r>
      <w:r w:rsidRPr="00F13015">
        <w:rPr>
          <w:spacing w:val="-1"/>
          <w:sz w:val="24"/>
          <w:szCs w:val="24"/>
          <w:lang w:val="ru-RU"/>
        </w:rPr>
        <w:t xml:space="preserve"> </w:t>
      </w:r>
      <w:r w:rsidRPr="00F13015">
        <w:rPr>
          <w:sz w:val="24"/>
          <w:szCs w:val="24"/>
          <w:lang w:val="ru-RU"/>
        </w:rPr>
        <w:t>раз</w:t>
      </w:r>
      <w:r w:rsidRPr="00F13015">
        <w:rPr>
          <w:spacing w:val="-2"/>
          <w:sz w:val="24"/>
          <w:szCs w:val="24"/>
          <w:lang w:val="ru-RU"/>
        </w:rPr>
        <w:t>ви</w:t>
      </w:r>
      <w:r w:rsidRPr="00F13015">
        <w:rPr>
          <w:spacing w:val="3"/>
          <w:sz w:val="24"/>
          <w:szCs w:val="24"/>
          <w:lang w:val="ru-RU"/>
        </w:rPr>
        <w:t>т</w:t>
      </w:r>
      <w:r w:rsidRPr="00F13015">
        <w:rPr>
          <w:sz w:val="24"/>
          <w:szCs w:val="24"/>
          <w:lang w:val="ru-RU"/>
        </w:rPr>
        <w:t>ие»</w:t>
      </w:r>
    </w:p>
    <w:p w:rsidR="00754098" w:rsidRPr="00FF0663" w:rsidRDefault="00754098" w:rsidP="006B3F7C">
      <w:pPr>
        <w:pStyle w:val="3"/>
        <w:spacing w:before="0"/>
        <w:ind w:left="0" w:firstLine="709"/>
        <w:contextualSpacing/>
        <w:rPr>
          <w:lang w:val="ru-RU"/>
        </w:rPr>
      </w:pPr>
    </w:p>
    <w:p w:rsidR="00754098" w:rsidRPr="00F13015" w:rsidRDefault="00754098" w:rsidP="006B3F7C">
      <w:pPr>
        <w:ind w:firstLine="709"/>
        <w:contextualSpacing/>
        <w:rPr>
          <w:rFonts w:eastAsia="Times New Roman"/>
          <w:sz w:val="20"/>
          <w:szCs w:val="20"/>
        </w:rPr>
      </w:pPr>
      <w:r>
        <w:rPr>
          <w:rFonts w:eastAsia="Times New Roman"/>
          <w:noProof/>
          <w:sz w:val="20"/>
          <w:szCs w:val="20"/>
        </w:rPr>
        <w:drawing>
          <wp:anchor distT="0" distB="0" distL="114300" distR="114300" simplePos="0" relativeHeight="251661312" behindDoc="1" locked="0" layoutInCell="1" allowOverlap="1" wp14:anchorId="6D25463B" wp14:editId="4A0442A3">
            <wp:simplePos x="0" y="0"/>
            <wp:positionH relativeFrom="column">
              <wp:posOffset>481330</wp:posOffset>
            </wp:positionH>
            <wp:positionV relativeFrom="paragraph">
              <wp:posOffset>39370</wp:posOffset>
            </wp:positionV>
            <wp:extent cx="5486400" cy="2159635"/>
            <wp:effectExtent l="0" t="0" r="0" b="0"/>
            <wp:wrapThrough wrapText="bothSides">
              <wp:wrapPolygon edited="0">
                <wp:start x="0" y="0"/>
                <wp:lineTo x="0" y="21530"/>
                <wp:lineTo x="21600" y="21530"/>
                <wp:lineTo x="21600" y="0"/>
                <wp:lineTo x="0" y="0"/>
              </wp:wrapPolygon>
            </wp:wrapThrough>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rsidR="00754098" w:rsidRPr="00F13015" w:rsidRDefault="00754098" w:rsidP="006B3F7C">
      <w:pPr>
        <w:ind w:firstLine="709"/>
        <w:contextualSpacing/>
        <w:rPr>
          <w:sz w:val="26"/>
          <w:szCs w:val="26"/>
        </w:rPr>
      </w:pPr>
    </w:p>
    <w:p w:rsidR="00754098" w:rsidRPr="00FF0663" w:rsidRDefault="00754098" w:rsidP="006B3F7C">
      <w:pPr>
        <w:pStyle w:val="a9"/>
        <w:spacing w:after="0"/>
        <w:ind w:firstLine="709"/>
        <w:contextualSpacing/>
        <w:jc w:val="both"/>
      </w:pPr>
      <w:r w:rsidRPr="00FF0663">
        <w:t>В</w:t>
      </w:r>
      <w:r w:rsidRPr="00FF0663">
        <w:rPr>
          <w:spacing w:val="-2"/>
        </w:rPr>
        <w:t>ы</w:t>
      </w:r>
      <w:r w:rsidRPr="00FF0663">
        <w:t>сокие</w:t>
      </w:r>
      <w:r w:rsidRPr="00FF0663">
        <w:rPr>
          <w:spacing w:val="25"/>
        </w:rPr>
        <w:t xml:space="preserve"> </w:t>
      </w:r>
      <w:r w:rsidRPr="00FF0663">
        <w:t>пока</w:t>
      </w:r>
      <w:r w:rsidRPr="00FF0663">
        <w:rPr>
          <w:spacing w:val="1"/>
        </w:rPr>
        <w:t>з</w:t>
      </w:r>
      <w:r w:rsidRPr="00FF0663">
        <w:t>а</w:t>
      </w:r>
      <w:r w:rsidRPr="00FF0663">
        <w:rPr>
          <w:spacing w:val="-1"/>
        </w:rPr>
        <w:t>т</w:t>
      </w:r>
      <w:r w:rsidRPr="00FF0663">
        <w:t>ели</w:t>
      </w:r>
      <w:r w:rsidRPr="00FF0663">
        <w:rPr>
          <w:spacing w:val="25"/>
        </w:rPr>
        <w:t xml:space="preserve"> </w:t>
      </w:r>
      <w:r w:rsidRPr="00FF0663">
        <w:t>о</w:t>
      </w:r>
      <w:r w:rsidRPr="00FF0663">
        <w:rPr>
          <w:spacing w:val="-1"/>
        </w:rPr>
        <w:t>т</w:t>
      </w:r>
      <w:r w:rsidRPr="00FF0663">
        <w:t>меча</w:t>
      </w:r>
      <w:r w:rsidRPr="00FF0663">
        <w:rPr>
          <w:spacing w:val="-1"/>
        </w:rPr>
        <w:t>ют</w:t>
      </w:r>
      <w:r w:rsidRPr="00FF0663">
        <w:t>ся</w:t>
      </w:r>
      <w:r w:rsidRPr="00FF0663">
        <w:rPr>
          <w:spacing w:val="27"/>
        </w:rPr>
        <w:t xml:space="preserve"> </w:t>
      </w:r>
      <w:r w:rsidRPr="00FF0663">
        <w:t>в</w:t>
      </w:r>
      <w:r w:rsidRPr="00FF0663">
        <w:rPr>
          <w:spacing w:val="24"/>
        </w:rPr>
        <w:t xml:space="preserve"> </w:t>
      </w:r>
      <w:r w:rsidRPr="00FF0663">
        <w:t>ос</w:t>
      </w:r>
      <w:r w:rsidRPr="00FF0663">
        <w:rPr>
          <w:spacing w:val="-1"/>
        </w:rPr>
        <w:t>в</w:t>
      </w:r>
      <w:r w:rsidRPr="00FF0663">
        <w:t>оении</w:t>
      </w:r>
      <w:r w:rsidRPr="00FF0663">
        <w:rPr>
          <w:spacing w:val="27"/>
        </w:rPr>
        <w:t xml:space="preserve"> </w:t>
      </w:r>
      <w:r w:rsidRPr="00FF0663">
        <w:rPr>
          <w:spacing w:val="-1"/>
        </w:rPr>
        <w:t>в</w:t>
      </w:r>
      <w:r w:rsidRPr="00FF0663">
        <w:t>о</w:t>
      </w:r>
      <w:r w:rsidRPr="00FF0663">
        <w:rPr>
          <w:spacing w:val="1"/>
        </w:rPr>
        <w:t>с</w:t>
      </w:r>
      <w:r w:rsidRPr="00FF0663">
        <w:t>п</w:t>
      </w:r>
      <w:r w:rsidRPr="00FF0663">
        <w:rPr>
          <w:spacing w:val="-1"/>
        </w:rPr>
        <w:t>ит</w:t>
      </w:r>
      <w:r w:rsidRPr="00FF0663">
        <w:t>анн</w:t>
      </w:r>
      <w:r w:rsidRPr="00FF0663">
        <w:rPr>
          <w:spacing w:val="-1"/>
        </w:rPr>
        <w:t>и</w:t>
      </w:r>
      <w:r w:rsidRPr="00FF0663">
        <w:t>ками</w:t>
      </w:r>
      <w:r w:rsidRPr="00FF0663">
        <w:rPr>
          <w:spacing w:val="25"/>
        </w:rPr>
        <w:t xml:space="preserve"> </w:t>
      </w:r>
      <w:r w:rsidRPr="00FF0663">
        <w:t>обра</w:t>
      </w:r>
      <w:r w:rsidRPr="00FF0663">
        <w:rPr>
          <w:spacing w:val="1"/>
        </w:rPr>
        <w:t>з</w:t>
      </w:r>
      <w:r w:rsidRPr="00FF0663">
        <w:t>о</w:t>
      </w:r>
      <w:r w:rsidRPr="00FF0663">
        <w:rPr>
          <w:spacing w:val="-1"/>
        </w:rPr>
        <w:t>в</w:t>
      </w:r>
      <w:r w:rsidRPr="00FF0663">
        <w:t>а</w:t>
      </w:r>
      <w:r w:rsidRPr="00FF0663">
        <w:rPr>
          <w:spacing w:val="-1"/>
        </w:rPr>
        <w:t>т</w:t>
      </w:r>
      <w:r w:rsidRPr="00FF0663">
        <w:rPr>
          <w:spacing w:val="1"/>
        </w:rPr>
        <w:t>е</w:t>
      </w:r>
      <w:r w:rsidRPr="00FF0663">
        <w:t>льн</w:t>
      </w:r>
      <w:r w:rsidRPr="00FF0663">
        <w:rPr>
          <w:spacing w:val="2"/>
        </w:rPr>
        <w:t>о</w:t>
      </w:r>
      <w:r w:rsidRPr="00FF0663">
        <w:t>й</w:t>
      </w:r>
      <w:r w:rsidRPr="00FF0663">
        <w:rPr>
          <w:spacing w:val="25"/>
        </w:rPr>
        <w:t xml:space="preserve"> </w:t>
      </w:r>
      <w:r w:rsidRPr="00FF0663">
        <w:t>области</w:t>
      </w:r>
      <w:r w:rsidRPr="00FF0663">
        <w:rPr>
          <w:spacing w:val="27"/>
        </w:rPr>
        <w:t xml:space="preserve"> </w:t>
      </w:r>
      <w:r w:rsidRPr="00FF0663">
        <w:rPr>
          <w:spacing w:val="-4"/>
        </w:rPr>
        <w:t>«</w:t>
      </w:r>
      <w:r w:rsidRPr="00FF0663">
        <w:t>Позна</w:t>
      </w:r>
      <w:r w:rsidRPr="00FF0663">
        <w:rPr>
          <w:spacing w:val="-2"/>
        </w:rPr>
        <w:t>в</w:t>
      </w:r>
      <w:r w:rsidRPr="00FF0663">
        <w:rPr>
          <w:spacing w:val="2"/>
        </w:rPr>
        <w:t>а</w:t>
      </w:r>
      <w:r w:rsidRPr="00FF0663">
        <w:rPr>
          <w:spacing w:val="-1"/>
        </w:rPr>
        <w:t>т</w:t>
      </w:r>
      <w:r w:rsidRPr="00FF0663">
        <w:t>ельное раз</w:t>
      </w:r>
      <w:r w:rsidRPr="00FF0663">
        <w:rPr>
          <w:spacing w:val="-1"/>
        </w:rPr>
        <w:t>в</w:t>
      </w:r>
      <w:r w:rsidRPr="00FF0663">
        <w:t>и</w:t>
      </w:r>
      <w:r w:rsidRPr="00FF0663">
        <w:rPr>
          <w:spacing w:val="-1"/>
        </w:rPr>
        <w:t>т</w:t>
      </w:r>
      <w:r w:rsidRPr="00FF0663">
        <w:t>и</w:t>
      </w:r>
      <w:r w:rsidRPr="00FF0663">
        <w:rPr>
          <w:spacing w:val="3"/>
        </w:rPr>
        <w:t>е</w:t>
      </w:r>
      <w:r w:rsidRPr="00FF0663">
        <w:rPr>
          <w:spacing w:val="-6"/>
        </w:rPr>
        <w:t>»</w:t>
      </w:r>
      <w:r w:rsidRPr="00FF0663">
        <w:t>.</w:t>
      </w:r>
      <w:r w:rsidRPr="00FF0663">
        <w:rPr>
          <w:spacing w:val="12"/>
        </w:rPr>
        <w:t xml:space="preserve"> </w:t>
      </w:r>
      <w:r w:rsidRPr="00FF0663">
        <w:rPr>
          <w:spacing w:val="-1"/>
        </w:rPr>
        <w:t>Д</w:t>
      </w:r>
      <w:r w:rsidRPr="00FF0663">
        <w:t>е</w:t>
      </w:r>
      <w:r w:rsidRPr="00FF0663">
        <w:rPr>
          <w:spacing w:val="-1"/>
        </w:rPr>
        <w:t>т</w:t>
      </w:r>
      <w:r w:rsidRPr="00FF0663">
        <w:t>и</w:t>
      </w:r>
      <w:r w:rsidRPr="00FF0663">
        <w:rPr>
          <w:spacing w:val="9"/>
        </w:rPr>
        <w:t xml:space="preserve"> </w:t>
      </w:r>
      <w:r w:rsidRPr="00FF0663">
        <w:t>о</w:t>
      </w:r>
      <w:r w:rsidRPr="00FF0663">
        <w:rPr>
          <w:spacing w:val="-1"/>
        </w:rPr>
        <w:t>т</w:t>
      </w:r>
      <w:r w:rsidRPr="00FF0663">
        <w:t>раж</w:t>
      </w:r>
      <w:r w:rsidRPr="00FF0663">
        <w:rPr>
          <w:spacing w:val="1"/>
        </w:rPr>
        <w:t>а</w:t>
      </w:r>
      <w:r w:rsidRPr="00FF0663">
        <w:t>ют</w:t>
      </w:r>
      <w:r w:rsidRPr="00FF0663">
        <w:rPr>
          <w:spacing w:val="8"/>
        </w:rPr>
        <w:t xml:space="preserve"> </w:t>
      </w:r>
      <w:r w:rsidRPr="00FF0663">
        <w:t>ок</w:t>
      </w:r>
      <w:r w:rsidRPr="00FF0663">
        <w:rPr>
          <w:spacing w:val="2"/>
        </w:rPr>
        <w:t>р</w:t>
      </w:r>
      <w:r w:rsidRPr="00FF0663">
        <w:rPr>
          <w:spacing w:val="-4"/>
        </w:rPr>
        <w:t>у</w:t>
      </w:r>
      <w:r w:rsidRPr="00FF0663">
        <w:t>ж</w:t>
      </w:r>
      <w:r w:rsidRPr="00FF0663">
        <w:rPr>
          <w:spacing w:val="1"/>
        </w:rPr>
        <w:t>а</w:t>
      </w:r>
      <w:r w:rsidRPr="00FF0663">
        <w:t>ю</w:t>
      </w:r>
      <w:r w:rsidRPr="00FF0663">
        <w:rPr>
          <w:spacing w:val="2"/>
        </w:rPr>
        <w:t>щ</w:t>
      </w:r>
      <w:r w:rsidRPr="00FF0663">
        <w:rPr>
          <w:spacing w:val="-4"/>
        </w:rPr>
        <w:t>у</w:t>
      </w:r>
      <w:r w:rsidRPr="00FF0663">
        <w:t>ю</w:t>
      </w:r>
      <w:r w:rsidRPr="00FF0663">
        <w:rPr>
          <w:spacing w:val="9"/>
        </w:rPr>
        <w:t xml:space="preserve"> </w:t>
      </w:r>
      <w:r w:rsidRPr="00FF0663">
        <w:t>дейс</w:t>
      </w:r>
      <w:r w:rsidRPr="00FF0663">
        <w:rPr>
          <w:spacing w:val="1"/>
        </w:rPr>
        <w:t>т</w:t>
      </w:r>
      <w:r w:rsidRPr="00FF0663">
        <w:t>ви</w:t>
      </w:r>
      <w:r w:rsidRPr="00FF0663">
        <w:rPr>
          <w:spacing w:val="-1"/>
        </w:rPr>
        <w:t>т</w:t>
      </w:r>
      <w:r w:rsidRPr="00FF0663">
        <w:t>ельнос</w:t>
      </w:r>
      <w:r w:rsidRPr="00FF0663">
        <w:rPr>
          <w:spacing w:val="-1"/>
        </w:rPr>
        <w:t>т</w:t>
      </w:r>
      <w:r w:rsidRPr="00FF0663">
        <w:t>ь</w:t>
      </w:r>
      <w:r w:rsidRPr="00FF0663">
        <w:rPr>
          <w:spacing w:val="9"/>
        </w:rPr>
        <w:t xml:space="preserve"> </w:t>
      </w:r>
      <w:r w:rsidRPr="00FF0663">
        <w:t>в</w:t>
      </w:r>
      <w:r w:rsidRPr="00FF0663">
        <w:rPr>
          <w:spacing w:val="9"/>
        </w:rPr>
        <w:t xml:space="preserve"> </w:t>
      </w:r>
      <w:r w:rsidRPr="00FF0663">
        <w:t>раз</w:t>
      </w:r>
      <w:r w:rsidRPr="00FF0663">
        <w:rPr>
          <w:spacing w:val="1"/>
        </w:rPr>
        <w:t>н</w:t>
      </w:r>
      <w:r w:rsidRPr="00FF0663">
        <w:t>ых</w:t>
      </w:r>
      <w:r w:rsidRPr="00FF0663">
        <w:rPr>
          <w:spacing w:val="7"/>
        </w:rPr>
        <w:t xml:space="preserve"> </w:t>
      </w:r>
      <w:r w:rsidRPr="00FF0663">
        <w:rPr>
          <w:spacing w:val="-1"/>
        </w:rPr>
        <w:t>в</w:t>
      </w:r>
      <w:r w:rsidRPr="00FF0663">
        <w:rPr>
          <w:spacing w:val="1"/>
        </w:rPr>
        <w:t>и</w:t>
      </w:r>
      <w:r w:rsidRPr="00FF0663">
        <w:t>дах</w:t>
      </w:r>
      <w:r w:rsidRPr="00FF0663">
        <w:rPr>
          <w:spacing w:val="8"/>
        </w:rPr>
        <w:t xml:space="preserve"> </w:t>
      </w:r>
      <w:r w:rsidRPr="00FF0663">
        <w:t>дея</w:t>
      </w:r>
      <w:r w:rsidRPr="00FF0663">
        <w:rPr>
          <w:spacing w:val="-2"/>
        </w:rPr>
        <w:t>т</w:t>
      </w:r>
      <w:r w:rsidRPr="00FF0663">
        <w:t>ельно</w:t>
      </w:r>
      <w:r w:rsidRPr="00FF0663">
        <w:rPr>
          <w:spacing w:val="1"/>
        </w:rPr>
        <w:t>с</w:t>
      </w:r>
      <w:r w:rsidRPr="00FF0663">
        <w:rPr>
          <w:spacing w:val="-1"/>
        </w:rPr>
        <w:t>т</w:t>
      </w:r>
      <w:r w:rsidRPr="00FF0663">
        <w:t>и</w:t>
      </w:r>
      <w:r w:rsidRPr="00FF0663">
        <w:rPr>
          <w:spacing w:val="9"/>
        </w:rPr>
        <w:t xml:space="preserve"> </w:t>
      </w:r>
      <w:r w:rsidRPr="00FF0663">
        <w:t>и,</w:t>
      </w:r>
      <w:r w:rsidRPr="00FF0663">
        <w:rPr>
          <w:spacing w:val="10"/>
        </w:rPr>
        <w:t xml:space="preserve"> </w:t>
      </w:r>
      <w:r w:rsidRPr="00FF0663">
        <w:t>пр</w:t>
      </w:r>
      <w:r w:rsidRPr="00FF0663">
        <w:rPr>
          <w:spacing w:val="1"/>
        </w:rPr>
        <w:t>е</w:t>
      </w:r>
      <w:r w:rsidRPr="00FF0663">
        <w:t>жде</w:t>
      </w:r>
      <w:r w:rsidRPr="00FF0663">
        <w:rPr>
          <w:spacing w:val="9"/>
        </w:rPr>
        <w:t xml:space="preserve"> </w:t>
      </w:r>
      <w:r w:rsidRPr="00FF0663">
        <w:rPr>
          <w:spacing w:val="-1"/>
        </w:rPr>
        <w:t>в</w:t>
      </w:r>
      <w:r w:rsidRPr="00FF0663">
        <w:t>сего</w:t>
      </w:r>
      <w:r w:rsidRPr="00FF0663">
        <w:rPr>
          <w:spacing w:val="10"/>
        </w:rPr>
        <w:t xml:space="preserve"> </w:t>
      </w:r>
      <w:r w:rsidRPr="00FF0663">
        <w:t>в</w:t>
      </w:r>
      <w:r w:rsidRPr="00FF0663">
        <w:rPr>
          <w:spacing w:val="9"/>
        </w:rPr>
        <w:t xml:space="preserve"> </w:t>
      </w:r>
      <w:r w:rsidRPr="00FF0663">
        <w:t>игре. Использо</w:t>
      </w:r>
      <w:r w:rsidRPr="00FF0663">
        <w:rPr>
          <w:spacing w:val="-1"/>
        </w:rPr>
        <w:t>в</w:t>
      </w:r>
      <w:r w:rsidRPr="00FF0663">
        <w:t>ание</w:t>
      </w:r>
      <w:r w:rsidRPr="00FF0663">
        <w:rPr>
          <w:spacing w:val="2"/>
        </w:rPr>
        <w:t xml:space="preserve"> </w:t>
      </w:r>
      <w:r w:rsidRPr="00FF0663">
        <w:t>метода</w:t>
      </w:r>
      <w:r w:rsidRPr="00FF0663">
        <w:rPr>
          <w:spacing w:val="2"/>
        </w:rPr>
        <w:t xml:space="preserve"> </w:t>
      </w:r>
      <w:r w:rsidRPr="00FF0663">
        <w:t>проекта</w:t>
      </w:r>
      <w:r w:rsidRPr="00FF0663">
        <w:rPr>
          <w:spacing w:val="2"/>
        </w:rPr>
        <w:t xml:space="preserve"> </w:t>
      </w:r>
      <w:r w:rsidRPr="00FF0663">
        <w:t>как</w:t>
      </w:r>
      <w:r w:rsidRPr="00FF0663">
        <w:rPr>
          <w:spacing w:val="3"/>
        </w:rPr>
        <w:t xml:space="preserve"> </w:t>
      </w:r>
      <w:r w:rsidRPr="00FF0663">
        <w:t>одного</w:t>
      </w:r>
      <w:r w:rsidRPr="00FF0663">
        <w:rPr>
          <w:spacing w:val="3"/>
        </w:rPr>
        <w:t xml:space="preserve"> </w:t>
      </w:r>
      <w:r w:rsidRPr="00FF0663">
        <w:t>из</w:t>
      </w:r>
      <w:r w:rsidRPr="00FF0663">
        <w:rPr>
          <w:spacing w:val="1"/>
        </w:rPr>
        <w:t xml:space="preserve"> </w:t>
      </w:r>
      <w:r w:rsidRPr="00FF0663">
        <w:t>методов</w:t>
      </w:r>
      <w:r w:rsidRPr="00FF0663">
        <w:rPr>
          <w:spacing w:val="1"/>
        </w:rPr>
        <w:t xml:space="preserve"> </w:t>
      </w:r>
      <w:r w:rsidRPr="00FF0663">
        <w:t>и</w:t>
      </w:r>
      <w:r w:rsidRPr="00FF0663">
        <w:rPr>
          <w:spacing w:val="-1"/>
        </w:rPr>
        <w:t>нт</w:t>
      </w:r>
      <w:r w:rsidRPr="00FF0663">
        <w:t>егрир</w:t>
      </w:r>
      <w:r w:rsidRPr="00FF0663">
        <w:rPr>
          <w:spacing w:val="1"/>
        </w:rPr>
        <w:t>о</w:t>
      </w:r>
      <w:r w:rsidRPr="00FF0663">
        <w:rPr>
          <w:spacing w:val="-1"/>
        </w:rPr>
        <w:t>в</w:t>
      </w:r>
      <w:r w:rsidRPr="00FF0663">
        <w:t>а</w:t>
      </w:r>
      <w:r w:rsidRPr="00FF0663">
        <w:rPr>
          <w:spacing w:val="1"/>
        </w:rPr>
        <w:t>н</w:t>
      </w:r>
      <w:r w:rsidRPr="00FF0663">
        <w:t>ного</w:t>
      </w:r>
      <w:r w:rsidRPr="00FF0663">
        <w:rPr>
          <w:spacing w:val="2"/>
        </w:rPr>
        <w:t xml:space="preserve"> </w:t>
      </w:r>
      <w:r w:rsidRPr="00FF0663">
        <w:t>о</w:t>
      </w:r>
      <w:r w:rsidRPr="00FF0663">
        <w:rPr>
          <w:spacing w:val="2"/>
        </w:rPr>
        <w:t>б</w:t>
      </w:r>
      <w:r w:rsidRPr="00FF0663">
        <w:rPr>
          <w:spacing w:val="-4"/>
        </w:rPr>
        <w:t>у</w:t>
      </w:r>
      <w:r w:rsidRPr="00FF0663">
        <w:rPr>
          <w:spacing w:val="-1"/>
        </w:rPr>
        <w:t>ч</w:t>
      </w:r>
      <w:r w:rsidRPr="00FF0663">
        <w:t>ен</w:t>
      </w:r>
      <w:r w:rsidRPr="00FF0663">
        <w:rPr>
          <w:spacing w:val="1"/>
        </w:rPr>
        <w:t>и</w:t>
      </w:r>
      <w:r w:rsidRPr="00FF0663">
        <w:t>я</w:t>
      </w:r>
      <w:r w:rsidRPr="00FF0663">
        <w:rPr>
          <w:spacing w:val="2"/>
        </w:rPr>
        <w:t xml:space="preserve"> </w:t>
      </w:r>
      <w:r w:rsidRPr="00FF0663">
        <w:t>дошкол</w:t>
      </w:r>
      <w:r w:rsidRPr="00FF0663">
        <w:rPr>
          <w:spacing w:val="2"/>
        </w:rPr>
        <w:t>ь</w:t>
      </w:r>
      <w:r w:rsidRPr="00FF0663">
        <w:t>н</w:t>
      </w:r>
      <w:r w:rsidRPr="00FF0663">
        <w:rPr>
          <w:spacing w:val="-1"/>
        </w:rPr>
        <w:t>и</w:t>
      </w:r>
      <w:r w:rsidRPr="00FF0663">
        <w:t>ков,</w:t>
      </w:r>
      <w:r w:rsidRPr="00FF0663">
        <w:rPr>
          <w:spacing w:val="3"/>
        </w:rPr>
        <w:t xml:space="preserve"> </w:t>
      </w:r>
      <w:r w:rsidRPr="00FF0663">
        <w:t>поз</w:t>
      </w:r>
      <w:r w:rsidRPr="00FF0663">
        <w:rPr>
          <w:spacing w:val="-1"/>
        </w:rPr>
        <w:t>в</w:t>
      </w:r>
      <w:r w:rsidRPr="00FF0663">
        <w:t>олило зна</w:t>
      </w:r>
      <w:r w:rsidRPr="00FF0663">
        <w:rPr>
          <w:spacing w:val="-1"/>
        </w:rPr>
        <w:t>ч</w:t>
      </w:r>
      <w:r w:rsidRPr="00FF0663">
        <w:t>и</w:t>
      </w:r>
      <w:r w:rsidRPr="00FF0663">
        <w:rPr>
          <w:spacing w:val="-1"/>
        </w:rPr>
        <w:t>т</w:t>
      </w:r>
      <w:r w:rsidRPr="00FF0663">
        <w:t>ельно</w:t>
      </w:r>
      <w:r w:rsidRPr="00FF0663">
        <w:rPr>
          <w:spacing w:val="9"/>
        </w:rPr>
        <w:t xml:space="preserve"> </w:t>
      </w:r>
      <w:r w:rsidRPr="00FF0663">
        <w:t>по</w:t>
      </w:r>
      <w:r w:rsidRPr="00FF0663">
        <w:rPr>
          <w:spacing w:val="-2"/>
        </w:rPr>
        <w:t>в</w:t>
      </w:r>
      <w:r w:rsidRPr="00FF0663">
        <w:rPr>
          <w:spacing w:val="-1"/>
        </w:rPr>
        <w:t>ы</w:t>
      </w:r>
      <w:r w:rsidRPr="00FF0663">
        <w:t>с</w:t>
      </w:r>
      <w:r w:rsidRPr="00FF0663">
        <w:rPr>
          <w:spacing w:val="1"/>
        </w:rPr>
        <w:t>и</w:t>
      </w:r>
      <w:r w:rsidRPr="00FF0663">
        <w:rPr>
          <w:spacing w:val="-1"/>
        </w:rPr>
        <w:t>т</w:t>
      </w:r>
      <w:r w:rsidRPr="00FF0663">
        <w:t>ь</w:t>
      </w:r>
      <w:r w:rsidRPr="00FF0663">
        <w:rPr>
          <w:spacing w:val="9"/>
        </w:rPr>
        <w:t xml:space="preserve"> </w:t>
      </w:r>
      <w:r w:rsidRPr="00FF0663">
        <w:t>са</w:t>
      </w:r>
      <w:r w:rsidRPr="00FF0663">
        <w:rPr>
          <w:spacing w:val="1"/>
        </w:rPr>
        <w:t>м</w:t>
      </w:r>
      <w:r w:rsidRPr="00FF0663">
        <w:t>ос</w:t>
      </w:r>
      <w:r w:rsidRPr="00FF0663">
        <w:rPr>
          <w:spacing w:val="-1"/>
        </w:rPr>
        <w:t>т</w:t>
      </w:r>
      <w:r w:rsidRPr="00FF0663">
        <w:t>о</w:t>
      </w:r>
      <w:r w:rsidRPr="00FF0663">
        <w:rPr>
          <w:spacing w:val="-1"/>
        </w:rPr>
        <w:t>ят</w:t>
      </w:r>
      <w:r w:rsidRPr="00FF0663">
        <w:t>ель</w:t>
      </w:r>
      <w:r w:rsidRPr="00FF0663">
        <w:rPr>
          <w:spacing w:val="3"/>
        </w:rPr>
        <w:t>н</w:t>
      </w:r>
      <w:r w:rsidRPr="00FF0663">
        <w:rPr>
          <w:spacing w:val="-4"/>
        </w:rPr>
        <w:t>у</w:t>
      </w:r>
      <w:r w:rsidRPr="00FF0663">
        <w:t>ю</w:t>
      </w:r>
      <w:r w:rsidRPr="00FF0663">
        <w:rPr>
          <w:spacing w:val="9"/>
        </w:rPr>
        <w:t xml:space="preserve"> </w:t>
      </w:r>
      <w:r w:rsidRPr="00FF0663">
        <w:t>ак</w:t>
      </w:r>
      <w:r w:rsidRPr="00FF0663">
        <w:rPr>
          <w:spacing w:val="-1"/>
        </w:rPr>
        <w:t>т</w:t>
      </w:r>
      <w:r w:rsidRPr="00FF0663">
        <w:rPr>
          <w:spacing w:val="1"/>
        </w:rPr>
        <w:t>и</w:t>
      </w:r>
      <w:r w:rsidRPr="00FF0663">
        <w:rPr>
          <w:spacing w:val="-1"/>
        </w:rPr>
        <w:t>в</w:t>
      </w:r>
      <w:r w:rsidRPr="00FF0663">
        <w:t>но</w:t>
      </w:r>
      <w:r w:rsidRPr="00FF0663">
        <w:rPr>
          <w:spacing w:val="1"/>
        </w:rPr>
        <w:t>с</w:t>
      </w:r>
      <w:r w:rsidRPr="00FF0663">
        <w:rPr>
          <w:spacing w:val="-1"/>
        </w:rPr>
        <w:t>т</w:t>
      </w:r>
      <w:r w:rsidRPr="00FF0663">
        <w:t>ь</w:t>
      </w:r>
      <w:r w:rsidRPr="00FF0663">
        <w:rPr>
          <w:spacing w:val="9"/>
        </w:rPr>
        <w:t xml:space="preserve"> </w:t>
      </w:r>
      <w:r w:rsidRPr="00FF0663">
        <w:t>детей,</w:t>
      </w:r>
      <w:r w:rsidRPr="00FF0663">
        <w:rPr>
          <w:spacing w:val="10"/>
        </w:rPr>
        <w:t xml:space="preserve"> </w:t>
      </w:r>
      <w:r w:rsidRPr="00FF0663">
        <w:t>раз</w:t>
      </w:r>
      <w:r w:rsidRPr="00FF0663">
        <w:rPr>
          <w:spacing w:val="-1"/>
        </w:rPr>
        <w:t>в</w:t>
      </w:r>
      <w:r w:rsidRPr="00FF0663">
        <w:t>и</w:t>
      </w:r>
      <w:r w:rsidRPr="00FF0663">
        <w:rPr>
          <w:spacing w:val="-1"/>
        </w:rPr>
        <w:t>т</w:t>
      </w:r>
      <w:r w:rsidRPr="00FF0663">
        <w:t>ь</w:t>
      </w:r>
      <w:r w:rsidRPr="00FF0663">
        <w:rPr>
          <w:spacing w:val="9"/>
        </w:rPr>
        <w:t xml:space="preserve"> </w:t>
      </w:r>
      <w:r w:rsidRPr="00FF0663">
        <w:rPr>
          <w:spacing w:val="-1"/>
        </w:rPr>
        <w:t>тв</w:t>
      </w:r>
      <w:r w:rsidRPr="00FF0663">
        <w:t>ор</w:t>
      </w:r>
      <w:r w:rsidRPr="00FF0663">
        <w:rPr>
          <w:spacing w:val="-1"/>
        </w:rPr>
        <w:t>ч</w:t>
      </w:r>
      <w:r w:rsidRPr="00FF0663">
        <w:rPr>
          <w:spacing w:val="1"/>
        </w:rPr>
        <w:t>е</w:t>
      </w:r>
      <w:r w:rsidRPr="00FF0663">
        <w:t>ское</w:t>
      </w:r>
      <w:r w:rsidRPr="00FF0663">
        <w:rPr>
          <w:spacing w:val="9"/>
        </w:rPr>
        <w:t xml:space="preserve"> </w:t>
      </w:r>
      <w:r w:rsidRPr="00FF0663">
        <w:t>м</w:t>
      </w:r>
      <w:r w:rsidRPr="00FF0663">
        <w:rPr>
          <w:spacing w:val="-1"/>
        </w:rPr>
        <w:t>ыш</w:t>
      </w:r>
      <w:r w:rsidRPr="00FF0663">
        <w:t>ление,</w:t>
      </w:r>
      <w:r w:rsidRPr="00FF0663">
        <w:rPr>
          <w:spacing w:val="12"/>
        </w:rPr>
        <w:t xml:space="preserve"> </w:t>
      </w:r>
      <w:r w:rsidRPr="00FF0663">
        <w:rPr>
          <w:spacing w:val="-6"/>
        </w:rPr>
        <w:t>у</w:t>
      </w:r>
      <w:r w:rsidRPr="00FF0663">
        <w:t>ме</w:t>
      </w:r>
      <w:r w:rsidRPr="00FF0663">
        <w:rPr>
          <w:spacing w:val="1"/>
        </w:rPr>
        <w:t>н</w:t>
      </w:r>
      <w:r w:rsidRPr="00FF0663">
        <w:t>ие</w:t>
      </w:r>
      <w:r w:rsidRPr="00FF0663">
        <w:rPr>
          <w:spacing w:val="11"/>
        </w:rPr>
        <w:t xml:space="preserve"> </w:t>
      </w:r>
      <w:r w:rsidRPr="00FF0663">
        <w:t>самосто</w:t>
      </w:r>
      <w:r w:rsidRPr="00FF0663">
        <w:rPr>
          <w:spacing w:val="-2"/>
        </w:rPr>
        <w:t>я</w:t>
      </w:r>
      <w:r w:rsidRPr="00FF0663">
        <w:rPr>
          <w:spacing w:val="-1"/>
        </w:rPr>
        <w:t>т</w:t>
      </w:r>
      <w:r w:rsidRPr="00FF0663">
        <w:t>ельно, разн</w:t>
      </w:r>
      <w:r w:rsidRPr="00FF0663">
        <w:rPr>
          <w:spacing w:val="-2"/>
        </w:rPr>
        <w:t>ы</w:t>
      </w:r>
      <w:r w:rsidRPr="00FF0663">
        <w:t>ми способами на</w:t>
      </w:r>
      <w:r w:rsidRPr="00FF0663">
        <w:rPr>
          <w:spacing w:val="-3"/>
        </w:rPr>
        <w:t>х</w:t>
      </w:r>
      <w:r w:rsidRPr="00FF0663">
        <w:t>оди</w:t>
      </w:r>
      <w:r w:rsidRPr="00FF0663">
        <w:rPr>
          <w:spacing w:val="-1"/>
        </w:rPr>
        <w:t>т</w:t>
      </w:r>
      <w:r w:rsidRPr="00FF0663">
        <w:t>ь и</w:t>
      </w:r>
      <w:r w:rsidRPr="00FF0663">
        <w:rPr>
          <w:spacing w:val="-1"/>
        </w:rPr>
        <w:t>нф</w:t>
      </w:r>
      <w:r w:rsidRPr="00FF0663">
        <w:t>ормацию об</w:t>
      </w:r>
      <w:r w:rsidRPr="00FF0663">
        <w:rPr>
          <w:spacing w:val="1"/>
        </w:rPr>
        <w:t xml:space="preserve"> </w:t>
      </w:r>
      <w:r w:rsidRPr="00FF0663">
        <w:t>и</w:t>
      </w:r>
      <w:r w:rsidRPr="00FF0663">
        <w:rPr>
          <w:spacing w:val="-1"/>
        </w:rPr>
        <w:t>нт</w:t>
      </w:r>
      <w:r w:rsidRPr="00FF0663">
        <w:t>е</w:t>
      </w:r>
      <w:r w:rsidRPr="00FF0663">
        <w:rPr>
          <w:spacing w:val="1"/>
        </w:rPr>
        <w:t>р</w:t>
      </w:r>
      <w:r w:rsidRPr="00FF0663">
        <w:t>е</w:t>
      </w:r>
      <w:r w:rsidRPr="00FF0663">
        <w:rPr>
          <w:spacing w:val="1"/>
        </w:rPr>
        <w:t>с</w:t>
      </w:r>
      <w:r w:rsidRPr="00FF0663">
        <w:rPr>
          <w:spacing w:val="-4"/>
        </w:rPr>
        <w:t>у</w:t>
      </w:r>
      <w:r w:rsidRPr="00FF0663">
        <w:t>ю</w:t>
      </w:r>
      <w:r w:rsidRPr="00FF0663">
        <w:rPr>
          <w:spacing w:val="-2"/>
        </w:rPr>
        <w:t>щ</w:t>
      </w:r>
      <w:r w:rsidRPr="00FF0663">
        <w:t>ем предмете,</w:t>
      </w:r>
      <w:r w:rsidRPr="00FF0663">
        <w:rPr>
          <w:spacing w:val="1"/>
        </w:rPr>
        <w:t xml:space="preserve"> </w:t>
      </w:r>
      <w:r w:rsidRPr="00FF0663">
        <w:rPr>
          <w:spacing w:val="-1"/>
        </w:rPr>
        <w:t>яв</w:t>
      </w:r>
      <w:r w:rsidRPr="00FF0663">
        <w:t>ле</w:t>
      </w:r>
      <w:r w:rsidRPr="00FF0663">
        <w:rPr>
          <w:spacing w:val="1"/>
        </w:rPr>
        <w:t>н</w:t>
      </w:r>
      <w:r w:rsidRPr="00FF0663">
        <w:t>ии и использова</w:t>
      </w:r>
      <w:r w:rsidRPr="00FF0663">
        <w:rPr>
          <w:spacing w:val="-2"/>
        </w:rPr>
        <w:t>т</w:t>
      </w:r>
      <w:r w:rsidRPr="00FF0663">
        <w:t>ь э</w:t>
      </w:r>
      <w:r w:rsidRPr="00FF0663">
        <w:rPr>
          <w:spacing w:val="-1"/>
        </w:rPr>
        <w:t>т</w:t>
      </w:r>
      <w:r w:rsidRPr="00FF0663">
        <w:t>и зн</w:t>
      </w:r>
      <w:r w:rsidRPr="00FF0663">
        <w:rPr>
          <w:spacing w:val="-3"/>
        </w:rPr>
        <w:t>а</w:t>
      </w:r>
      <w:r w:rsidRPr="00FF0663">
        <w:t>н</w:t>
      </w:r>
      <w:r w:rsidRPr="00FF0663">
        <w:rPr>
          <w:spacing w:val="-1"/>
        </w:rPr>
        <w:t>и</w:t>
      </w:r>
      <w:r w:rsidRPr="00FF0663">
        <w:t>я для создания но</w:t>
      </w:r>
      <w:r w:rsidRPr="00FF0663">
        <w:rPr>
          <w:spacing w:val="-2"/>
        </w:rPr>
        <w:t>в</w:t>
      </w:r>
      <w:r w:rsidRPr="00FF0663">
        <w:t>ых</w:t>
      </w:r>
      <w:r w:rsidRPr="00FF0663">
        <w:rPr>
          <w:spacing w:val="28"/>
        </w:rPr>
        <w:t xml:space="preserve"> </w:t>
      </w:r>
      <w:r w:rsidRPr="00FF0663">
        <w:t>об</w:t>
      </w:r>
      <w:r w:rsidRPr="00FF0663">
        <w:rPr>
          <w:spacing w:val="1"/>
        </w:rPr>
        <w:t>ъ</w:t>
      </w:r>
      <w:r w:rsidRPr="00FF0663">
        <w:t>ек</w:t>
      </w:r>
      <w:r w:rsidRPr="00FF0663">
        <w:rPr>
          <w:spacing w:val="-1"/>
        </w:rPr>
        <w:t>т</w:t>
      </w:r>
      <w:r w:rsidRPr="00FF0663">
        <w:t>ов</w:t>
      </w:r>
      <w:r w:rsidRPr="00FF0663">
        <w:rPr>
          <w:spacing w:val="29"/>
        </w:rPr>
        <w:t xml:space="preserve"> </w:t>
      </w:r>
      <w:r w:rsidRPr="00FF0663">
        <w:t>действительнос</w:t>
      </w:r>
      <w:r w:rsidRPr="00FF0663">
        <w:rPr>
          <w:spacing w:val="-1"/>
        </w:rPr>
        <w:t>т</w:t>
      </w:r>
      <w:r w:rsidRPr="00FF0663">
        <w:t>и.</w:t>
      </w:r>
      <w:r w:rsidRPr="00FF0663">
        <w:rPr>
          <w:spacing w:val="31"/>
        </w:rPr>
        <w:t xml:space="preserve"> </w:t>
      </w:r>
      <w:r w:rsidRPr="00FF0663">
        <w:rPr>
          <w:spacing w:val="-1"/>
        </w:rPr>
        <w:t>Д</w:t>
      </w:r>
      <w:r w:rsidRPr="00FF0663">
        <w:t>е</w:t>
      </w:r>
      <w:r w:rsidRPr="00FF0663">
        <w:rPr>
          <w:spacing w:val="-1"/>
        </w:rPr>
        <w:t>т</w:t>
      </w:r>
      <w:r w:rsidRPr="00FF0663">
        <w:t>и</w:t>
      </w:r>
      <w:r w:rsidRPr="00FF0663">
        <w:rPr>
          <w:spacing w:val="30"/>
        </w:rPr>
        <w:t xml:space="preserve"> </w:t>
      </w:r>
      <w:r w:rsidRPr="00FF0663">
        <w:t>о</w:t>
      </w:r>
      <w:r w:rsidRPr="00FF0663">
        <w:rPr>
          <w:spacing w:val="-1"/>
        </w:rPr>
        <w:t>в</w:t>
      </w:r>
      <w:r w:rsidRPr="00FF0663">
        <w:t>ладели</w:t>
      </w:r>
      <w:r w:rsidRPr="00FF0663">
        <w:rPr>
          <w:spacing w:val="32"/>
        </w:rPr>
        <w:t xml:space="preserve"> </w:t>
      </w:r>
      <w:r w:rsidRPr="00FF0663">
        <w:t>на</w:t>
      </w:r>
      <w:r w:rsidRPr="00FF0663">
        <w:rPr>
          <w:spacing w:val="-1"/>
        </w:rPr>
        <w:t>ч</w:t>
      </w:r>
      <w:r w:rsidRPr="00FF0663">
        <w:t>альн</w:t>
      </w:r>
      <w:r w:rsidRPr="00FF0663">
        <w:rPr>
          <w:spacing w:val="-2"/>
        </w:rPr>
        <w:t>ы</w:t>
      </w:r>
      <w:r w:rsidRPr="00FF0663">
        <w:t>ми</w:t>
      </w:r>
      <w:r w:rsidRPr="00FF0663">
        <w:rPr>
          <w:spacing w:val="30"/>
        </w:rPr>
        <w:t xml:space="preserve"> </w:t>
      </w:r>
      <w:r w:rsidRPr="00FF0663">
        <w:t>зна</w:t>
      </w:r>
      <w:r w:rsidRPr="00FF0663">
        <w:rPr>
          <w:spacing w:val="2"/>
        </w:rPr>
        <w:t>н</w:t>
      </w:r>
      <w:r w:rsidRPr="00FF0663">
        <w:t>и</w:t>
      </w:r>
      <w:r w:rsidRPr="00FF0663">
        <w:rPr>
          <w:spacing w:val="-2"/>
        </w:rPr>
        <w:t>я</w:t>
      </w:r>
      <w:r w:rsidRPr="00FF0663">
        <w:t>ми</w:t>
      </w:r>
      <w:r w:rsidRPr="00FF0663">
        <w:rPr>
          <w:spacing w:val="30"/>
        </w:rPr>
        <w:t xml:space="preserve"> </w:t>
      </w:r>
      <w:r w:rsidRPr="00FF0663">
        <w:t>о</w:t>
      </w:r>
      <w:r w:rsidRPr="00FF0663">
        <w:rPr>
          <w:spacing w:val="32"/>
        </w:rPr>
        <w:t xml:space="preserve"> </w:t>
      </w:r>
      <w:r w:rsidRPr="00FF0663">
        <w:t>себе,</w:t>
      </w:r>
      <w:r w:rsidRPr="00FF0663">
        <w:rPr>
          <w:spacing w:val="31"/>
        </w:rPr>
        <w:t xml:space="preserve"> </w:t>
      </w:r>
      <w:r w:rsidRPr="00FF0663">
        <w:t>о</w:t>
      </w:r>
      <w:r w:rsidRPr="00FF0663">
        <w:rPr>
          <w:spacing w:val="30"/>
        </w:rPr>
        <w:t xml:space="preserve"> </w:t>
      </w:r>
      <w:r w:rsidRPr="00FF0663">
        <w:t>пр</w:t>
      </w:r>
      <w:r w:rsidRPr="00FF0663">
        <w:rPr>
          <w:spacing w:val="-1"/>
        </w:rPr>
        <w:t>и</w:t>
      </w:r>
      <w:r w:rsidRPr="00FF0663">
        <w:t>родном</w:t>
      </w:r>
      <w:r w:rsidRPr="00FF0663">
        <w:rPr>
          <w:spacing w:val="30"/>
        </w:rPr>
        <w:t xml:space="preserve"> </w:t>
      </w:r>
      <w:r w:rsidRPr="00FF0663">
        <w:t>и</w:t>
      </w:r>
      <w:r w:rsidRPr="00FF0663">
        <w:rPr>
          <w:spacing w:val="30"/>
        </w:rPr>
        <w:t xml:space="preserve"> </w:t>
      </w:r>
      <w:r w:rsidRPr="00FF0663">
        <w:t>со</w:t>
      </w:r>
      <w:r w:rsidRPr="00FF0663">
        <w:rPr>
          <w:spacing w:val="-3"/>
        </w:rPr>
        <w:t>ц</w:t>
      </w:r>
      <w:r w:rsidRPr="00FF0663">
        <w:t>иальном</w:t>
      </w:r>
      <w:r w:rsidRPr="00FF0663">
        <w:rPr>
          <w:spacing w:val="30"/>
        </w:rPr>
        <w:t xml:space="preserve"> </w:t>
      </w:r>
      <w:r w:rsidRPr="00FF0663">
        <w:t>мире,</w:t>
      </w:r>
      <w:r w:rsidRPr="00FF0663">
        <w:rPr>
          <w:spacing w:val="31"/>
        </w:rPr>
        <w:t xml:space="preserve"> </w:t>
      </w:r>
      <w:r w:rsidRPr="00FF0663">
        <w:t>в котором</w:t>
      </w:r>
      <w:r w:rsidRPr="00FF0663">
        <w:rPr>
          <w:spacing w:val="14"/>
        </w:rPr>
        <w:t xml:space="preserve"> </w:t>
      </w:r>
      <w:r w:rsidRPr="00FF0663">
        <w:t>они</w:t>
      </w:r>
      <w:r w:rsidRPr="00FF0663">
        <w:rPr>
          <w:spacing w:val="14"/>
        </w:rPr>
        <w:t xml:space="preserve"> </w:t>
      </w:r>
      <w:r w:rsidRPr="00FF0663">
        <w:t>ж</w:t>
      </w:r>
      <w:r w:rsidRPr="00FF0663">
        <w:rPr>
          <w:spacing w:val="-1"/>
        </w:rPr>
        <w:t>и</w:t>
      </w:r>
      <w:r w:rsidRPr="00FF0663">
        <w:rPr>
          <w:spacing w:val="2"/>
        </w:rPr>
        <w:t>в</w:t>
      </w:r>
      <w:r w:rsidRPr="00FF0663">
        <w:rPr>
          <w:spacing w:val="-4"/>
        </w:rPr>
        <w:t>у</w:t>
      </w:r>
      <w:r w:rsidRPr="00FF0663">
        <w:rPr>
          <w:spacing w:val="-1"/>
        </w:rPr>
        <w:t>т</w:t>
      </w:r>
      <w:r w:rsidRPr="00FF0663">
        <w:t>,</w:t>
      </w:r>
      <w:r w:rsidRPr="00FF0663">
        <w:rPr>
          <w:spacing w:val="17"/>
        </w:rPr>
        <w:t xml:space="preserve"> </w:t>
      </w:r>
      <w:r w:rsidRPr="00FF0663">
        <w:t>познакомились</w:t>
      </w:r>
      <w:r w:rsidRPr="00FF0663">
        <w:rPr>
          <w:spacing w:val="14"/>
        </w:rPr>
        <w:t xml:space="preserve"> </w:t>
      </w:r>
      <w:r w:rsidRPr="00FF0663">
        <w:t>с</w:t>
      </w:r>
      <w:r w:rsidRPr="00FF0663">
        <w:rPr>
          <w:spacing w:val="14"/>
        </w:rPr>
        <w:t xml:space="preserve"> </w:t>
      </w:r>
      <w:r w:rsidRPr="00FF0663">
        <w:t>про</w:t>
      </w:r>
      <w:r w:rsidRPr="00FF0663">
        <w:rPr>
          <w:spacing w:val="-1"/>
        </w:rPr>
        <w:t>и</w:t>
      </w:r>
      <w:r w:rsidRPr="00FF0663">
        <w:t>з</w:t>
      </w:r>
      <w:r w:rsidRPr="00FF0663">
        <w:rPr>
          <w:spacing w:val="-1"/>
        </w:rPr>
        <w:t>в</w:t>
      </w:r>
      <w:r w:rsidRPr="00FF0663">
        <w:t>едени</w:t>
      </w:r>
      <w:r w:rsidRPr="00FF0663">
        <w:rPr>
          <w:spacing w:val="-1"/>
        </w:rPr>
        <w:t>я</w:t>
      </w:r>
      <w:r w:rsidRPr="00FF0663">
        <w:t>ми</w:t>
      </w:r>
      <w:r w:rsidRPr="00FF0663">
        <w:rPr>
          <w:spacing w:val="14"/>
        </w:rPr>
        <w:t xml:space="preserve"> </w:t>
      </w:r>
      <w:r w:rsidRPr="00FF0663">
        <w:t>детской</w:t>
      </w:r>
      <w:r w:rsidRPr="00FF0663">
        <w:rPr>
          <w:spacing w:val="14"/>
        </w:rPr>
        <w:t xml:space="preserve"> </w:t>
      </w:r>
      <w:r w:rsidRPr="00FF0663">
        <w:t>ли</w:t>
      </w:r>
      <w:r w:rsidRPr="00FF0663">
        <w:rPr>
          <w:spacing w:val="-1"/>
        </w:rPr>
        <w:t>т</w:t>
      </w:r>
      <w:r w:rsidRPr="00FF0663">
        <w:t>ера</w:t>
      </w:r>
      <w:r w:rsidRPr="00FF0663">
        <w:rPr>
          <w:spacing w:val="3"/>
        </w:rPr>
        <w:t>т</w:t>
      </w:r>
      <w:r w:rsidRPr="00FF0663">
        <w:rPr>
          <w:spacing w:val="-4"/>
        </w:rPr>
        <w:t>у</w:t>
      </w:r>
      <w:r w:rsidRPr="00FF0663">
        <w:rPr>
          <w:spacing w:val="1"/>
        </w:rPr>
        <w:t>р</w:t>
      </w:r>
      <w:r w:rsidRPr="00FF0663">
        <w:rPr>
          <w:spacing w:val="-1"/>
        </w:rPr>
        <w:t>ы</w:t>
      </w:r>
      <w:r w:rsidRPr="00FF0663">
        <w:t>,</w:t>
      </w:r>
      <w:r w:rsidRPr="00FF0663">
        <w:rPr>
          <w:spacing w:val="15"/>
        </w:rPr>
        <w:t xml:space="preserve"> </w:t>
      </w:r>
      <w:r w:rsidRPr="00FF0663">
        <w:t>о</w:t>
      </w:r>
      <w:r w:rsidRPr="00FF0663">
        <w:rPr>
          <w:spacing w:val="-1"/>
        </w:rPr>
        <w:t>в</w:t>
      </w:r>
      <w:r w:rsidRPr="00FF0663">
        <w:t>ладели</w:t>
      </w:r>
      <w:r w:rsidRPr="00FF0663">
        <w:rPr>
          <w:spacing w:val="14"/>
        </w:rPr>
        <w:t xml:space="preserve"> </w:t>
      </w:r>
      <w:r w:rsidRPr="00FF0663">
        <w:t>элемен</w:t>
      </w:r>
      <w:r w:rsidRPr="00FF0663">
        <w:rPr>
          <w:spacing w:val="-1"/>
        </w:rPr>
        <w:t>т</w:t>
      </w:r>
      <w:r w:rsidRPr="00FF0663">
        <w:t>арн</w:t>
      </w:r>
      <w:r w:rsidRPr="00FF0663">
        <w:rPr>
          <w:spacing w:val="-2"/>
        </w:rPr>
        <w:t>ы</w:t>
      </w:r>
      <w:r w:rsidRPr="00FF0663">
        <w:t>ми</w:t>
      </w:r>
      <w:r w:rsidRPr="00FF0663">
        <w:rPr>
          <w:spacing w:val="16"/>
        </w:rPr>
        <w:t xml:space="preserve"> </w:t>
      </w:r>
      <w:r w:rsidRPr="00FF0663">
        <w:t>предста</w:t>
      </w:r>
      <w:r w:rsidRPr="00FF0663">
        <w:rPr>
          <w:spacing w:val="-2"/>
        </w:rPr>
        <w:t>в</w:t>
      </w:r>
      <w:r w:rsidRPr="00FF0663">
        <w:t>ления</w:t>
      </w:r>
      <w:r w:rsidRPr="00FF0663">
        <w:rPr>
          <w:spacing w:val="1"/>
        </w:rPr>
        <w:t>м</w:t>
      </w:r>
      <w:r w:rsidRPr="00FF0663">
        <w:t>и из</w:t>
      </w:r>
      <w:r w:rsidRPr="00FF0663">
        <w:rPr>
          <w:spacing w:val="1"/>
        </w:rPr>
        <w:t xml:space="preserve"> </w:t>
      </w:r>
      <w:r w:rsidRPr="00FF0663">
        <w:t>области ж</w:t>
      </w:r>
      <w:r w:rsidRPr="00FF0663">
        <w:rPr>
          <w:spacing w:val="-1"/>
        </w:rPr>
        <w:t>ив</w:t>
      </w:r>
      <w:r w:rsidRPr="00FF0663">
        <w:t>ой пр</w:t>
      </w:r>
      <w:r w:rsidRPr="00FF0663">
        <w:rPr>
          <w:spacing w:val="-1"/>
        </w:rPr>
        <w:t>и</w:t>
      </w:r>
      <w:r w:rsidRPr="00FF0663">
        <w:t>ро</w:t>
      </w:r>
      <w:r w:rsidRPr="00FF0663">
        <w:rPr>
          <w:spacing w:val="-2"/>
        </w:rPr>
        <w:t>д</w:t>
      </w:r>
      <w:r w:rsidRPr="00FF0663">
        <w:rPr>
          <w:spacing w:val="-1"/>
        </w:rPr>
        <w:t>ы</w:t>
      </w:r>
      <w:r w:rsidRPr="00FF0663">
        <w:t>,</w:t>
      </w:r>
      <w:r w:rsidRPr="00FF0663">
        <w:rPr>
          <w:spacing w:val="1"/>
        </w:rPr>
        <w:t xml:space="preserve"> </w:t>
      </w:r>
      <w:r w:rsidRPr="00FF0663">
        <w:t>естес</w:t>
      </w:r>
      <w:r w:rsidRPr="00FF0663">
        <w:rPr>
          <w:spacing w:val="-2"/>
        </w:rPr>
        <w:t>т</w:t>
      </w:r>
      <w:r w:rsidRPr="00FF0663">
        <w:rPr>
          <w:spacing w:val="-1"/>
        </w:rPr>
        <w:t>в</w:t>
      </w:r>
      <w:r w:rsidRPr="00FF0663">
        <w:t>ознан</w:t>
      </w:r>
      <w:r w:rsidRPr="00FF0663">
        <w:rPr>
          <w:spacing w:val="-1"/>
        </w:rPr>
        <w:t>ия</w:t>
      </w:r>
      <w:r w:rsidRPr="00FF0663">
        <w:t>,</w:t>
      </w:r>
      <w:r w:rsidRPr="00FF0663">
        <w:rPr>
          <w:spacing w:val="1"/>
        </w:rPr>
        <w:t xml:space="preserve"> </w:t>
      </w:r>
      <w:r w:rsidRPr="00FF0663">
        <w:t>матема</w:t>
      </w:r>
      <w:r w:rsidRPr="00FF0663">
        <w:rPr>
          <w:spacing w:val="-1"/>
        </w:rPr>
        <w:t>т</w:t>
      </w:r>
      <w:r w:rsidRPr="00FF0663">
        <w:t>ики,</w:t>
      </w:r>
      <w:r w:rsidRPr="00FF0663">
        <w:rPr>
          <w:spacing w:val="1"/>
        </w:rPr>
        <w:t xml:space="preserve"> </w:t>
      </w:r>
      <w:r w:rsidRPr="00FF0663">
        <w:t>ис</w:t>
      </w:r>
      <w:r w:rsidRPr="00FF0663">
        <w:rPr>
          <w:spacing w:val="-1"/>
        </w:rPr>
        <w:t>т</w:t>
      </w:r>
      <w:r w:rsidRPr="00FF0663">
        <w:t>ори</w:t>
      </w:r>
      <w:r w:rsidRPr="00FF0663">
        <w:rPr>
          <w:spacing w:val="-1"/>
        </w:rPr>
        <w:t>и</w:t>
      </w:r>
      <w:r w:rsidRPr="00FF0663">
        <w:t>.</w:t>
      </w:r>
    </w:p>
    <w:p w:rsidR="00754098" w:rsidRPr="00FF0663" w:rsidRDefault="00754098" w:rsidP="006B3F7C">
      <w:pPr>
        <w:pStyle w:val="3"/>
        <w:spacing w:before="0"/>
        <w:ind w:left="0" w:firstLine="709"/>
        <w:contextualSpacing/>
        <w:rPr>
          <w:sz w:val="24"/>
          <w:szCs w:val="24"/>
          <w:lang w:val="ru-RU"/>
        </w:rPr>
      </w:pPr>
    </w:p>
    <w:p w:rsidR="00754098" w:rsidRDefault="00754098" w:rsidP="006B3F7C">
      <w:pPr>
        <w:pStyle w:val="3"/>
        <w:spacing w:before="0"/>
        <w:ind w:left="0" w:firstLine="709"/>
        <w:contextualSpacing/>
        <w:rPr>
          <w:sz w:val="24"/>
          <w:szCs w:val="24"/>
          <w:lang w:val="ru-RU"/>
        </w:rPr>
      </w:pPr>
      <w:r w:rsidRPr="00FF0663">
        <w:rPr>
          <w:sz w:val="24"/>
          <w:szCs w:val="24"/>
          <w:lang w:val="ru-RU"/>
        </w:rPr>
        <w:t>Образов</w:t>
      </w:r>
      <w:r w:rsidRPr="00FF0663">
        <w:rPr>
          <w:spacing w:val="-2"/>
          <w:sz w:val="24"/>
          <w:szCs w:val="24"/>
          <w:lang w:val="ru-RU"/>
        </w:rPr>
        <w:t>а</w:t>
      </w:r>
      <w:r w:rsidRPr="00FF0663">
        <w:rPr>
          <w:spacing w:val="3"/>
          <w:sz w:val="24"/>
          <w:szCs w:val="24"/>
          <w:lang w:val="ru-RU"/>
        </w:rPr>
        <w:t>т</w:t>
      </w:r>
      <w:r w:rsidRPr="00FF0663">
        <w:rPr>
          <w:sz w:val="24"/>
          <w:szCs w:val="24"/>
          <w:lang w:val="ru-RU"/>
        </w:rPr>
        <w:t>е</w:t>
      </w:r>
      <w:r w:rsidRPr="00FF0663">
        <w:rPr>
          <w:spacing w:val="-1"/>
          <w:sz w:val="24"/>
          <w:szCs w:val="24"/>
          <w:lang w:val="ru-RU"/>
        </w:rPr>
        <w:t>л</w:t>
      </w:r>
      <w:r w:rsidRPr="00FF0663">
        <w:rPr>
          <w:sz w:val="24"/>
          <w:szCs w:val="24"/>
          <w:lang w:val="ru-RU"/>
        </w:rPr>
        <w:t>ьная</w:t>
      </w:r>
      <w:r w:rsidRPr="00FF0663">
        <w:rPr>
          <w:spacing w:val="-1"/>
          <w:sz w:val="24"/>
          <w:szCs w:val="24"/>
          <w:lang w:val="ru-RU"/>
        </w:rPr>
        <w:t xml:space="preserve"> </w:t>
      </w:r>
      <w:r w:rsidRPr="00FF0663">
        <w:rPr>
          <w:sz w:val="24"/>
          <w:szCs w:val="24"/>
          <w:lang w:val="ru-RU"/>
        </w:rPr>
        <w:t>об</w:t>
      </w:r>
      <w:r w:rsidRPr="00FF0663">
        <w:rPr>
          <w:spacing w:val="-1"/>
          <w:sz w:val="24"/>
          <w:szCs w:val="24"/>
          <w:lang w:val="ru-RU"/>
        </w:rPr>
        <w:t>л</w:t>
      </w:r>
      <w:r w:rsidRPr="00FF0663">
        <w:rPr>
          <w:sz w:val="24"/>
          <w:szCs w:val="24"/>
          <w:lang w:val="ru-RU"/>
        </w:rPr>
        <w:t>а</w:t>
      </w:r>
      <w:r w:rsidRPr="00FF0663">
        <w:rPr>
          <w:spacing w:val="-2"/>
          <w:sz w:val="24"/>
          <w:szCs w:val="24"/>
          <w:lang w:val="ru-RU"/>
        </w:rPr>
        <w:t>с</w:t>
      </w:r>
      <w:r w:rsidRPr="00FF0663">
        <w:rPr>
          <w:spacing w:val="1"/>
          <w:sz w:val="24"/>
          <w:szCs w:val="24"/>
          <w:lang w:val="ru-RU"/>
        </w:rPr>
        <w:t>т</w:t>
      </w:r>
      <w:r w:rsidRPr="00FF0663">
        <w:rPr>
          <w:sz w:val="24"/>
          <w:szCs w:val="24"/>
          <w:lang w:val="ru-RU"/>
        </w:rPr>
        <w:t>ь</w:t>
      </w:r>
      <w:r w:rsidRPr="00FF0663">
        <w:rPr>
          <w:spacing w:val="1"/>
          <w:sz w:val="24"/>
          <w:szCs w:val="24"/>
          <w:lang w:val="ru-RU"/>
        </w:rPr>
        <w:t xml:space="preserve"> </w:t>
      </w:r>
      <w:r w:rsidRPr="00FF0663">
        <w:rPr>
          <w:sz w:val="24"/>
          <w:szCs w:val="24"/>
          <w:lang w:val="ru-RU"/>
        </w:rPr>
        <w:t>«Социа</w:t>
      </w:r>
      <w:r w:rsidRPr="00FF0663">
        <w:rPr>
          <w:spacing w:val="-1"/>
          <w:sz w:val="24"/>
          <w:szCs w:val="24"/>
          <w:lang w:val="ru-RU"/>
        </w:rPr>
        <w:t>л</w:t>
      </w:r>
      <w:r w:rsidRPr="00FF0663">
        <w:rPr>
          <w:sz w:val="24"/>
          <w:szCs w:val="24"/>
          <w:lang w:val="ru-RU"/>
        </w:rPr>
        <w:t>ьн</w:t>
      </w:r>
      <w:r w:rsidRPr="00FF0663">
        <w:rPr>
          <w:spacing w:val="2"/>
          <w:sz w:val="24"/>
          <w:szCs w:val="24"/>
          <w:lang w:val="ru-RU"/>
        </w:rPr>
        <w:t>о</w:t>
      </w:r>
      <w:r w:rsidRPr="00FF0663">
        <w:rPr>
          <w:rFonts w:cs="Times New Roman"/>
          <w:sz w:val="24"/>
          <w:szCs w:val="24"/>
          <w:lang w:val="ru-RU"/>
        </w:rPr>
        <w:t>-</w:t>
      </w:r>
      <w:r w:rsidRPr="00FF0663">
        <w:rPr>
          <w:sz w:val="24"/>
          <w:szCs w:val="24"/>
          <w:lang w:val="ru-RU"/>
        </w:rPr>
        <w:t>ко</w:t>
      </w:r>
      <w:r w:rsidRPr="00FF0663">
        <w:rPr>
          <w:spacing w:val="-1"/>
          <w:sz w:val="24"/>
          <w:szCs w:val="24"/>
          <w:lang w:val="ru-RU"/>
        </w:rPr>
        <w:t>мм</w:t>
      </w:r>
      <w:r w:rsidRPr="00FF0663">
        <w:rPr>
          <w:sz w:val="24"/>
          <w:szCs w:val="24"/>
          <w:lang w:val="ru-RU"/>
        </w:rPr>
        <w:t>уни</w:t>
      </w:r>
      <w:r w:rsidRPr="00FF0663">
        <w:rPr>
          <w:spacing w:val="-2"/>
          <w:sz w:val="24"/>
          <w:szCs w:val="24"/>
          <w:lang w:val="ru-RU"/>
        </w:rPr>
        <w:t>ка</w:t>
      </w:r>
      <w:r w:rsidRPr="00FF0663">
        <w:rPr>
          <w:spacing w:val="3"/>
          <w:sz w:val="24"/>
          <w:szCs w:val="24"/>
          <w:lang w:val="ru-RU"/>
        </w:rPr>
        <w:t>т</w:t>
      </w:r>
      <w:r w:rsidRPr="00FF0663">
        <w:rPr>
          <w:sz w:val="24"/>
          <w:szCs w:val="24"/>
          <w:lang w:val="ru-RU"/>
        </w:rPr>
        <w:t>ивн</w:t>
      </w:r>
      <w:r w:rsidRPr="00FF0663">
        <w:rPr>
          <w:spacing w:val="-2"/>
          <w:sz w:val="24"/>
          <w:szCs w:val="24"/>
          <w:lang w:val="ru-RU"/>
        </w:rPr>
        <w:t>о</w:t>
      </w:r>
      <w:r w:rsidRPr="00FF0663">
        <w:rPr>
          <w:sz w:val="24"/>
          <w:szCs w:val="24"/>
          <w:lang w:val="ru-RU"/>
        </w:rPr>
        <w:t>е разв</w:t>
      </w:r>
      <w:r w:rsidRPr="00FF0663">
        <w:rPr>
          <w:spacing w:val="-2"/>
          <w:sz w:val="24"/>
          <w:szCs w:val="24"/>
          <w:lang w:val="ru-RU"/>
        </w:rPr>
        <w:t>и</w:t>
      </w:r>
      <w:r w:rsidRPr="00FF0663">
        <w:rPr>
          <w:spacing w:val="1"/>
          <w:sz w:val="24"/>
          <w:szCs w:val="24"/>
          <w:lang w:val="ru-RU"/>
        </w:rPr>
        <w:t>т</w:t>
      </w:r>
      <w:r w:rsidRPr="00FF0663">
        <w:rPr>
          <w:sz w:val="24"/>
          <w:szCs w:val="24"/>
          <w:lang w:val="ru-RU"/>
        </w:rPr>
        <w:t>ие»</w:t>
      </w:r>
    </w:p>
    <w:p w:rsidR="00754098" w:rsidRPr="00FF0663" w:rsidRDefault="00754098" w:rsidP="006B3F7C">
      <w:pPr>
        <w:pStyle w:val="3"/>
        <w:spacing w:before="0"/>
        <w:ind w:left="0" w:firstLine="709"/>
        <w:contextualSpacing/>
        <w:rPr>
          <w:b w:val="0"/>
          <w:bCs w:val="0"/>
          <w:sz w:val="24"/>
          <w:szCs w:val="24"/>
          <w:lang w:val="ru-RU"/>
        </w:rPr>
      </w:pPr>
    </w:p>
    <w:p w:rsidR="00754098" w:rsidRPr="00F13015" w:rsidRDefault="00754098" w:rsidP="006B3F7C">
      <w:pPr>
        <w:ind w:firstLine="709"/>
        <w:contextualSpacing/>
        <w:rPr>
          <w:rFonts w:eastAsia="Times New Roman"/>
          <w:sz w:val="20"/>
          <w:szCs w:val="20"/>
        </w:rPr>
      </w:pPr>
      <w:r>
        <w:rPr>
          <w:rFonts w:eastAsia="Times New Roman"/>
          <w:noProof/>
          <w:sz w:val="20"/>
          <w:szCs w:val="20"/>
        </w:rPr>
        <w:drawing>
          <wp:anchor distT="0" distB="0" distL="114300" distR="114300" simplePos="0" relativeHeight="251662336" behindDoc="1" locked="0" layoutInCell="1" allowOverlap="1" wp14:anchorId="207D5523" wp14:editId="0337E51A">
            <wp:simplePos x="0" y="0"/>
            <wp:positionH relativeFrom="column">
              <wp:posOffset>428625</wp:posOffset>
            </wp:positionH>
            <wp:positionV relativeFrom="paragraph">
              <wp:posOffset>9525</wp:posOffset>
            </wp:positionV>
            <wp:extent cx="5486400" cy="2159635"/>
            <wp:effectExtent l="0" t="0" r="0" b="0"/>
            <wp:wrapThrough wrapText="bothSides">
              <wp:wrapPolygon edited="0">
                <wp:start x="0" y="0"/>
                <wp:lineTo x="0" y="21530"/>
                <wp:lineTo x="21600" y="21530"/>
                <wp:lineTo x="21600" y="0"/>
                <wp:lineTo x="0" y="0"/>
              </wp:wrapPolygon>
            </wp:wrapThrough>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rsidR="00754098" w:rsidRPr="00F13015" w:rsidRDefault="00754098" w:rsidP="006B3F7C">
      <w:pPr>
        <w:ind w:firstLine="709"/>
        <w:contextualSpacing/>
        <w:rPr>
          <w:sz w:val="20"/>
          <w:szCs w:val="20"/>
        </w:rPr>
      </w:pPr>
    </w:p>
    <w:p w:rsidR="00754098" w:rsidRPr="00FF0663" w:rsidRDefault="00754098" w:rsidP="006B3F7C">
      <w:pPr>
        <w:pStyle w:val="a9"/>
        <w:spacing w:after="0"/>
        <w:ind w:firstLine="709"/>
        <w:contextualSpacing/>
        <w:jc w:val="both"/>
      </w:pPr>
      <w:r w:rsidRPr="00FF0663">
        <w:t>Показа</w:t>
      </w:r>
      <w:r w:rsidRPr="00FF0663">
        <w:rPr>
          <w:spacing w:val="-1"/>
        </w:rPr>
        <w:t>т</w:t>
      </w:r>
      <w:r w:rsidRPr="00FF0663">
        <w:t>ели обра</w:t>
      </w:r>
      <w:r w:rsidRPr="00FF0663">
        <w:rPr>
          <w:spacing w:val="1"/>
        </w:rPr>
        <w:t>з</w:t>
      </w:r>
      <w:r w:rsidRPr="00FF0663">
        <w:t>о</w:t>
      </w:r>
      <w:r w:rsidRPr="00FF0663">
        <w:rPr>
          <w:spacing w:val="-1"/>
        </w:rPr>
        <w:t>в</w:t>
      </w:r>
      <w:r w:rsidRPr="00FF0663">
        <w:t>а</w:t>
      </w:r>
      <w:r w:rsidRPr="00FF0663">
        <w:rPr>
          <w:spacing w:val="-1"/>
        </w:rPr>
        <w:t>т</w:t>
      </w:r>
      <w:r w:rsidRPr="00FF0663">
        <w:t>ельной области</w:t>
      </w:r>
      <w:r w:rsidRPr="00FF0663">
        <w:rPr>
          <w:spacing w:val="4"/>
        </w:rPr>
        <w:t xml:space="preserve"> </w:t>
      </w:r>
      <w:r w:rsidRPr="00FF0663">
        <w:rPr>
          <w:spacing w:val="-4"/>
        </w:rPr>
        <w:t>«</w:t>
      </w:r>
      <w:r w:rsidRPr="00FF0663">
        <w:t>Соц</w:t>
      </w:r>
      <w:r w:rsidRPr="00FF0663">
        <w:rPr>
          <w:spacing w:val="-1"/>
        </w:rPr>
        <w:t>и</w:t>
      </w:r>
      <w:r w:rsidRPr="00FF0663">
        <w:t>альн</w:t>
      </w:r>
      <w:r w:rsidRPr="00FF0663">
        <w:rPr>
          <w:spacing w:val="3"/>
        </w:rPr>
        <w:t>о</w:t>
      </w:r>
      <w:r w:rsidRPr="00FF0663">
        <w:rPr>
          <w:spacing w:val="-2"/>
        </w:rPr>
        <w:t>-</w:t>
      </w:r>
      <w:r w:rsidRPr="00FF0663">
        <w:rPr>
          <w:spacing w:val="2"/>
        </w:rPr>
        <w:t>к</w:t>
      </w:r>
      <w:r w:rsidRPr="00FF0663">
        <w:t>ом</w:t>
      </w:r>
      <w:r w:rsidRPr="00FF0663">
        <w:rPr>
          <w:spacing w:val="1"/>
        </w:rPr>
        <w:t>м</w:t>
      </w:r>
      <w:r w:rsidRPr="00FF0663">
        <w:rPr>
          <w:spacing w:val="-4"/>
        </w:rPr>
        <w:t>у</w:t>
      </w:r>
      <w:r w:rsidRPr="00FF0663">
        <w:t>н</w:t>
      </w:r>
      <w:r w:rsidRPr="00FF0663">
        <w:rPr>
          <w:spacing w:val="-1"/>
        </w:rPr>
        <w:t>и</w:t>
      </w:r>
      <w:r w:rsidRPr="00FF0663">
        <w:t>ка</w:t>
      </w:r>
      <w:r w:rsidRPr="00FF0663">
        <w:rPr>
          <w:spacing w:val="-1"/>
        </w:rPr>
        <w:t>т</w:t>
      </w:r>
      <w:r w:rsidRPr="00FF0663">
        <w:rPr>
          <w:spacing w:val="1"/>
        </w:rPr>
        <w:t>и</w:t>
      </w:r>
      <w:r w:rsidRPr="00FF0663">
        <w:rPr>
          <w:spacing w:val="-1"/>
        </w:rPr>
        <w:t>в</w:t>
      </w:r>
      <w:r w:rsidRPr="00FF0663">
        <w:t>ное раз</w:t>
      </w:r>
      <w:r w:rsidRPr="00FF0663">
        <w:rPr>
          <w:spacing w:val="-1"/>
        </w:rPr>
        <w:t>в</w:t>
      </w:r>
      <w:r w:rsidRPr="00FF0663">
        <w:rPr>
          <w:spacing w:val="1"/>
        </w:rPr>
        <w:t>и</w:t>
      </w:r>
      <w:r w:rsidRPr="00FF0663">
        <w:rPr>
          <w:spacing w:val="-1"/>
        </w:rPr>
        <w:t>т</w:t>
      </w:r>
      <w:r w:rsidRPr="00FF0663">
        <w:t>и</w:t>
      </w:r>
      <w:r w:rsidRPr="00FF0663">
        <w:rPr>
          <w:spacing w:val="1"/>
        </w:rPr>
        <w:t>е</w:t>
      </w:r>
      <w:r w:rsidRPr="00FF0663">
        <w:t>»</w:t>
      </w:r>
      <w:r w:rsidRPr="00FF0663">
        <w:rPr>
          <w:spacing w:val="-2"/>
        </w:rPr>
        <w:t xml:space="preserve"> </w:t>
      </w:r>
      <w:r w:rsidRPr="00FF0663">
        <w:t>демонст</w:t>
      </w:r>
      <w:r w:rsidRPr="00FF0663">
        <w:rPr>
          <w:spacing w:val="1"/>
        </w:rPr>
        <w:t>р</w:t>
      </w:r>
      <w:r w:rsidRPr="00FF0663">
        <w:t>и</w:t>
      </w:r>
      <w:r w:rsidRPr="00FF0663">
        <w:rPr>
          <w:spacing w:val="3"/>
        </w:rPr>
        <w:t>р</w:t>
      </w:r>
      <w:r w:rsidRPr="00FF0663">
        <w:rPr>
          <w:spacing w:val="-4"/>
        </w:rPr>
        <w:t>у</w:t>
      </w:r>
      <w:r w:rsidRPr="00FF0663">
        <w:t>ют</w:t>
      </w:r>
      <w:r w:rsidRPr="00FF0663">
        <w:rPr>
          <w:spacing w:val="1"/>
        </w:rPr>
        <w:t xml:space="preserve"> </w:t>
      </w:r>
      <w:r w:rsidRPr="00FF0663">
        <w:t>полож</w:t>
      </w:r>
      <w:r w:rsidRPr="00FF0663">
        <w:rPr>
          <w:spacing w:val="1"/>
        </w:rPr>
        <w:t>и</w:t>
      </w:r>
      <w:r w:rsidRPr="00FF0663">
        <w:rPr>
          <w:spacing w:val="-1"/>
        </w:rPr>
        <w:t>т</w:t>
      </w:r>
      <w:r w:rsidRPr="00FF0663">
        <w:t>ель</w:t>
      </w:r>
      <w:r w:rsidRPr="00FF0663">
        <w:rPr>
          <w:spacing w:val="1"/>
        </w:rPr>
        <w:t>н</w:t>
      </w:r>
      <w:r w:rsidRPr="00FF0663">
        <w:rPr>
          <w:spacing w:val="-2"/>
        </w:rPr>
        <w:t>у</w:t>
      </w:r>
      <w:r w:rsidRPr="00FF0663">
        <w:t>ю динами</w:t>
      </w:r>
      <w:r w:rsidRPr="00FF0663">
        <w:rPr>
          <w:spacing w:val="2"/>
        </w:rPr>
        <w:t>к</w:t>
      </w:r>
      <w:r w:rsidRPr="00FF0663">
        <w:t>у</w:t>
      </w:r>
      <w:r w:rsidRPr="00FF0663">
        <w:rPr>
          <w:spacing w:val="-4"/>
        </w:rPr>
        <w:t xml:space="preserve"> </w:t>
      </w:r>
      <w:r w:rsidRPr="00FF0663">
        <w:t>ос</w:t>
      </w:r>
      <w:r w:rsidRPr="00FF0663">
        <w:rPr>
          <w:spacing w:val="-1"/>
        </w:rPr>
        <w:t>в</w:t>
      </w:r>
      <w:r w:rsidRPr="00FF0663">
        <w:t>ое</w:t>
      </w:r>
      <w:r w:rsidRPr="00FF0663">
        <w:rPr>
          <w:spacing w:val="1"/>
        </w:rPr>
        <w:t>н</w:t>
      </w:r>
      <w:r w:rsidRPr="00FF0663">
        <w:t>ия</w:t>
      </w:r>
      <w:r w:rsidRPr="00FF0663">
        <w:rPr>
          <w:spacing w:val="-1"/>
        </w:rPr>
        <w:t xml:space="preserve"> </w:t>
      </w:r>
      <w:r w:rsidRPr="00FF0663">
        <w:t>обра</w:t>
      </w:r>
      <w:r w:rsidRPr="00FF0663">
        <w:rPr>
          <w:spacing w:val="1"/>
        </w:rPr>
        <w:t>з</w:t>
      </w:r>
      <w:r w:rsidRPr="00FF0663">
        <w:t>о</w:t>
      </w:r>
      <w:r w:rsidRPr="00FF0663">
        <w:rPr>
          <w:spacing w:val="-1"/>
        </w:rPr>
        <w:t>в</w:t>
      </w:r>
      <w:r w:rsidRPr="00FF0663">
        <w:t>а</w:t>
      </w:r>
      <w:r w:rsidRPr="00FF0663">
        <w:rPr>
          <w:spacing w:val="-1"/>
        </w:rPr>
        <w:t>т</w:t>
      </w:r>
      <w:r w:rsidRPr="00FF0663">
        <w:t>ельной программ</w:t>
      </w:r>
      <w:r w:rsidRPr="00FF0663">
        <w:rPr>
          <w:spacing w:val="-1"/>
        </w:rPr>
        <w:t>ы</w:t>
      </w:r>
      <w:r w:rsidRPr="00FF0663">
        <w:t>.</w:t>
      </w:r>
      <w:r w:rsidRPr="00FF0663">
        <w:rPr>
          <w:spacing w:val="1"/>
        </w:rPr>
        <w:t xml:space="preserve"> Д</w:t>
      </w:r>
      <w:r w:rsidRPr="00FF0663">
        <w:t>е</w:t>
      </w:r>
      <w:r w:rsidRPr="00FF0663">
        <w:rPr>
          <w:spacing w:val="-1"/>
        </w:rPr>
        <w:t>т</w:t>
      </w:r>
      <w:r w:rsidRPr="00FF0663">
        <w:t>и без</w:t>
      </w:r>
      <w:r w:rsidRPr="00FF0663">
        <w:rPr>
          <w:spacing w:val="2"/>
        </w:rPr>
        <w:t xml:space="preserve"> </w:t>
      </w:r>
      <w:r w:rsidRPr="00FF0663">
        <w:t>напом</w:t>
      </w:r>
      <w:r w:rsidRPr="00FF0663">
        <w:rPr>
          <w:spacing w:val="-1"/>
        </w:rPr>
        <w:t>и</w:t>
      </w:r>
      <w:r w:rsidRPr="00FF0663">
        <w:t>нан</w:t>
      </w:r>
      <w:r w:rsidRPr="00FF0663">
        <w:rPr>
          <w:spacing w:val="-1"/>
        </w:rPr>
        <w:t>и</w:t>
      </w:r>
      <w:r w:rsidRPr="00FF0663">
        <w:t>я</w:t>
      </w:r>
      <w:r w:rsidRPr="00FF0663">
        <w:rPr>
          <w:spacing w:val="4"/>
        </w:rPr>
        <w:t xml:space="preserve"> </w:t>
      </w:r>
      <w:r w:rsidRPr="00FF0663">
        <w:rPr>
          <w:spacing w:val="-4"/>
        </w:rPr>
        <w:t>у</w:t>
      </w:r>
      <w:r w:rsidRPr="00FF0663">
        <w:t>п</w:t>
      </w:r>
      <w:r w:rsidRPr="00FF0663">
        <w:rPr>
          <w:spacing w:val="1"/>
        </w:rPr>
        <w:t>от</w:t>
      </w:r>
      <w:r w:rsidRPr="00FF0663">
        <w:t>ребл</w:t>
      </w:r>
      <w:r w:rsidRPr="00FF0663">
        <w:rPr>
          <w:spacing w:val="-1"/>
        </w:rPr>
        <w:t>я</w:t>
      </w:r>
      <w:r w:rsidRPr="00FF0663">
        <w:t>ют</w:t>
      </w:r>
      <w:r w:rsidRPr="00FF0663">
        <w:rPr>
          <w:spacing w:val="-1"/>
        </w:rPr>
        <w:t xml:space="preserve"> </w:t>
      </w:r>
      <w:r w:rsidRPr="00FF0663">
        <w:t>сло</w:t>
      </w:r>
      <w:r w:rsidRPr="00FF0663">
        <w:rPr>
          <w:spacing w:val="-1"/>
        </w:rPr>
        <w:t>в</w:t>
      </w:r>
      <w:r w:rsidRPr="00FF0663">
        <w:t>а пр</w:t>
      </w:r>
      <w:r w:rsidRPr="00FF0663">
        <w:rPr>
          <w:spacing w:val="1"/>
        </w:rPr>
        <w:t>и</w:t>
      </w:r>
      <w:r w:rsidRPr="00FF0663">
        <w:rPr>
          <w:spacing w:val="-1"/>
        </w:rPr>
        <w:t>в</w:t>
      </w:r>
      <w:r w:rsidRPr="00FF0663">
        <w:t>е</w:t>
      </w:r>
      <w:r w:rsidRPr="00FF0663">
        <w:rPr>
          <w:spacing w:val="-1"/>
        </w:rPr>
        <w:t>т</w:t>
      </w:r>
      <w:r w:rsidRPr="00FF0663">
        <w:t>с</w:t>
      </w:r>
      <w:r w:rsidRPr="00FF0663">
        <w:rPr>
          <w:spacing w:val="1"/>
        </w:rPr>
        <w:t>т</w:t>
      </w:r>
      <w:r w:rsidRPr="00FF0663">
        <w:rPr>
          <w:spacing w:val="-1"/>
        </w:rPr>
        <w:t>в</w:t>
      </w:r>
      <w:r w:rsidRPr="00FF0663">
        <w:rPr>
          <w:spacing w:val="1"/>
        </w:rPr>
        <w:t>и</w:t>
      </w:r>
      <w:r w:rsidRPr="00FF0663">
        <w:rPr>
          <w:spacing w:val="-1"/>
        </w:rPr>
        <w:t>я</w:t>
      </w:r>
      <w:r w:rsidRPr="00FF0663">
        <w:t>,</w:t>
      </w:r>
      <w:r w:rsidRPr="00FF0663">
        <w:rPr>
          <w:spacing w:val="1"/>
        </w:rPr>
        <w:t xml:space="preserve"> </w:t>
      </w:r>
      <w:r w:rsidRPr="00FF0663">
        <w:t>благодарнос</w:t>
      </w:r>
      <w:r w:rsidRPr="00FF0663">
        <w:rPr>
          <w:spacing w:val="-1"/>
        </w:rPr>
        <w:t>т</w:t>
      </w:r>
      <w:r w:rsidRPr="00FF0663">
        <w:t>и, просьб</w:t>
      </w:r>
      <w:r w:rsidRPr="00FF0663">
        <w:rPr>
          <w:spacing w:val="-1"/>
        </w:rPr>
        <w:t>ы</w:t>
      </w:r>
      <w:r w:rsidRPr="00FF0663">
        <w:t>,</w:t>
      </w:r>
      <w:r w:rsidRPr="00FF0663">
        <w:rPr>
          <w:spacing w:val="15"/>
        </w:rPr>
        <w:t xml:space="preserve"> </w:t>
      </w:r>
      <w:r w:rsidRPr="00FF0663">
        <w:t>из</w:t>
      </w:r>
      <w:r w:rsidRPr="00FF0663">
        <w:rPr>
          <w:spacing w:val="-1"/>
        </w:rPr>
        <w:t>в</w:t>
      </w:r>
      <w:r w:rsidRPr="00FF0663">
        <w:t>и</w:t>
      </w:r>
      <w:r w:rsidRPr="00FF0663">
        <w:rPr>
          <w:spacing w:val="-1"/>
        </w:rPr>
        <w:t>н</w:t>
      </w:r>
      <w:r w:rsidRPr="00FF0663">
        <w:t>ени</w:t>
      </w:r>
      <w:r w:rsidRPr="00FF0663">
        <w:rPr>
          <w:spacing w:val="-1"/>
        </w:rPr>
        <w:t>я</w:t>
      </w:r>
      <w:r w:rsidRPr="00FF0663">
        <w:t>;</w:t>
      </w:r>
      <w:r w:rsidRPr="00FF0663">
        <w:rPr>
          <w:spacing w:val="14"/>
        </w:rPr>
        <w:t xml:space="preserve"> </w:t>
      </w:r>
      <w:r w:rsidRPr="00FF0663">
        <w:t>дем</w:t>
      </w:r>
      <w:r w:rsidRPr="00FF0663">
        <w:rPr>
          <w:spacing w:val="2"/>
        </w:rPr>
        <w:t>о</w:t>
      </w:r>
      <w:r w:rsidRPr="00FF0663">
        <w:t>нс</w:t>
      </w:r>
      <w:r w:rsidRPr="00FF0663">
        <w:rPr>
          <w:spacing w:val="-1"/>
        </w:rPr>
        <w:t>т</w:t>
      </w:r>
      <w:r w:rsidRPr="00FF0663">
        <w:t>ри</w:t>
      </w:r>
      <w:r w:rsidRPr="00FF0663">
        <w:rPr>
          <w:spacing w:val="3"/>
        </w:rPr>
        <w:t>р</w:t>
      </w:r>
      <w:r w:rsidRPr="00FF0663">
        <w:rPr>
          <w:spacing w:val="-4"/>
        </w:rPr>
        <w:t>у</w:t>
      </w:r>
      <w:r w:rsidRPr="00FF0663">
        <w:t>ют</w:t>
      </w:r>
      <w:r w:rsidRPr="00FF0663">
        <w:rPr>
          <w:spacing w:val="13"/>
        </w:rPr>
        <w:t xml:space="preserve"> </w:t>
      </w:r>
      <w:r w:rsidRPr="00FF0663">
        <w:t>желан</w:t>
      </w:r>
      <w:r w:rsidRPr="00FF0663">
        <w:rPr>
          <w:spacing w:val="-1"/>
        </w:rPr>
        <w:t>и</w:t>
      </w:r>
      <w:r w:rsidRPr="00FF0663">
        <w:t>е</w:t>
      </w:r>
      <w:r w:rsidRPr="00FF0663">
        <w:rPr>
          <w:spacing w:val="14"/>
        </w:rPr>
        <w:t xml:space="preserve"> </w:t>
      </w:r>
      <w:r w:rsidRPr="00FF0663">
        <w:t>пом</w:t>
      </w:r>
      <w:r w:rsidRPr="00FF0663">
        <w:rPr>
          <w:spacing w:val="1"/>
        </w:rPr>
        <w:t>о</w:t>
      </w:r>
      <w:r w:rsidRPr="00FF0663">
        <w:rPr>
          <w:spacing w:val="-1"/>
        </w:rPr>
        <w:t>ч</w:t>
      </w:r>
      <w:r w:rsidRPr="00FF0663">
        <w:t>ь</w:t>
      </w:r>
      <w:r w:rsidRPr="00FF0663">
        <w:rPr>
          <w:spacing w:val="14"/>
        </w:rPr>
        <w:t xml:space="preserve"> </w:t>
      </w:r>
      <w:r w:rsidRPr="00FF0663">
        <w:t>д</w:t>
      </w:r>
      <w:r w:rsidRPr="00FF0663">
        <w:rPr>
          <w:spacing w:val="2"/>
        </w:rPr>
        <w:t>р</w:t>
      </w:r>
      <w:r w:rsidRPr="00FF0663">
        <w:rPr>
          <w:spacing w:val="-4"/>
        </w:rPr>
        <w:t>у</w:t>
      </w:r>
      <w:r w:rsidRPr="00FF0663">
        <w:t>г</w:t>
      </w:r>
      <w:r w:rsidRPr="00FF0663">
        <w:rPr>
          <w:spacing w:val="14"/>
        </w:rPr>
        <w:t xml:space="preserve"> </w:t>
      </w:r>
      <w:r w:rsidRPr="00FF0663">
        <w:t>д</w:t>
      </w:r>
      <w:r w:rsidRPr="00FF0663">
        <w:rPr>
          <w:spacing w:val="4"/>
        </w:rPr>
        <w:t>р</w:t>
      </w:r>
      <w:r w:rsidRPr="00FF0663">
        <w:rPr>
          <w:spacing w:val="-4"/>
        </w:rPr>
        <w:t>у</w:t>
      </w:r>
      <w:r w:rsidRPr="00FF0663">
        <w:rPr>
          <w:spacing w:val="3"/>
        </w:rPr>
        <w:t>г</w:t>
      </w:r>
      <w:r w:rsidRPr="00FF0663">
        <w:t>у</w:t>
      </w:r>
      <w:r w:rsidRPr="00FF0663">
        <w:rPr>
          <w:spacing w:val="10"/>
        </w:rPr>
        <w:t xml:space="preserve"> </w:t>
      </w:r>
      <w:r w:rsidRPr="00FF0663">
        <w:t>и</w:t>
      </w:r>
      <w:r w:rsidRPr="00FF0663">
        <w:rPr>
          <w:spacing w:val="14"/>
        </w:rPr>
        <w:t xml:space="preserve"> </w:t>
      </w:r>
      <w:r w:rsidRPr="00FF0663">
        <w:t>млад</w:t>
      </w:r>
      <w:r w:rsidRPr="00FF0663">
        <w:rPr>
          <w:spacing w:val="-1"/>
        </w:rPr>
        <w:t>ш</w:t>
      </w:r>
      <w:r w:rsidRPr="00FF0663">
        <w:t>им</w:t>
      </w:r>
      <w:r w:rsidRPr="00FF0663">
        <w:rPr>
          <w:spacing w:val="16"/>
        </w:rPr>
        <w:t xml:space="preserve"> </w:t>
      </w:r>
      <w:r w:rsidRPr="00FF0663">
        <w:t>дет</w:t>
      </w:r>
      <w:r w:rsidRPr="00FF0663">
        <w:rPr>
          <w:spacing w:val="-2"/>
        </w:rPr>
        <w:t>я</w:t>
      </w:r>
      <w:r w:rsidRPr="00FF0663">
        <w:t>м.</w:t>
      </w:r>
      <w:r w:rsidRPr="00FF0663">
        <w:rPr>
          <w:spacing w:val="15"/>
        </w:rPr>
        <w:t xml:space="preserve"> </w:t>
      </w:r>
      <w:r w:rsidRPr="00FF0663">
        <w:rPr>
          <w:spacing w:val="-1"/>
        </w:rPr>
        <w:t>Д</w:t>
      </w:r>
      <w:r w:rsidRPr="00FF0663">
        <w:t>е</w:t>
      </w:r>
      <w:r w:rsidRPr="00FF0663">
        <w:rPr>
          <w:spacing w:val="-1"/>
        </w:rPr>
        <w:t>т</w:t>
      </w:r>
      <w:r w:rsidRPr="00FF0663">
        <w:t>и</w:t>
      </w:r>
      <w:r w:rsidRPr="00FF0663">
        <w:rPr>
          <w:spacing w:val="14"/>
        </w:rPr>
        <w:t xml:space="preserve"> </w:t>
      </w:r>
      <w:r w:rsidRPr="00FF0663">
        <w:t>о</w:t>
      </w:r>
      <w:r w:rsidRPr="00FF0663">
        <w:rPr>
          <w:spacing w:val="-1"/>
        </w:rPr>
        <w:t>ч</w:t>
      </w:r>
      <w:r w:rsidRPr="00FF0663">
        <w:t>ень</w:t>
      </w:r>
      <w:r w:rsidRPr="00FF0663">
        <w:rPr>
          <w:spacing w:val="14"/>
        </w:rPr>
        <w:t xml:space="preserve"> </w:t>
      </w:r>
      <w:r w:rsidRPr="00FF0663">
        <w:t>до</w:t>
      </w:r>
      <w:r w:rsidRPr="00FF0663">
        <w:rPr>
          <w:spacing w:val="-1"/>
        </w:rPr>
        <w:t>в</w:t>
      </w:r>
      <w:r w:rsidRPr="00FF0663">
        <w:t>е</w:t>
      </w:r>
      <w:r w:rsidRPr="00FF0663">
        <w:rPr>
          <w:spacing w:val="1"/>
        </w:rPr>
        <w:t>р</w:t>
      </w:r>
      <w:r w:rsidRPr="00FF0663">
        <w:rPr>
          <w:spacing w:val="-1"/>
        </w:rPr>
        <w:t>ч</w:t>
      </w:r>
      <w:r w:rsidRPr="00FF0663">
        <w:t>и</w:t>
      </w:r>
      <w:r w:rsidRPr="00FF0663">
        <w:rPr>
          <w:spacing w:val="-2"/>
        </w:rPr>
        <w:t>в</w:t>
      </w:r>
      <w:r w:rsidRPr="00FF0663">
        <w:rPr>
          <w:spacing w:val="-1"/>
        </w:rPr>
        <w:t>ы</w:t>
      </w:r>
      <w:r w:rsidRPr="00FF0663">
        <w:t>е,</w:t>
      </w:r>
      <w:r w:rsidRPr="00FF0663">
        <w:rPr>
          <w:spacing w:val="19"/>
        </w:rPr>
        <w:t xml:space="preserve"> </w:t>
      </w:r>
      <w:r w:rsidRPr="00FF0663">
        <w:t>у</w:t>
      </w:r>
      <w:r w:rsidRPr="00FF0663">
        <w:rPr>
          <w:spacing w:val="10"/>
        </w:rPr>
        <w:t xml:space="preserve"> </w:t>
      </w:r>
      <w:r w:rsidRPr="00FF0663">
        <w:t>н</w:t>
      </w:r>
      <w:r w:rsidRPr="00FF0663">
        <w:rPr>
          <w:spacing w:val="1"/>
        </w:rPr>
        <w:t>и</w:t>
      </w:r>
      <w:r w:rsidRPr="00FF0663">
        <w:t>х</w:t>
      </w:r>
      <w:r w:rsidRPr="00FF0663">
        <w:rPr>
          <w:spacing w:val="12"/>
        </w:rPr>
        <w:t xml:space="preserve"> </w:t>
      </w:r>
      <w:r w:rsidRPr="00FF0663">
        <w:t>н</w:t>
      </w:r>
      <w:r w:rsidRPr="00FF0663">
        <w:rPr>
          <w:spacing w:val="1"/>
        </w:rPr>
        <w:t>е</w:t>
      </w:r>
      <w:r w:rsidRPr="00FF0663">
        <w:t>т секре</w:t>
      </w:r>
      <w:r w:rsidRPr="00FF0663">
        <w:rPr>
          <w:spacing w:val="-1"/>
        </w:rPr>
        <w:t>т</w:t>
      </w:r>
      <w:r w:rsidRPr="00FF0663">
        <w:t>ов</w:t>
      </w:r>
      <w:r w:rsidRPr="00FF0663">
        <w:rPr>
          <w:spacing w:val="6"/>
        </w:rPr>
        <w:t xml:space="preserve"> </w:t>
      </w:r>
      <w:r w:rsidRPr="00FF0663">
        <w:t>от</w:t>
      </w:r>
      <w:r w:rsidRPr="00FF0663">
        <w:rPr>
          <w:spacing w:val="7"/>
        </w:rPr>
        <w:t xml:space="preserve"> </w:t>
      </w:r>
      <w:r w:rsidRPr="00FF0663">
        <w:t>с</w:t>
      </w:r>
      <w:r w:rsidRPr="00FF0663">
        <w:rPr>
          <w:spacing w:val="-1"/>
        </w:rPr>
        <w:t>в</w:t>
      </w:r>
      <w:r w:rsidRPr="00FF0663">
        <w:t>ерст</w:t>
      </w:r>
      <w:r w:rsidRPr="00FF0663">
        <w:rPr>
          <w:spacing w:val="-1"/>
        </w:rPr>
        <w:t>н</w:t>
      </w:r>
      <w:r w:rsidRPr="00FF0663">
        <w:t>иков</w:t>
      </w:r>
      <w:r w:rsidRPr="00FF0663">
        <w:rPr>
          <w:spacing w:val="8"/>
        </w:rPr>
        <w:t xml:space="preserve"> </w:t>
      </w:r>
      <w:r w:rsidRPr="00FF0663">
        <w:t>и</w:t>
      </w:r>
      <w:r w:rsidRPr="00FF0663">
        <w:rPr>
          <w:spacing w:val="7"/>
        </w:rPr>
        <w:t xml:space="preserve"> </w:t>
      </w:r>
      <w:r w:rsidRPr="00FF0663">
        <w:rPr>
          <w:spacing w:val="-1"/>
        </w:rPr>
        <w:t>в</w:t>
      </w:r>
      <w:r w:rsidRPr="00FF0663">
        <w:t>оспи</w:t>
      </w:r>
      <w:r w:rsidRPr="00FF0663">
        <w:rPr>
          <w:spacing w:val="-2"/>
        </w:rPr>
        <w:t>т</w:t>
      </w:r>
      <w:r w:rsidRPr="00FF0663">
        <w:t>а</w:t>
      </w:r>
      <w:r w:rsidRPr="00FF0663">
        <w:rPr>
          <w:spacing w:val="-1"/>
        </w:rPr>
        <w:t>т</w:t>
      </w:r>
      <w:r w:rsidRPr="00FF0663">
        <w:t>елей,</w:t>
      </w:r>
      <w:r w:rsidRPr="00FF0663">
        <w:rPr>
          <w:spacing w:val="8"/>
        </w:rPr>
        <w:t xml:space="preserve"> </w:t>
      </w:r>
      <w:r w:rsidRPr="00FF0663">
        <w:t>поэтому</w:t>
      </w:r>
      <w:r w:rsidRPr="00FF0663">
        <w:rPr>
          <w:spacing w:val="5"/>
        </w:rPr>
        <w:t xml:space="preserve"> </w:t>
      </w:r>
      <w:r w:rsidRPr="00FF0663">
        <w:rPr>
          <w:spacing w:val="1"/>
        </w:rPr>
        <w:t>о</w:t>
      </w:r>
      <w:r w:rsidRPr="00FF0663">
        <w:rPr>
          <w:spacing w:val="-2"/>
        </w:rPr>
        <w:t>х</w:t>
      </w:r>
      <w:r w:rsidRPr="00FF0663">
        <w:t>о</w:t>
      </w:r>
      <w:r w:rsidRPr="00FF0663">
        <w:rPr>
          <w:spacing w:val="-1"/>
        </w:rPr>
        <w:t>т</w:t>
      </w:r>
      <w:r w:rsidRPr="00FF0663">
        <w:t>но</w:t>
      </w:r>
      <w:r w:rsidRPr="00FF0663">
        <w:rPr>
          <w:spacing w:val="7"/>
        </w:rPr>
        <w:t xml:space="preserve"> </w:t>
      </w:r>
      <w:r w:rsidRPr="00FF0663">
        <w:t>рассказ</w:t>
      </w:r>
      <w:r w:rsidRPr="00FF0663">
        <w:rPr>
          <w:spacing w:val="-1"/>
        </w:rPr>
        <w:t>ыв</w:t>
      </w:r>
      <w:r w:rsidRPr="00FF0663">
        <w:t>ают</w:t>
      </w:r>
      <w:r w:rsidRPr="00FF0663">
        <w:rPr>
          <w:spacing w:val="8"/>
        </w:rPr>
        <w:t xml:space="preserve"> </w:t>
      </w:r>
      <w:r w:rsidRPr="00FF0663">
        <w:t>сами</w:t>
      </w:r>
      <w:r w:rsidRPr="00FF0663">
        <w:rPr>
          <w:spacing w:val="7"/>
        </w:rPr>
        <w:t xml:space="preserve"> </w:t>
      </w:r>
      <w:r w:rsidRPr="00FF0663">
        <w:t>о</w:t>
      </w:r>
      <w:r w:rsidRPr="00FF0663">
        <w:rPr>
          <w:spacing w:val="7"/>
        </w:rPr>
        <w:t xml:space="preserve"> </w:t>
      </w:r>
      <w:r w:rsidRPr="00FF0663">
        <w:t>себе</w:t>
      </w:r>
      <w:r w:rsidRPr="00FF0663">
        <w:rPr>
          <w:spacing w:val="8"/>
        </w:rPr>
        <w:t xml:space="preserve"> </w:t>
      </w:r>
      <w:r w:rsidRPr="00FF0663">
        <w:t>и</w:t>
      </w:r>
      <w:r w:rsidRPr="00FF0663">
        <w:rPr>
          <w:spacing w:val="5"/>
        </w:rPr>
        <w:t xml:space="preserve"> </w:t>
      </w:r>
      <w:r w:rsidRPr="00FF0663">
        <w:t>с</w:t>
      </w:r>
      <w:r w:rsidRPr="00FF0663">
        <w:rPr>
          <w:spacing w:val="-1"/>
        </w:rPr>
        <w:t>в</w:t>
      </w:r>
      <w:r w:rsidRPr="00FF0663">
        <w:t>оей</w:t>
      </w:r>
      <w:r w:rsidRPr="00FF0663">
        <w:rPr>
          <w:spacing w:val="7"/>
        </w:rPr>
        <w:t xml:space="preserve"> </w:t>
      </w:r>
      <w:r w:rsidRPr="00FF0663">
        <w:t>семье.</w:t>
      </w:r>
      <w:r w:rsidRPr="00FF0663">
        <w:rPr>
          <w:spacing w:val="8"/>
        </w:rPr>
        <w:t xml:space="preserve"> </w:t>
      </w:r>
      <w:r w:rsidRPr="00FF0663">
        <w:t>Способнос</w:t>
      </w:r>
      <w:r w:rsidRPr="00FF0663">
        <w:rPr>
          <w:spacing w:val="-1"/>
        </w:rPr>
        <w:t>т</w:t>
      </w:r>
      <w:r w:rsidRPr="00FF0663">
        <w:t>ь дого</w:t>
      </w:r>
      <w:r w:rsidRPr="00FF0663">
        <w:rPr>
          <w:spacing w:val="-1"/>
        </w:rPr>
        <w:t>в</w:t>
      </w:r>
      <w:r w:rsidRPr="00FF0663">
        <w:t>ари</w:t>
      </w:r>
      <w:r w:rsidRPr="00FF0663">
        <w:rPr>
          <w:spacing w:val="-2"/>
        </w:rPr>
        <w:t>в</w:t>
      </w:r>
      <w:r w:rsidRPr="00FF0663">
        <w:t>а</w:t>
      </w:r>
      <w:r w:rsidRPr="00FF0663">
        <w:rPr>
          <w:spacing w:val="-1"/>
        </w:rPr>
        <w:t>т</w:t>
      </w:r>
      <w:r w:rsidRPr="00FF0663">
        <w:t>ьс</w:t>
      </w:r>
      <w:r w:rsidRPr="00FF0663">
        <w:rPr>
          <w:spacing w:val="-1"/>
        </w:rPr>
        <w:t>я</w:t>
      </w:r>
      <w:r w:rsidRPr="00FF0663">
        <w:t>,</w:t>
      </w:r>
      <w:r w:rsidRPr="00FF0663">
        <w:rPr>
          <w:spacing w:val="23"/>
        </w:rPr>
        <w:t xml:space="preserve"> </w:t>
      </w:r>
      <w:r w:rsidRPr="00FF0663">
        <w:t>с</w:t>
      </w:r>
      <w:r w:rsidRPr="00FF0663">
        <w:rPr>
          <w:spacing w:val="1"/>
        </w:rPr>
        <w:t>о</w:t>
      </w:r>
      <w:r w:rsidRPr="00FF0663">
        <w:t>переж</w:t>
      </w:r>
      <w:r w:rsidRPr="00FF0663">
        <w:rPr>
          <w:spacing w:val="1"/>
        </w:rPr>
        <w:t>и</w:t>
      </w:r>
      <w:r w:rsidRPr="00FF0663">
        <w:rPr>
          <w:spacing w:val="-1"/>
        </w:rPr>
        <w:t>в</w:t>
      </w:r>
      <w:r w:rsidRPr="00FF0663">
        <w:t>а</w:t>
      </w:r>
      <w:r w:rsidRPr="00FF0663">
        <w:rPr>
          <w:spacing w:val="-1"/>
        </w:rPr>
        <w:t>т</w:t>
      </w:r>
      <w:r w:rsidRPr="00FF0663">
        <w:t>ь</w:t>
      </w:r>
      <w:r w:rsidRPr="00FF0663">
        <w:rPr>
          <w:spacing w:val="22"/>
        </w:rPr>
        <w:t xml:space="preserve"> </w:t>
      </w:r>
      <w:r w:rsidRPr="00FF0663">
        <w:t>н</w:t>
      </w:r>
      <w:r w:rsidRPr="00FF0663">
        <w:rPr>
          <w:spacing w:val="3"/>
        </w:rPr>
        <w:t>е</w:t>
      </w:r>
      <w:r w:rsidRPr="00FF0663">
        <w:rPr>
          <w:spacing w:val="-4"/>
        </w:rPr>
        <w:t>у</w:t>
      </w:r>
      <w:r w:rsidRPr="00FF0663">
        <w:t>да</w:t>
      </w:r>
      <w:r w:rsidRPr="00FF0663">
        <w:rPr>
          <w:spacing w:val="1"/>
        </w:rPr>
        <w:t>ч</w:t>
      </w:r>
      <w:r w:rsidRPr="00FF0663">
        <w:t>и</w:t>
      </w:r>
      <w:r w:rsidRPr="00FF0663">
        <w:rPr>
          <w:spacing w:val="22"/>
        </w:rPr>
        <w:t xml:space="preserve"> </w:t>
      </w:r>
      <w:r w:rsidRPr="00FF0663">
        <w:t>и</w:t>
      </w:r>
      <w:r w:rsidRPr="00FF0663">
        <w:rPr>
          <w:spacing w:val="24"/>
        </w:rPr>
        <w:t xml:space="preserve"> </w:t>
      </w:r>
      <w:r w:rsidRPr="00FF0663">
        <w:t>радова</w:t>
      </w:r>
      <w:r w:rsidRPr="00FF0663">
        <w:rPr>
          <w:spacing w:val="-2"/>
        </w:rPr>
        <w:t>т</w:t>
      </w:r>
      <w:r w:rsidRPr="00FF0663">
        <w:t>ь</w:t>
      </w:r>
      <w:r w:rsidRPr="00FF0663">
        <w:rPr>
          <w:spacing w:val="1"/>
        </w:rPr>
        <w:t>с</w:t>
      </w:r>
      <w:r w:rsidRPr="00FF0663">
        <w:t>я</w:t>
      </w:r>
      <w:r w:rsidRPr="00FF0663">
        <w:rPr>
          <w:spacing w:val="22"/>
        </w:rPr>
        <w:t xml:space="preserve"> </w:t>
      </w:r>
      <w:r w:rsidRPr="00FF0663">
        <w:t>за</w:t>
      </w:r>
      <w:r w:rsidRPr="00FF0663">
        <w:rPr>
          <w:spacing w:val="26"/>
        </w:rPr>
        <w:t xml:space="preserve"> </w:t>
      </w:r>
      <w:r w:rsidRPr="00FF0663">
        <w:rPr>
          <w:spacing w:val="-4"/>
        </w:rPr>
        <w:t>у</w:t>
      </w:r>
      <w:r w:rsidRPr="00FF0663">
        <w:t>сп</w:t>
      </w:r>
      <w:r w:rsidRPr="00FF0663">
        <w:rPr>
          <w:spacing w:val="5"/>
        </w:rPr>
        <w:t>е</w:t>
      </w:r>
      <w:r w:rsidRPr="00FF0663">
        <w:rPr>
          <w:spacing w:val="-2"/>
        </w:rPr>
        <w:t>х</w:t>
      </w:r>
      <w:r w:rsidRPr="00FF0663">
        <w:t>и</w:t>
      </w:r>
      <w:r w:rsidRPr="00FF0663">
        <w:rPr>
          <w:spacing w:val="22"/>
        </w:rPr>
        <w:t xml:space="preserve"> </w:t>
      </w:r>
      <w:r w:rsidRPr="00FF0663">
        <w:t>д</w:t>
      </w:r>
      <w:r w:rsidRPr="00FF0663">
        <w:rPr>
          <w:spacing w:val="4"/>
        </w:rPr>
        <w:t>р</w:t>
      </w:r>
      <w:r w:rsidRPr="00FF0663">
        <w:rPr>
          <w:spacing w:val="-4"/>
        </w:rPr>
        <w:t>у</w:t>
      </w:r>
      <w:r w:rsidRPr="00FF0663">
        <w:t>г</w:t>
      </w:r>
      <w:r w:rsidRPr="00FF0663">
        <w:rPr>
          <w:spacing w:val="1"/>
        </w:rPr>
        <w:t>и</w:t>
      </w:r>
      <w:r w:rsidRPr="00FF0663">
        <w:rPr>
          <w:spacing w:val="-2"/>
        </w:rPr>
        <w:t>х</w:t>
      </w:r>
      <w:r w:rsidRPr="00FF0663">
        <w:t>,</w:t>
      </w:r>
      <w:r w:rsidRPr="00FF0663">
        <w:rPr>
          <w:spacing w:val="23"/>
        </w:rPr>
        <w:t xml:space="preserve"> </w:t>
      </w:r>
      <w:r w:rsidRPr="00FF0663">
        <w:t>пр</w:t>
      </w:r>
      <w:r w:rsidRPr="00FF0663">
        <w:rPr>
          <w:spacing w:val="1"/>
        </w:rPr>
        <w:t>оя</w:t>
      </w:r>
      <w:r w:rsidRPr="00FF0663">
        <w:rPr>
          <w:spacing w:val="-1"/>
        </w:rPr>
        <w:t>в</w:t>
      </w:r>
      <w:r w:rsidRPr="00FF0663">
        <w:t>л</w:t>
      </w:r>
      <w:r w:rsidRPr="00FF0663">
        <w:rPr>
          <w:spacing w:val="-1"/>
        </w:rPr>
        <w:t>я</w:t>
      </w:r>
      <w:r w:rsidRPr="00FF0663">
        <w:t>е</w:t>
      </w:r>
      <w:r w:rsidRPr="00FF0663">
        <w:rPr>
          <w:spacing w:val="-1"/>
        </w:rPr>
        <w:t>т</w:t>
      </w:r>
      <w:r w:rsidRPr="00FF0663">
        <w:t>ся</w:t>
      </w:r>
      <w:r w:rsidRPr="00FF0663">
        <w:rPr>
          <w:spacing w:val="23"/>
        </w:rPr>
        <w:t xml:space="preserve"> </w:t>
      </w:r>
      <w:r w:rsidRPr="00FF0663">
        <w:t>в</w:t>
      </w:r>
      <w:r w:rsidRPr="00FF0663">
        <w:rPr>
          <w:spacing w:val="23"/>
        </w:rPr>
        <w:t xml:space="preserve"> </w:t>
      </w:r>
      <w:r w:rsidRPr="00FF0663">
        <w:t>по</w:t>
      </w:r>
      <w:r w:rsidRPr="00FF0663">
        <w:rPr>
          <w:spacing w:val="-2"/>
        </w:rPr>
        <w:t>в</w:t>
      </w:r>
      <w:r w:rsidRPr="00FF0663">
        <w:t>еде</w:t>
      </w:r>
      <w:r w:rsidRPr="00FF0663">
        <w:rPr>
          <w:spacing w:val="1"/>
        </w:rPr>
        <w:t>н</w:t>
      </w:r>
      <w:r w:rsidRPr="00FF0663">
        <w:t>ии</w:t>
      </w:r>
      <w:r w:rsidRPr="00FF0663">
        <w:rPr>
          <w:spacing w:val="24"/>
        </w:rPr>
        <w:t xml:space="preserve"> </w:t>
      </w:r>
      <w:r w:rsidRPr="00FF0663">
        <w:rPr>
          <w:spacing w:val="-1"/>
        </w:rPr>
        <w:t>в</w:t>
      </w:r>
      <w:r w:rsidRPr="00FF0663">
        <w:t>ос</w:t>
      </w:r>
      <w:r w:rsidRPr="00FF0663">
        <w:rPr>
          <w:spacing w:val="1"/>
        </w:rPr>
        <w:t>п</w:t>
      </w:r>
      <w:r w:rsidRPr="00FF0663">
        <w:t>и</w:t>
      </w:r>
      <w:r w:rsidRPr="00FF0663">
        <w:rPr>
          <w:spacing w:val="-1"/>
        </w:rPr>
        <w:t>т</w:t>
      </w:r>
      <w:r w:rsidRPr="00FF0663">
        <w:t>анн</w:t>
      </w:r>
      <w:r w:rsidRPr="00FF0663">
        <w:rPr>
          <w:spacing w:val="-1"/>
        </w:rPr>
        <w:t>и</w:t>
      </w:r>
      <w:r w:rsidRPr="00FF0663">
        <w:t>ков.</w:t>
      </w:r>
      <w:r w:rsidRPr="00FF0663">
        <w:rPr>
          <w:spacing w:val="25"/>
        </w:rPr>
        <w:t xml:space="preserve"> </w:t>
      </w:r>
      <w:r w:rsidRPr="00FF0663">
        <w:rPr>
          <w:spacing w:val="-1"/>
        </w:rPr>
        <w:t>Д</w:t>
      </w:r>
      <w:r w:rsidRPr="00FF0663">
        <w:t>е</w:t>
      </w:r>
      <w:r w:rsidRPr="00FF0663">
        <w:rPr>
          <w:spacing w:val="-1"/>
        </w:rPr>
        <w:t>т</w:t>
      </w:r>
      <w:r w:rsidRPr="00FF0663">
        <w:t xml:space="preserve">и </w:t>
      </w:r>
      <w:r w:rsidRPr="00FF0663">
        <w:rPr>
          <w:spacing w:val="-1"/>
        </w:rPr>
        <w:t>вы</w:t>
      </w:r>
      <w:r w:rsidRPr="00FF0663">
        <w:t>ража</w:t>
      </w:r>
      <w:r w:rsidRPr="00FF0663">
        <w:rPr>
          <w:spacing w:val="1"/>
        </w:rPr>
        <w:t>ю</w:t>
      </w:r>
      <w:r w:rsidRPr="00FF0663">
        <w:t>т</w:t>
      </w:r>
      <w:r w:rsidRPr="00FF0663">
        <w:rPr>
          <w:spacing w:val="18"/>
        </w:rPr>
        <w:t xml:space="preserve"> </w:t>
      </w:r>
      <w:r w:rsidRPr="00FF0663">
        <w:t>и</w:t>
      </w:r>
      <w:r w:rsidRPr="00FF0663">
        <w:rPr>
          <w:spacing w:val="18"/>
        </w:rPr>
        <w:t xml:space="preserve"> </w:t>
      </w:r>
      <w:r w:rsidRPr="00FF0663">
        <w:rPr>
          <w:spacing w:val="1"/>
        </w:rPr>
        <w:t>о</w:t>
      </w:r>
      <w:r w:rsidRPr="00FF0663">
        <w:rPr>
          <w:spacing w:val="-1"/>
        </w:rPr>
        <w:t>т</w:t>
      </w:r>
      <w:r w:rsidRPr="00FF0663">
        <w:t>с</w:t>
      </w:r>
      <w:r w:rsidRPr="00FF0663">
        <w:rPr>
          <w:spacing w:val="-1"/>
        </w:rPr>
        <w:t>т</w:t>
      </w:r>
      <w:r w:rsidRPr="00FF0663">
        <w:t>а</w:t>
      </w:r>
      <w:r w:rsidRPr="00FF0663">
        <w:rPr>
          <w:spacing w:val="1"/>
        </w:rPr>
        <w:t>и</w:t>
      </w:r>
      <w:r w:rsidRPr="00FF0663">
        <w:rPr>
          <w:spacing w:val="-1"/>
        </w:rPr>
        <w:t>в</w:t>
      </w:r>
      <w:r w:rsidRPr="00FF0663">
        <w:t>ают</w:t>
      </w:r>
      <w:r w:rsidRPr="00FF0663">
        <w:rPr>
          <w:spacing w:val="17"/>
        </w:rPr>
        <w:t xml:space="preserve"> </w:t>
      </w:r>
      <w:r w:rsidRPr="00FF0663">
        <w:rPr>
          <w:spacing w:val="1"/>
        </w:rPr>
        <w:t>с</w:t>
      </w:r>
      <w:r w:rsidRPr="00FF0663">
        <w:rPr>
          <w:spacing w:val="-1"/>
        </w:rPr>
        <w:t>в</w:t>
      </w:r>
      <w:r w:rsidRPr="00FF0663">
        <w:t>ою</w:t>
      </w:r>
      <w:r w:rsidRPr="00FF0663">
        <w:rPr>
          <w:spacing w:val="18"/>
        </w:rPr>
        <w:t xml:space="preserve"> </w:t>
      </w:r>
      <w:r w:rsidRPr="00FF0663">
        <w:lastRenderedPageBreak/>
        <w:t>пози</w:t>
      </w:r>
      <w:r w:rsidRPr="00FF0663">
        <w:rPr>
          <w:spacing w:val="-1"/>
        </w:rPr>
        <w:t>ц</w:t>
      </w:r>
      <w:r w:rsidRPr="00FF0663">
        <w:t>ию</w:t>
      </w:r>
      <w:r w:rsidRPr="00FF0663">
        <w:rPr>
          <w:spacing w:val="20"/>
        </w:rPr>
        <w:t xml:space="preserve"> </w:t>
      </w:r>
      <w:r w:rsidRPr="00FF0663">
        <w:t>по</w:t>
      </w:r>
      <w:r w:rsidRPr="00FF0663">
        <w:rPr>
          <w:spacing w:val="18"/>
        </w:rPr>
        <w:t xml:space="preserve"> </w:t>
      </w:r>
      <w:r w:rsidRPr="00FF0663">
        <w:t>разн</w:t>
      </w:r>
      <w:r w:rsidRPr="00FF0663">
        <w:rPr>
          <w:spacing w:val="-2"/>
        </w:rPr>
        <w:t>ы</w:t>
      </w:r>
      <w:r w:rsidRPr="00FF0663">
        <w:t>м</w:t>
      </w:r>
      <w:r w:rsidRPr="00FF0663">
        <w:rPr>
          <w:spacing w:val="22"/>
        </w:rPr>
        <w:t xml:space="preserve"> </w:t>
      </w:r>
      <w:r w:rsidRPr="00FF0663">
        <w:rPr>
          <w:spacing w:val="-1"/>
        </w:rPr>
        <w:t>в</w:t>
      </w:r>
      <w:r w:rsidRPr="00FF0663">
        <w:t>опросам,</w:t>
      </w:r>
      <w:r w:rsidRPr="00FF0663">
        <w:rPr>
          <w:spacing w:val="19"/>
        </w:rPr>
        <w:t xml:space="preserve"> </w:t>
      </w:r>
      <w:r w:rsidRPr="00FF0663">
        <w:t>со</w:t>
      </w:r>
      <w:r w:rsidRPr="00FF0663">
        <w:rPr>
          <w:spacing w:val="-1"/>
        </w:rPr>
        <w:t>т</w:t>
      </w:r>
      <w:r w:rsidRPr="00FF0663">
        <w:rPr>
          <w:spacing w:val="3"/>
        </w:rPr>
        <w:t>р</w:t>
      </w:r>
      <w:r w:rsidRPr="00FF0663">
        <w:rPr>
          <w:spacing w:val="-6"/>
        </w:rPr>
        <w:t>у</w:t>
      </w:r>
      <w:r w:rsidRPr="00FF0663">
        <w:rPr>
          <w:spacing w:val="2"/>
        </w:rPr>
        <w:t>д</w:t>
      </w:r>
      <w:r w:rsidRPr="00FF0663">
        <w:t>н</w:t>
      </w:r>
      <w:r w:rsidRPr="00FF0663">
        <w:rPr>
          <w:spacing w:val="-1"/>
        </w:rPr>
        <w:t>ич</w:t>
      </w:r>
      <w:r w:rsidRPr="00FF0663">
        <w:t>ают</w:t>
      </w:r>
      <w:r w:rsidRPr="00FF0663">
        <w:rPr>
          <w:spacing w:val="21"/>
        </w:rPr>
        <w:t xml:space="preserve"> </w:t>
      </w:r>
      <w:r w:rsidRPr="00FF0663">
        <w:t>д</w:t>
      </w:r>
      <w:r w:rsidRPr="00FF0663">
        <w:rPr>
          <w:spacing w:val="2"/>
        </w:rPr>
        <w:t>р</w:t>
      </w:r>
      <w:r w:rsidRPr="00FF0663">
        <w:rPr>
          <w:spacing w:val="-4"/>
        </w:rPr>
        <w:t>у</w:t>
      </w:r>
      <w:r w:rsidRPr="00FF0663">
        <w:t>г</w:t>
      </w:r>
      <w:r w:rsidRPr="00FF0663">
        <w:rPr>
          <w:spacing w:val="19"/>
        </w:rPr>
        <w:t xml:space="preserve"> </w:t>
      </w:r>
      <w:r w:rsidRPr="00FF0663">
        <w:t>с</w:t>
      </w:r>
      <w:r w:rsidRPr="00FF0663">
        <w:rPr>
          <w:spacing w:val="18"/>
        </w:rPr>
        <w:t xml:space="preserve"> </w:t>
      </w:r>
      <w:r w:rsidRPr="00FF0663">
        <w:t>д</w:t>
      </w:r>
      <w:r w:rsidRPr="00FF0663">
        <w:rPr>
          <w:spacing w:val="4"/>
        </w:rPr>
        <w:t>р</w:t>
      </w:r>
      <w:r w:rsidRPr="00FF0663">
        <w:rPr>
          <w:spacing w:val="-4"/>
        </w:rPr>
        <w:t>у</w:t>
      </w:r>
      <w:r w:rsidRPr="00FF0663">
        <w:t>гом,</w:t>
      </w:r>
      <w:r w:rsidRPr="00FF0663">
        <w:rPr>
          <w:spacing w:val="20"/>
        </w:rPr>
        <w:t xml:space="preserve"> </w:t>
      </w:r>
      <w:r w:rsidRPr="00FF0663">
        <w:t>в</w:t>
      </w:r>
      <w:r w:rsidRPr="00FF0663">
        <w:rPr>
          <w:spacing w:val="-1"/>
        </w:rPr>
        <w:t>ы</w:t>
      </w:r>
      <w:r w:rsidRPr="00FF0663">
        <w:t>полн</w:t>
      </w:r>
      <w:r w:rsidRPr="00FF0663">
        <w:rPr>
          <w:spacing w:val="-2"/>
        </w:rPr>
        <w:t>я</w:t>
      </w:r>
      <w:r w:rsidRPr="00FF0663">
        <w:rPr>
          <w:spacing w:val="1"/>
        </w:rPr>
        <w:t>ю</w:t>
      </w:r>
      <w:r w:rsidRPr="00FF0663">
        <w:t>т</w:t>
      </w:r>
      <w:r w:rsidRPr="00FF0663">
        <w:rPr>
          <w:spacing w:val="18"/>
        </w:rPr>
        <w:t xml:space="preserve"> </w:t>
      </w:r>
      <w:r w:rsidRPr="00FF0663">
        <w:t>как</w:t>
      </w:r>
      <w:r w:rsidRPr="00FF0663">
        <w:rPr>
          <w:spacing w:val="19"/>
        </w:rPr>
        <w:t xml:space="preserve"> </w:t>
      </w:r>
      <w:r w:rsidRPr="00FF0663">
        <w:t xml:space="preserve">лидерские, </w:t>
      </w:r>
      <w:r w:rsidRPr="00FF0663">
        <w:rPr>
          <w:spacing w:val="-1"/>
        </w:rPr>
        <w:t>т</w:t>
      </w:r>
      <w:r w:rsidRPr="00FF0663">
        <w:t>ак</w:t>
      </w:r>
      <w:r w:rsidRPr="00FF0663">
        <w:rPr>
          <w:spacing w:val="13"/>
        </w:rPr>
        <w:t xml:space="preserve"> </w:t>
      </w:r>
      <w:r w:rsidRPr="00FF0663">
        <w:t>и</w:t>
      </w:r>
      <w:r w:rsidRPr="00FF0663">
        <w:rPr>
          <w:spacing w:val="12"/>
        </w:rPr>
        <w:t xml:space="preserve"> </w:t>
      </w:r>
      <w:r w:rsidRPr="00FF0663">
        <w:t>испол</w:t>
      </w:r>
      <w:r w:rsidRPr="00FF0663">
        <w:rPr>
          <w:spacing w:val="-1"/>
        </w:rPr>
        <w:t>н</w:t>
      </w:r>
      <w:r w:rsidRPr="00FF0663">
        <w:t>и</w:t>
      </w:r>
      <w:r w:rsidRPr="00FF0663">
        <w:rPr>
          <w:spacing w:val="-1"/>
        </w:rPr>
        <w:t>т</w:t>
      </w:r>
      <w:r w:rsidRPr="00FF0663">
        <w:t>ельн</w:t>
      </w:r>
      <w:r w:rsidRPr="00FF0663">
        <w:rPr>
          <w:spacing w:val="-2"/>
        </w:rPr>
        <w:t>ы</w:t>
      </w:r>
      <w:r w:rsidRPr="00FF0663">
        <w:t>е</w:t>
      </w:r>
      <w:r w:rsidRPr="00FF0663">
        <w:rPr>
          <w:spacing w:val="12"/>
        </w:rPr>
        <w:t xml:space="preserve"> </w:t>
      </w:r>
      <w:r w:rsidRPr="00FF0663">
        <w:rPr>
          <w:spacing w:val="3"/>
        </w:rPr>
        <w:t>ф</w:t>
      </w:r>
      <w:r w:rsidRPr="00FF0663">
        <w:rPr>
          <w:spacing w:val="-2"/>
        </w:rPr>
        <w:t>у</w:t>
      </w:r>
      <w:r w:rsidRPr="00FF0663">
        <w:t>нкции</w:t>
      </w:r>
      <w:r w:rsidRPr="00FF0663">
        <w:rPr>
          <w:spacing w:val="12"/>
        </w:rPr>
        <w:t xml:space="preserve"> </w:t>
      </w:r>
      <w:r w:rsidRPr="00FF0663">
        <w:t>в</w:t>
      </w:r>
      <w:r w:rsidRPr="00FF0663">
        <w:rPr>
          <w:spacing w:val="11"/>
        </w:rPr>
        <w:t xml:space="preserve"> </w:t>
      </w:r>
      <w:r w:rsidRPr="00FF0663">
        <w:t>со</w:t>
      </w:r>
      <w:r w:rsidRPr="00FF0663">
        <w:rPr>
          <w:spacing w:val="-1"/>
        </w:rPr>
        <w:t>в</w:t>
      </w:r>
      <w:r w:rsidRPr="00FF0663">
        <w:t>мест</w:t>
      </w:r>
      <w:r w:rsidRPr="00FF0663">
        <w:rPr>
          <w:spacing w:val="-1"/>
        </w:rPr>
        <w:t>н</w:t>
      </w:r>
      <w:r w:rsidRPr="00FF0663">
        <w:t>ой</w:t>
      </w:r>
      <w:r w:rsidRPr="00FF0663">
        <w:rPr>
          <w:spacing w:val="12"/>
        </w:rPr>
        <w:t xml:space="preserve"> </w:t>
      </w:r>
      <w:r w:rsidRPr="00FF0663">
        <w:t>дея</w:t>
      </w:r>
      <w:r w:rsidRPr="00FF0663">
        <w:rPr>
          <w:spacing w:val="-2"/>
        </w:rPr>
        <w:t>т</w:t>
      </w:r>
      <w:r w:rsidRPr="00FF0663">
        <w:rPr>
          <w:spacing w:val="1"/>
        </w:rPr>
        <w:t>е</w:t>
      </w:r>
      <w:r w:rsidRPr="00FF0663">
        <w:t>льнос</w:t>
      </w:r>
      <w:r w:rsidRPr="00FF0663">
        <w:rPr>
          <w:spacing w:val="-1"/>
        </w:rPr>
        <w:t>т</w:t>
      </w:r>
      <w:r w:rsidRPr="00FF0663">
        <w:t>и.</w:t>
      </w:r>
      <w:r w:rsidRPr="00FF0663">
        <w:rPr>
          <w:spacing w:val="13"/>
        </w:rPr>
        <w:t xml:space="preserve"> </w:t>
      </w:r>
      <w:r w:rsidRPr="00FF0663">
        <w:t>Восп</w:t>
      </w:r>
      <w:r w:rsidRPr="00FF0663">
        <w:rPr>
          <w:spacing w:val="-1"/>
        </w:rPr>
        <w:t>ит</w:t>
      </w:r>
      <w:r w:rsidRPr="00FF0663">
        <w:t>анн</w:t>
      </w:r>
      <w:r w:rsidRPr="00FF0663">
        <w:rPr>
          <w:spacing w:val="-1"/>
        </w:rPr>
        <w:t>и</w:t>
      </w:r>
      <w:r w:rsidRPr="00FF0663">
        <w:t>ки</w:t>
      </w:r>
      <w:r w:rsidRPr="00FF0663">
        <w:rPr>
          <w:spacing w:val="12"/>
        </w:rPr>
        <w:t xml:space="preserve"> </w:t>
      </w:r>
      <w:r w:rsidRPr="00FF0663">
        <w:t>о</w:t>
      </w:r>
      <w:r w:rsidRPr="00FF0663">
        <w:rPr>
          <w:spacing w:val="-1"/>
        </w:rPr>
        <w:t>в</w:t>
      </w:r>
      <w:r w:rsidRPr="00FF0663">
        <w:t>ладели</w:t>
      </w:r>
      <w:r w:rsidRPr="00FF0663">
        <w:rPr>
          <w:spacing w:val="12"/>
        </w:rPr>
        <w:t xml:space="preserve"> </w:t>
      </w:r>
      <w:r w:rsidRPr="00FF0663">
        <w:t>разн</w:t>
      </w:r>
      <w:r w:rsidRPr="00FF0663">
        <w:rPr>
          <w:spacing w:val="-2"/>
        </w:rPr>
        <w:t>ы</w:t>
      </w:r>
      <w:r w:rsidRPr="00FF0663">
        <w:t>ми</w:t>
      </w:r>
      <w:r w:rsidRPr="00FF0663">
        <w:rPr>
          <w:spacing w:val="12"/>
        </w:rPr>
        <w:t xml:space="preserve"> </w:t>
      </w:r>
      <w:r w:rsidRPr="00FF0663">
        <w:rPr>
          <w:spacing w:val="-1"/>
        </w:rPr>
        <w:t>ф</w:t>
      </w:r>
      <w:r w:rsidRPr="00FF0663">
        <w:t>ормами</w:t>
      </w:r>
      <w:r w:rsidRPr="00FF0663">
        <w:rPr>
          <w:spacing w:val="17"/>
        </w:rPr>
        <w:t xml:space="preserve"> </w:t>
      </w:r>
      <w:r w:rsidRPr="00FF0663">
        <w:t>и</w:t>
      </w:r>
      <w:r w:rsidRPr="00FF0663">
        <w:rPr>
          <w:spacing w:val="12"/>
        </w:rPr>
        <w:t xml:space="preserve"> </w:t>
      </w:r>
      <w:r w:rsidRPr="00FF0663">
        <w:rPr>
          <w:spacing w:val="-1"/>
        </w:rPr>
        <w:t>в</w:t>
      </w:r>
      <w:r w:rsidRPr="00FF0663">
        <w:t>идами</w:t>
      </w:r>
      <w:r w:rsidRPr="00FF0663">
        <w:rPr>
          <w:spacing w:val="12"/>
        </w:rPr>
        <w:t xml:space="preserve"> </w:t>
      </w:r>
      <w:r w:rsidRPr="00FF0663">
        <w:t>игр</w:t>
      </w:r>
      <w:r w:rsidRPr="00FF0663">
        <w:rPr>
          <w:spacing w:val="-2"/>
        </w:rPr>
        <w:t>ы</w:t>
      </w:r>
      <w:r w:rsidRPr="00FF0663">
        <w:t>. Разли</w:t>
      </w:r>
      <w:r w:rsidRPr="00FF0663">
        <w:rPr>
          <w:spacing w:val="-1"/>
        </w:rPr>
        <w:t>ч</w:t>
      </w:r>
      <w:r w:rsidRPr="00FF0663">
        <w:t>ают</w:t>
      </w:r>
      <w:r w:rsidRPr="00FF0663">
        <w:rPr>
          <w:spacing w:val="1"/>
        </w:rPr>
        <w:t xml:space="preserve"> </w:t>
      </w:r>
      <w:r w:rsidRPr="00FF0663">
        <w:rPr>
          <w:spacing w:val="-4"/>
        </w:rPr>
        <w:t>у</w:t>
      </w:r>
      <w:r w:rsidRPr="00FF0663">
        <w:t>сло</w:t>
      </w:r>
      <w:r w:rsidRPr="00FF0663">
        <w:rPr>
          <w:spacing w:val="-1"/>
        </w:rPr>
        <w:t>в</w:t>
      </w:r>
      <w:r w:rsidRPr="00FF0663">
        <w:rPr>
          <w:spacing w:val="3"/>
        </w:rPr>
        <w:t>н</w:t>
      </w:r>
      <w:r w:rsidRPr="00FF0663">
        <w:rPr>
          <w:spacing w:val="-4"/>
        </w:rPr>
        <w:t>у</w:t>
      </w:r>
      <w:r w:rsidRPr="00FF0663">
        <w:t>ю и р</w:t>
      </w:r>
      <w:r w:rsidRPr="00FF0663">
        <w:rPr>
          <w:spacing w:val="1"/>
        </w:rPr>
        <w:t>е</w:t>
      </w:r>
      <w:r w:rsidRPr="00FF0663">
        <w:t>аль</w:t>
      </w:r>
      <w:r w:rsidRPr="00FF0663">
        <w:rPr>
          <w:spacing w:val="1"/>
        </w:rPr>
        <w:t>н</w:t>
      </w:r>
      <w:r w:rsidRPr="00FF0663">
        <w:rPr>
          <w:spacing w:val="-4"/>
        </w:rPr>
        <w:t>у</w:t>
      </w:r>
      <w:r w:rsidRPr="00FF0663">
        <w:t>ю си</w:t>
      </w:r>
      <w:r w:rsidRPr="00FF0663">
        <w:rPr>
          <w:spacing w:val="2"/>
        </w:rPr>
        <w:t>т</w:t>
      </w:r>
      <w:r w:rsidRPr="00FF0663">
        <w:rPr>
          <w:spacing w:val="-4"/>
        </w:rPr>
        <w:t>у</w:t>
      </w:r>
      <w:r w:rsidRPr="00FF0663">
        <w:t>а</w:t>
      </w:r>
      <w:r w:rsidRPr="00FF0663">
        <w:rPr>
          <w:spacing w:val="1"/>
        </w:rPr>
        <w:t>ц</w:t>
      </w:r>
      <w:r w:rsidRPr="00FF0663">
        <w:t>и</w:t>
      </w:r>
      <w:r w:rsidRPr="00FF0663">
        <w:rPr>
          <w:spacing w:val="-1"/>
        </w:rPr>
        <w:t>и</w:t>
      </w:r>
      <w:r w:rsidRPr="00FF0663">
        <w:t>,</w:t>
      </w:r>
      <w:r w:rsidRPr="00FF0663">
        <w:rPr>
          <w:spacing w:val="1"/>
        </w:rPr>
        <w:t xml:space="preserve"> </w:t>
      </w:r>
      <w:r w:rsidRPr="00FF0663">
        <w:t>адек</w:t>
      </w:r>
      <w:r w:rsidRPr="00FF0663">
        <w:rPr>
          <w:spacing w:val="-1"/>
        </w:rPr>
        <w:t>в</w:t>
      </w:r>
      <w:r w:rsidRPr="00FF0663">
        <w:t>а</w:t>
      </w:r>
      <w:r w:rsidRPr="00FF0663">
        <w:rPr>
          <w:spacing w:val="-1"/>
        </w:rPr>
        <w:t>т</w:t>
      </w:r>
      <w:r w:rsidRPr="00FF0663">
        <w:t>но их</w:t>
      </w:r>
      <w:r w:rsidRPr="00FF0663">
        <w:rPr>
          <w:spacing w:val="-2"/>
        </w:rPr>
        <w:t xml:space="preserve"> </w:t>
      </w:r>
      <w:r w:rsidRPr="00FF0663">
        <w:t>оцен</w:t>
      </w:r>
      <w:r w:rsidRPr="00FF0663">
        <w:rPr>
          <w:spacing w:val="-1"/>
        </w:rPr>
        <w:t>ив</w:t>
      </w:r>
      <w:r w:rsidRPr="00FF0663">
        <w:t>а</w:t>
      </w:r>
      <w:r w:rsidRPr="00FF0663">
        <w:rPr>
          <w:spacing w:val="1"/>
        </w:rPr>
        <w:t>ю</w:t>
      </w:r>
      <w:r w:rsidRPr="00FF0663">
        <w:rPr>
          <w:spacing w:val="-1"/>
        </w:rPr>
        <w:t>т</w:t>
      </w:r>
      <w:r w:rsidRPr="00FF0663">
        <w:t>.</w:t>
      </w:r>
      <w:r w:rsidRPr="00FF0663">
        <w:rPr>
          <w:spacing w:val="1"/>
        </w:rPr>
        <w:t xml:space="preserve"> </w:t>
      </w:r>
      <w:r w:rsidRPr="00FF0663">
        <w:t>Склон</w:t>
      </w:r>
      <w:r w:rsidRPr="00FF0663">
        <w:rPr>
          <w:spacing w:val="-1"/>
        </w:rPr>
        <w:t>н</w:t>
      </w:r>
      <w:r w:rsidRPr="00FF0663">
        <w:t>ы наблюдать,</w:t>
      </w:r>
      <w:r w:rsidRPr="00FF0663">
        <w:rPr>
          <w:spacing w:val="1"/>
        </w:rPr>
        <w:t xml:space="preserve"> </w:t>
      </w:r>
      <w:r w:rsidRPr="00FF0663">
        <w:rPr>
          <w:spacing w:val="-2"/>
        </w:rPr>
        <w:t>э</w:t>
      </w:r>
      <w:r w:rsidRPr="00FF0663">
        <w:t>кспериме</w:t>
      </w:r>
      <w:r w:rsidRPr="00FF0663">
        <w:rPr>
          <w:spacing w:val="-1"/>
        </w:rPr>
        <w:t>нт</w:t>
      </w:r>
      <w:r w:rsidRPr="00FF0663">
        <w:t>иро</w:t>
      </w:r>
      <w:r w:rsidRPr="00FF0663">
        <w:rPr>
          <w:spacing w:val="-2"/>
        </w:rPr>
        <w:t>в</w:t>
      </w:r>
      <w:r w:rsidRPr="00FF0663">
        <w:t>а</w:t>
      </w:r>
      <w:r w:rsidRPr="00FF0663">
        <w:rPr>
          <w:spacing w:val="-1"/>
        </w:rPr>
        <w:t>т</w:t>
      </w:r>
      <w:r w:rsidRPr="00FF0663">
        <w:t>ь.</w:t>
      </w:r>
    </w:p>
    <w:p w:rsidR="00754098" w:rsidRPr="00FF0663" w:rsidRDefault="00754098" w:rsidP="006B3F7C">
      <w:pPr>
        <w:pStyle w:val="3"/>
        <w:spacing w:before="0"/>
        <w:ind w:left="0" w:firstLine="709"/>
        <w:contextualSpacing/>
        <w:rPr>
          <w:sz w:val="24"/>
          <w:szCs w:val="24"/>
          <w:lang w:val="ru-RU"/>
        </w:rPr>
      </w:pPr>
    </w:p>
    <w:p w:rsidR="00754098" w:rsidRPr="00F13015" w:rsidRDefault="00754098" w:rsidP="006B3F7C">
      <w:pPr>
        <w:pStyle w:val="3"/>
        <w:spacing w:before="0"/>
        <w:ind w:left="0" w:firstLine="709"/>
        <w:contextualSpacing/>
        <w:rPr>
          <w:b w:val="0"/>
          <w:bCs w:val="0"/>
          <w:sz w:val="24"/>
          <w:szCs w:val="24"/>
          <w:lang w:val="ru-RU"/>
        </w:rPr>
      </w:pPr>
      <w:r w:rsidRPr="00F13015">
        <w:rPr>
          <w:sz w:val="24"/>
          <w:szCs w:val="24"/>
          <w:lang w:val="ru-RU"/>
        </w:rPr>
        <w:t>Образов</w:t>
      </w:r>
      <w:r w:rsidRPr="00F13015">
        <w:rPr>
          <w:spacing w:val="-2"/>
          <w:sz w:val="24"/>
          <w:szCs w:val="24"/>
          <w:lang w:val="ru-RU"/>
        </w:rPr>
        <w:t>а</w:t>
      </w:r>
      <w:r w:rsidRPr="00F13015">
        <w:rPr>
          <w:spacing w:val="3"/>
          <w:sz w:val="24"/>
          <w:szCs w:val="24"/>
          <w:lang w:val="ru-RU"/>
        </w:rPr>
        <w:t>т</w:t>
      </w:r>
      <w:r w:rsidRPr="00F13015">
        <w:rPr>
          <w:sz w:val="24"/>
          <w:szCs w:val="24"/>
          <w:lang w:val="ru-RU"/>
        </w:rPr>
        <w:t>е</w:t>
      </w:r>
      <w:r w:rsidRPr="00F13015">
        <w:rPr>
          <w:spacing w:val="-1"/>
          <w:sz w:val="24"/>
          <w:szCs w:val="24"/>
          <w:lang w:val="ru-RU"/>
        </w:rPr>
        <w:t>л</w:t>
      </w:r>
      <w:r w:rsidRPr="00F13015">
        <w:rPr>
          <w:sz w:val="24"/>
          <w:szCs w:val="24"/>
          <w:lang w:val="ru-RU"/>
        </w:rPr>
        <w:t>ьная</w:t>
      </w:r>
      <w:r w:rsidRPr="00F13015">
        <w:rPr>
          <w:spacing w:val="-1"/>
          <w:sz w:val="24"/>
          <w:szCs w:val="24"/>
          <w:lang w:val="ru-RU"/>
        </w:rPr>
        <w:t xml:space="preserve"> </w:t>
      </w:r>
      <w:r w:rsidRPr="00F13015">
        <w:rPr>
          <w:sz w:val="24"/>
          <w:szCs w:val="24"/>
          <w:lang w:val="ru-RU"/>
        </w:rPr>
        <w:t>об</w:t>
      </w:r>
      <w:r w:rsidRPr="00F13015">
        <w:rPr>
          <w:spacing w:val="-1"/>
          <w:sz w:val="24"/>
          <w:szCs w:val="24"/>
          <w:lang w:val="ru-RU"/>
        </w:rPr>
        <w:t>л</w:t>
      </w:r>
      <w:r w:rsidRPr="00F13015">
        <w:rPr>
          <w:sz w:val="24"/>
          <w:szCs w:val="24"/>
          <w:lang w:val="ru-RU"/>
        </w:rPr>
        <w:t>а</w:t>
      </w:r>
      <w:r w:rsidRPr="00F13015">
        <w:rPr>
          <w:spacing w:val="-2"/>
          <w:sz w:val="24"/>
          <w:szCs w:val="24"/>
          <w:lang w:val="ru-RU"/>
        </w:rPr>
        <w:t>с</w:t>
      </w:r>
      <w:r w:rsidRPr="00F13015">
        <w:rPr>
          <w:spacing w:val="1"/>
          <w:sz w:val="24"/>
          <w:szCs w:val="24"/>
          <w:lang w:val="ru-RU"/>
        </w:rPr>
        <w:t>т</w:t>
      </w:r>
      <w:r w:rsidRPr="00F13015">
        <w:rPr>
          <w:sz w:val="24"/>
          <w:szCs w:val="24"/>
          <w:lang w:val="ru-RU"/>
        </w:rPr>
        <w:t>ь</w:t>
      </w:r>
      <w:r w:rsidRPr="00F13015">
        <w:rPr>
          <w:spacing w:val="1"/>
          <w:sz w:val="24"/>
          <w:szCs w:val="24"/>
          <w:lang w:val="ru-RU"/>
        </w:rPr>
        <w:t xml:space="preserve"> </w:t>
      </w:r>
      <w:r w:rsidRPr="00F13015">
        <w:rPr>
          <w:spacing w:val="-2"/>
          <w:sz w:val="24"/>
          <w:szCs w:val="24"/>
          <w:lang w:val="ru-RU"/>
        </w:rPr>
        <w:t>«</w:t>
      </w:r>
      <w:r w:rsidRPr="00F13015">
        <w:rPr>
          <w:spacing w:val="1"/>
          <w:sz w:val="24"/>
          <w:szCs w:val="24"/>
          <w:lang w:val="ru-RU"/>
        </w:rPr>
        <w:t>Ф</w:t>
      </w:r>
      <w:r w:rsidRPr="00F13015">
        <w:rPr>
          <w:sz w:val="24"/>
          <w:szCs w:val="24"/>
          <w:lang w:val="ru-RU"/>
        </w:rPr>
        <w:t>изическое</w:t>
      </w:r>
      <w:r w:rsidRPr="00F13015">
        <w:rPr>
          <w:spacing w:val="-1"/>
          <w:sz w:val="24"/>
          <w:szCs w:val="24"/>
          <w:lang w:val="ru-RU"/>
        </w:rPr>
        <w:t xml:space="preserve"> </w:t>
      </w:r>
      <w:r w:rsidRPr="00F13015">
        <w:rPr>
          <w:sz w:val="24"/>
          <w:szCs w:val="24"/>
          <w:lang w:val="ru-RU"/>
        </w:rPr>
        <w:t>разв</w:t>
      </w:r>
      <w:r w:rsidRPr="00F13015">
        <w:rPr>
          <w:spacing w:val="-2"/>
          <w:sz w:val="24"/>
          <w:szCs w:val="24"/>
          <w:lang w:val="ru-RU"/>
        </w:rPr>
        <w:t>и</w:t>
      </w:r>
      <w:r w:rsidRPr="00F13015">
        <w:rPr>
          <w:spacing w:val="1"/>
          <w:sz w:val="24"/>
          <w:szCs w:val="24"/>
          <w:lang w:val="ru-RU"/>
        </w:rPr>
        <w:t>т</w:t>
      </w:r>
      <w:r w:rsidRPr="00F13015">
        <w:rPr>
          <w:sz w:val="24"/>
          <w:szCs w:val="24"/>
          <w:lang w:val="ru-RU"/>
        </w:rPr>
        <w:t>и</w:t>
      </w:r>
      <w:r w:rsidRPr="00F13015">
        <w:rPr>
          <w:spacing w:val="-2"/>
          <w:sz w:val="24"/>
          <w:szCs w:val="24"/>
          <w:lang w:val="ru-RU"/>
        </w:rPr>
        <w:t>е</w:t>
      </w:r>
      <w:r w:rsidRPr="00F13015">
        <w:rPr>
          <w:sz w:val="24"/>
          <w:szCs w:val="24"/>
          <w:lang w:val="ru-RU"/>
        </w:rPr>
        <w:t>»</w:t>
      </w:r>
    </w:p>
    <w:p w:rsidR="00754098" w:rsidRPr="00F13015" w:rsidRDefault="00754098" w:rsidP="006B3F7C">
      <w:pPr>
        <w:ind w:firstLine="709"/>
        <w:contextualSpacing/>
      </w:pPr>
      <w:r>
        <w:rPr>
          <w:rFonts w:eastAsia="Times New Roman"/>
          <w:noProof/>
          <w:sz w:val="20"/>
          <w:szCs w:val="20"/>
        </w:rPr>
        <w:drawing>
          <wp:anchor distT="0" distB="0" distL="114300" distR="114300" simplePos="0" relativeHeight="251663360" behindDoc="1" locked="0" layoutInCell="1" allowOverlap="1" wp14:anchorId="125CD191" wp14:editId="0DE06738">
            <wp:simplePos x="0" y="0"/>
            <wp:positionH relativeFrom="column">
              <wp:posOffset>427990</wp:posOffset>
            </wp:positionH>
            <wp:positionV relativeFrom="paragraph">
              <wp:posOffset>42545</wp:posOffset>
            </wp:positionV>
            <wp:extent cx="5486400" cy="2159635"/>
            <wp:effectExtent l="0" t="0" r="0" b="0"/>
            <wp:wrapThrough wrapText="bothSides">
              <wp:wrapPolygon edited="0">
                <wp:start x="0" y="0"/>
                <wp:lineTo x="0" y="21530"/>
                <wp:lineTo x="21600" y="21530"/>
                <wp:lineTo x="21600" y="0"/>
                <wp:lineTo x="0" y="0"/>
              </wp:wrapPolygon>
            </wp:wrapThrough>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rsidR="00754098" w:rsidRPr="00F13015" w:rsidRDefault="00754098" w:rsidP="006B3F7C">
      <w:pPr>
        <w:ind w:firstLine="709"/>
        <w:contextualSpacing/>
        <w:rPr>
          <w:rFonts w:eastAsia="Times New Roman"/>
          <w:sz w:val="20"/>
          <w:szCs w:val="20"/>
        </w:rPr>
      </w:pPr>
    </w:p>
    <w:p w:rsidR="00754098" w:rsidRPr="00F13015" w:rsidRDefault="00754098" w:rsidP="006B3F7C">
      <w:pPr>
        <w:ind w:firstLine="709"/>
        <w:contextualSpacing/>
      </w:pPr>
    </w:p>
    <w:p w:rsidR="00754098" w:rsidRDefault="00754098" w:rsidP="006B3F7C">
      <w:pPr>
        <w:pStyle w:val="a9"/>
        <w:spacing w:after="0"/>
        <w:ind w:firstLine="709"/>
        <w:contextualSpacing/>
        <w:jc w:val="both"/>
      </w:pPr>
      <w:r w:rsidRPr="00FF0663">
        <w:t>По</w:t>
      </w:r>
      <w:r w:rsidRPr="00FF0663">
        <w:rPr>
          <w:spacing w:val="42"/>
        </w:rPr>
        <w:t xml:space="preserve"> </w:t>
      </w:r>
      <w:r w:rsidRPr="00FF0663">
        <w:t>и</w:t>
      </w:r>
      <w:r w:rsidRPr="00FF0663">
        <w:rPr>
          <w:spacing w:val="-1"/>
        </w:rPr>
        <w:t>т</w:t>
      </w:r>
      <w:r w:rsidRPr="00FF0663">
        <w:t>огам</w:t>
      </w:r>
      <w:r w:rsidRPr="00FF0663">
        <w:rPr>
          <w:spacing w:val="43"/>
        </w:rPr>
        <w:t xml:space="preserve"> </w:t>
      </w:r>
      <w:r w:rsidRPr="00FF0663">
        <w:t>оценки</w:t>
      </w:r>
      <w:r w:rsidRPr="00FF0663">
        <w:rPr>
          <w:spacing w:val="1"/>
        </w:rPr>
        <w:t xml:space="preserve"> </w:t>
      </w:r>
      <w:r w:rsidRPr="00FF0663">
        <w:rPr>
          <w:spacing w:val="-6"/>
        </w:rPr>
        <w:t>у</w:t>
      </w:r>
      <w:r w:rsidRPr="00FF0663">
        <w:rPr>
          <w:spacing w:val="1"/>
        </w:rPr>
        <w:t>с</w:t>
      </w:r>
      <w:r w:rsidRPr="00FF0663">
        <w:rPr>
          <w:spacing w:val="-1"/>
        </w:rPr>
        <w:t>в</w:t>
      </w:r>
      <w:r w:rsidRPr="00FF0663">
        <w:t>о</w:t>
      </w:r>
      <w:r w:rsidRPr="00FF0663">
        <w:rPr>
          <w:spacing w:val="1"/>
        </w:rPr>
        <w:t>е</w:t>
      </w:r>
      <w:r w:rsidRPr="00FF0663">
        <w:t>н</w:t>
      </w:r>
      <w:r w:rsidRPr="00FF0663">
        <w:rPr>
          <w:spacing w:val="-1"/>
        </w:rPr>
        <w:t>и</w:t>
      </w:r>
      <w:r w:rsidRPr="00FF0663">
        <w:t>я</w:t>
      </w:r>
      <w:r w:rsidRPr="00FF0663">
        <w:rPr>
          <w:spacing w:val="42"/>
        </w:rPr>
        <w:t xml:space="preserve"> </w:t>
      </w:r>
      <w:r w:rsidRPr="00FF0663">
        <w:t>матер</w:t>
      </w:r>
      <w:r w:rsidRPr="00FF0663">
        <w:rPr>
          <w:spacing w:val="-1"/>
        </w:rPr>
        <w:t>и</w:t>
      </w:r>
      <w:r w:rsidRPr="00FF0663">
        <w:t>ала</w:t>
      </w:r>
      <w:r w:rsidRPr="00FF0663">
        <w:rPr>
          <w:spacing w:val="43"/>
        </w:rPr>
        <w:t xml:space="preserve"> </w:t>
      </w:r>
      <w:r w:rsidRPr="00FF0663">
        <w:t>по</w:t>
      </w:r>
      <w:r w:rsidRPr="00FF0663">
        <w:rPr>
          <w:spacing w:val="42"/>
        </w:rPr>
        <w:t xml:space="preserve"> </w:t>
      </w:r>
      <w:r w:rsidRPr="00FF0663">
        <w:t>обра</w:t>
      </w:r>
      <w:r w:rsidRPr="00FF0663">
        <w:rPr>
          <w:spacing w:val="1"/>
        </w:rPr>
        <w:t>з</w:t>
      </w:r>
      <w:r w:rsidRPr="00FF0663">
        <w:t>о</w:t>
      </w:r>
      <w:r w:rsidRPr="00FF0663">
        <w:rPr>
          <w:spacing w:val="-1"/>
        </w:rPr>
        <w:t>в</w:t>
      </w:r>
      <w:r w:rsidRPr="00FF0663">
        <w:t>а</w:t>
      </w:r>
      <w:r w:rsidRPr="00FF0663">
        <w:rPr>
          <w:spacing w:val="-1"/>
        </w:rPr>
        <w:t>т</w:t>
      </w:r>
      <w:r w:rsidRPr="00FF0663">
        <w:t>ельной</w:t>
      </w:r>
      <w:r w:rsidRPr="00FF0663">
        <w:rPr>
          <w:spacing w:val="42"/>
        </w:rPr>
        <w:t xml:space="preserve"> </w:t>
      </w:r>
      <w:r w:rsidRPr="00FF0663">
        <w:t>области</w:t>
      </w:r>
      <w:r w:rsidRPr="00FF0663">
        <w:rPr>
          <w:spacing w:val="1"/>
        </w:rPr>
        <w:t xml:space="preserve"> </w:t>
      </w:r>
      <w:r w:rsidRPr="00FF0663">
        <w:rPr>
          <w:spacing w:val="-4"/>
        </w:rPr>
        <w:t>«</w:t>
      </w:r>
      <w:r w:rsidRPr="00FF0663">
        <w:t>Фи</w:t>
      </w:r>
      <w:r w:rsidRPr="00FF0663">
        <w:rPr>
          <w:spacing w:val="2"/>
        </w:rPr>
        <w:t>з</w:t>
      </w:r>
      <w:r w:rsidRPr="00FF0663">
        <w:t>и</w:t>
      </w:r>
      <w:r w:rsidRPr="00FF0663">
        <w:rPr>
          <w:spacing w:val="-1"/>
        </w:rPr>
        <w:t>ч</w:t>
      </w:r>
      <w:r w:rsidRPr="00FF0663">
        <w:t>еское</w:t>
      </w:r>
      <w:r w:rsidRPr="00FF0663">
        <w:rPr>
          <w:spacing w:val="42"/>
        </w:rPr>
        <w:t xml:space="preserve"> </w:t>
      </w:r>
      <w:r w:rsidRPr="00FF0663">
        <w:t>раз</w:t>
      </w:r>
      <w:r w:rsidRPr="00FF0663">
        <w:rPr>
          <w:spacing w:val="-1"/>
        </w:rPr>
        <w:t>в</w:t>
      </w:r>
      <w:r w:rsidRPr="00FF0663">
        <w:t>и</w:t>
      </w:r>
      <w:r w:rsidRPr="00FF0663">
        <w:rPr>
          <w:spacing w:val="-1"/>
        </w:rPr>
        <w:t>т</w:t>
      </w:r>
      <w:r w:rsidRPr="00FF0663">
        <w:t>и</w:t>
      </w:r>
      <w:r w:rsidRPr="00FF0663">
        <w:rPr>
          <w:spacing w:val="3"/>
        </w:rPr>
        <w:t>е</w:t>
      </w:r>
      <w:r w:rsidRPr="00FF0663">
        <w:t>»</w:t>
      </w:r>
      <w:r w:rsidRPr="00FF0663">
        <w:rPr>
          <w:spacing w:val="38"/>
        </w:rPr>
        <w:t xml:space="preserve"> </w:t>
      </w:r>
      <w:r w:rsidRPr="00FF0663">
        <w:t>де</w:t>
      </w:r>
      <w:r w:rsidRPr="00FF0663">
        <w:rPr>
          <w:spacing w:val="3"/>
        </w:rPr>
        <w:t>т</w:t>
      </w:r>
      <w:r w:rsidRPr="00FF0663">
        <w:t>и</w:t>
      </w:r>
      <w:r w:rsidRPr="00FF0663">
        <w:rPr>
          <w:spacing w:val="44"/>
        </w:rPr>
        <w:t xml:space="preserve"> </w:t>
      </w:r>
      <w:r w:rsidRPr="00FF0663">
        <w:t>пока</w:t>
      </w:r>
      <w:r w:rsidRPr="00FF0663">
        <w:rPr>
          <w:spacing w:val="1"/>
        </w:rPr>
        <w:t>з</w:t>
      </w:r>
      <w:r w:rsidRPr="00FF0663">
        <w:t>али полож</w:t>
      </w:r>
      <w:r w:rsidRPr="00FF0663">
        <w:rPr>
          <w:spacing w:val="-1"/>
        </w:rPr>
        <w:t>ит</w:t>
      </w:r>
      <w:r w:rsidRPr="00FF0663">
        <w:t>ельн</w:t>
      </w:r>
      <w:r w:rsidRPr="00FF0663">
        <w:rPr>
          <w:spacing w:val="-2"/>
        </w:rPr>
        <w:t>ы</w:t>
      </w:r>
      <w:r w:rsidRPr="00FF0663">
        <w:t>й</w:t>
      </w:r>
      <w:r w:rsidRPr="00FF0663">
        <w:rPr>
          <w:spacing w:val="38"/>
        </w:rPr>
        <w:t xml:space="preserve"> </w:t>
      </w:r>
      <w:r w:rsidRPr="00FF0663">
        <w:t>ре</w:t>
      </w:r>
      <w:r w:rsidRPr="00FF0663">
        <w:rPr>
          <w:spacing w:val="4"/>
        </w:rPr>
        <w:t>з</w:t>
      </w:r>
      <w:r w:rsidRPr="00FF0663">
        <w:rPr>
          <w:spacing w:val="-4"/>
        </w:rPr>
        <w:t>у</w:t>
      </w:r>
      <w:r w:rsidRPr="00FF0663">
        <w:t>ль</w:t>
      </w:r>
      <w:r w:rsidRPr="00FF0663">
        <w:rPr>
          <w:spacing w:val="-1"/>
        </w:rPr>
        <w:t>т</w:t>
      </w:r>
      <w:r w:rsidRPr="00FF0663">
        <w:rPr>
          <w:spacing w:val="1"/>
        </w:rPr>
        <w:t>а</w:t>
      </w:r>
      <w:r w:rsidRPr="00FF0663">
        <w:t>т</w:t>
      </w:r>
      <w:r w:rsidRPr="00FF0663">
        <w:rPr>
          <w:spacing w:val="38"/>
        </w:rPr>
        <w:t xml:space="preserve"> </w:t>
      </w:r>
      <w:r w:rsidRPr="00FF0663">
        <w:t>ос</w:t>
      </w:r>
      <w:r w:rsidRPr="00FF0663">
        <w:rPr>
          <w:spacing w:val="-1"/>
        </w:rPr>
        <w:t>в</w:t>
      </w:r>
      <w:r w:rsidRPr="00FF0663">
        <w:t>оения</w:t>
      </w:r>
      <w:r w:rsidRPr="00FF0663">
        <w:rPr>
          <w:spacing w:val="37"/>
        </w:rPr>
        <w:t xml:space="preserve"> </w:t>
      </w:r>
      <w:r w:rsidRPr="00FF0663">
        <w:t>программного</w:t>
      </w:r>
      <w:r w:rsidRPr="00FF0663">
        <w:rPr>
          <w:spacing w:val="40"/>
        </w:rPr>
        <w:t xml:space="preserve"> </w:t>
      </w:r>
      <w:r w:rsidRPr="00FF0663">
        <w:t>матер</w:t>
      </w:r>
      <w:r w:rsidRPr="00FF0663">
        <w:rPr>
          <w:spacing w:val="-1"/>
        </w:rPr>
        <w:t>и</w:t>
      </w:r>
      <w:r w:rsidRPr="00FF0663">
        <w:t>ала.</w:t>
      </w:r>
      <w:r w:rsidRPr="00FF0663">
        <w:rPr>
          <w:spacing w:val="39"/>
        </w:rPr>
        <w:t xml:space="preserve"> </w:t>
      </w:r>
      <w:r w:rsidRPr="00FF0663">
        <w:t>Анализ</w:t>
      </w:r>
      <w:r w:rsidRPr="00FF0663">
        <w:rPr>
          <w:spacing w:val="37"/>
        </w:rPr>
        <w:t xml:space="preserve"> </w:t>
      </w:r>
      <w:r w:rsidRPr="00FF0663">
        <w:t>данн</w:t>
      </w:r>
      <w:r w:rsidRPr="00FF0663">
        <w:rPr>
          <w:spacing w:val="-2"/>
        </w:rPr>
        <w:t>ы</w:t>
      </w:r>
      <w:r w:rsidRPr="00FF0663">
        <w:t>х</w:t>
      </w:r>
      <w:r w:rsidRPr="00FF0663">
        <w:rPr>
          <w:spacing w:val="36"/>
        </w:rPr>
        <w:t xml:space="preserve"> </w:t>
      </w:r>
      <w:r w:rsidRPr="00FF0663">
        <w:t>поз</w:t>
      </w:r>
      <w:r w:rsidRPr="00FF0663">
        <w:rPr>
          <w:spacing w:val="-1"/>
        </w:rPr>
        <w:t>в</w:t>
      </w:r>
      <w:r w:rsidRPr="00FF0663">
        <w:t>олил</w:t>
      </w:r>
      <w:r w:rsidRPr="00FF0663">
        <w:rPr>
          <w:spacing w:val="38"/>
        </w:rPr>
        <w:t xml:space="preserve"> </w:t>
      </w:r>
      <w:r w:rsidRPr="00FF0663">
        <w:t>сдела</w:t>
      </w:r>
      <w:r w:rsidRPr="00FF0663">
        <w:rPr>
          <w:spacing w:val="-1"/>
        </w:rPr>
        <w:t>т</w:t>
      </w:r>
      <w:r w:rsidRPr="00FF0663">
        <w:t>ь</w:t>
      </w:r>
      <w:r w:rsidRPr="00FF0663">
        <w:rPr>
          <w:spacing w:val="38"/>
        </w:rPr>
        <w:t xml:space="preserve"> </w:t>
      </w:r>
      <w:r w:rsidRPr="00FF0663">
        <w:t>в</w:t>
      </w:r>
      <w:r w:rsidRPr="00FF0663">
        <w:rPr>
          <w:spacing w:val="-1"/>
        </w:rPr>
        <w:t>ы</w:t>
      </w:r>
      <w:r w:rsidRPr="00FF0663">
        <w:t>вод</w:t>
      </w:r>
      <w:r w:rsidRPr="00FF0663">
        <w:rPr>
          <w:spacing w:val="39"/>
        </w:rPr>
        <w:t xml:space="preserve"> </w:t>
      </w:r>
      <w:r w:rsidRPr="00FF0663">
        <w:t>о</w:t>
      </w:r>
      <w:r w:rsidRPr="00FF0663">
        <w:rPr>
          <w:spacing w:val="38"/>
        </w:rPr>
        <w:t xml:space="preserve"> </w:t>
      </w:r>
      <w:r w:rsidRPr="00FF0663">
        <w:rPr>
          <w:spacing w:val="-1"/>
        </w:rPr>
        <w:t>т</w:t>
      </w:r>
      <w:r w:rsidRPr="00FF0663">
        <w:t>ом,</w:t>
      </w:r>
      <w:r w:rsidRPr="00FF0663">
        <w:rPr>
          <w:spacing w:val="39"/>
        </w:rPr>
        <w:t xml:space="preserve"> </w:t>
      </w:r>
      <w:r w:rsidRPr="00FF0663">
        <w:rPr>
          <w:spacing w:val="-1"/>
        </w:rPr>
        <w:t>чт</w:t>
      </w:r>
      <w:r w:rsidRPr="00FF0663">
        <w:t>о</w:t>
      </w:r>
      <w:r w:rsidRPr="00FF0663">
        <w:rPr>
          <w:spacing w:val="40"/>
        </w:rPr>
        <w:t xml:space="preserve"> </w:t>
      </w:r>
      <w:r w:rsidRPr="00FF0663">
        <w:t>у боль</w:t>
      </w:r>
      <w:r w:rsidRPr="00FF0663">
        <w:rPr>
          <w:spacing w:val="-1"/>
        </w:rPr>
        <w:t>ш</w:t>
      </w:r>
      <w:r w:rsidRPr="00FF0663">
        <w:t>и</w:t>
      </w:r>
      <w:r w:rsidRPr="00FF0663">
        <w:rPr>
          <w:spacing w:val="-1"/>
        </w:rPr>
        <w:t>н</w:t>
      </w:r>
      <w:r w:rsidRPr="00FF0663">
        <w:t>с</w:t>
      </w:r>
      <w:r w:rsidRPr="00FF0663">
        <w:rPr>
          <w:spacing w:val="-1"/>
        </w:rPr>
        <w:t>тв</w:t>
      </w:r>
      <w:r w:rsidRPr="00FF0663">
        <w:t>а</w:t>
      </w:r>
      <w:r w:rsidRPr="00FF0663">
        <w:rPr>
          <w:spacing w:val="3"/>
        </w:rPr>
        <w:t xml:space="preserve"> </w:t>
      </w:r>
      <w:r w:rsidRPr="00FF0663">
        <w:t>детей</w:t>
      </w:r>
      <w:r w:rsidRPr="00FF0663">
        <w:rPr>
          <w:spacing w:val="5"/>
        </w:rPr>
        <w:t xml:space="preserve"> </w:t>
      </w:r>
      <w:r w:rsidRPr="00FF0663">
        <w:t>с</w:t>
      </w:r>
      <w:r w:rsidRPr="00FF0663">
        <w:rPr>
          <w:spacing w:val="-1"/>
        </w:rPr>
        <w:t>ф</w:t>
      </w:r>
      <w:r w:rsidRPr="00FF0663">
        <w:t>о</w:t>
      </w:r>
      <w:r w:rsidRPr="00FF0663">
        <w:rPr>
          <w:spacing w:val="1"/>
        </w:rPr>
        <w:t>р</w:t>
      </w:r>
      <w:r w:rsidRPr="00FF0663">
        <w:t>миро</w:t>
      </w:r>
      <w:r w:rsidRPr="00FF0663">
        <w:rPr>
          <w:spacing w:val="-2"/>
        </w:rPr>
        <w:t>в</w:t>
      </w:r>
      <w:r w:rsidRPr="00FF0663">
        <w:t>аны</w:t>
      </w:r>
      <w:r w:rsidRPr="00FF0663">
        <w:rPr>
          <w:spacing w:val="2"/>
        </w:rPr>
        <w:t xml:space="preserve"> </w:t>
      </w:r>
      <w:r w:rsidRPr="00FF0663">
        <w:t>осн</w:t>
      </w:r>
      <w:r w:rsidRPr="00FF0663">
        <w:rPr>
          <w:spacing w:val="1"/>
        </w:rPr>
        <w:t>о</w:t>
      </w:r>
      <w:r w:rsidRPr="00FF0663">
        <w:rPr>
          <w:spacing w:val="-1"/>
        </w:rPr>
        <w:t>в</w:t>
      </w:r>
      <w:r w:rsidRPr="00FF0663">
        <w:rPr>
          <w:spacing w:val="1"/>
        </w:rPr>
        <w:t>н</w:t>
      </w:r>
      <w:r w:rsidRPr="00FF0663">
        <w:rPr>
          <w:spacing w:val="-1"/>
        </w:rPr>
        <w:t>ы</w:t>
      </w:r>
      <w:r w:rsidRPr="00FF0663">
        <w:t>е</w:t>
      </w:r>
      <w:r w:rsidRPr="00FF0663">
        <w:rPr>
          <w:spacing w:val="3"/>
        </w:rPr>
        <w:t xml:space="preserve"> </w:t>
      </w:r>
      <w:r w:rsidRPr="00FF0663">
        <w:rPr>
          <w:spacing w:val="-1"/>
        </w:rPr>
        <w:t>ф</w:t>
      </w:r>
      <w:r w:rsidRPr="00FF0663">
        <w:t>и</w:t>
      </w:r>
      <w:r w:rsidRPr="00FF0663">
        <w:rPr>
          <w:spacing w:val="2"/>
        </w:rPr>
        <w:t>з</w:t>
      </w:r>
      <w:r w:rsidRPr="00FF0663">
        <w:t>и</w:t>
      </w:r>
      <w:r w:rsidRPr="00FF0663">
        <w:rPr>
          <w:spacing w:val="-1"/>
        </w:rPr>
        <w:t>ч</w:t>
      </w:r>
      <w:r w:rsidRPr="00FF0663">
        <w:t>еские</w:t>
      </w:r>
      <w:r w:rsidRPr="00FF0663">
        <w:rPr>
          <w:spacing w:val="3"/>
        </w:rPr>
        <w:t xml:space="preserve"> </w:t>
      </w:r>
      <w:r w:rsidRPr="00FF0663">
        <w:t>ка</w:t>
      </w:r>
      <w:r w:rsidRPr="00FF0663">
        <w:rPr>
          <w:spacing w:val="-1"/>
        </w:rPr>
        <w:t>ч</w:t>
      </w:r>
      <w:r w:rsidRPr="00FF0663">
        <w:t>ест</w:t>
      </w:r>
      <w:r w:rsidRPr="00FF0663">
        <w:rPr>
          <w:spacing w:val="-2"/>
        </w:rPr>
        <w:t>в</w:t>
      </w:r>
      <w:r w:rsidRPr="00FF0663">
        <w:t>а</w:t>
      </w:r>
      <w:r w:rsidRPr="00FF0663">
        <w:rPr>
          <w:spacing w:val="3"/>
        </w:rPr>
        <w:t xml:space="preserve"> </w:t>
      </w:r>
      <w:r w:rsidRPr="00FF0663">
        <w:t>и</w:t>
      </w:r>
      <w:r w:rsidRPr="00FF0663">
        <w:rPr>
          <w:spacing w:val="5"/>
        </w:rPr>
        <w:t xml:space="preserve"> </w:t>
      </w:r>
      <w:r w:rsidRPr="00FF0663">
        <w:t>по</w:t>
      </w:r>
      <w:r w:rsidRPr="00FF0663">
        <w:rPr>
          <w:spacing w:val="-1"/>
        </w:rPr>
        <w:t>т</w:t>
      </w:r>
      <w:r w:rsidRPr="00FF0663">
        <w:rPr>
          <w:spacing w:val="1"/>
        </w:rPr>
        <w:t>р</w:t>
      </w:r>
      <w:r w:rsidRPr="00FF0663">
        <w:t>ебность</w:t>
      </w:r>
      <w:r w:rsidRPr="00FF0663">
        <w:rPr>
          <w:spacing w:val="3"/>
        </w:rPr>
        <w:t xml:space="preserve"> </w:t>
      </w:r>
      <w:r w:rsidRPr="00FF0663">
        <w:t>в</w:t>
      </w:r>
      <w:r w:rsidRPr="00FF0663">
        <w:rPr>
          <w:spacing w:val="2"/>
        </w:rPr>
        <w:t xml:space="preserve"> </w:t>
      </w:r>
      <w:r w:rsidRPr="00FF0663">
        <w:t>д</w:t>
      </w:r>
      <w:r w:rsidRPr="00FF0663">
        <w:rPr>
          <w:spacing w:val="1"/>
        </w:rPr>
        <w:t>в</w:t>
      </w:r>
      <w:r w:rsidRPr="00FF0663">
        <w:t>ига</w:t>
      </w:r>
      <w:r w:rsidRPr="00FF0663">
        <w:rPr>
          <w:spacing w:val="-1"/>
        </w:rPr>
        <w:t>т</w:t>
      </w:r>
      <w:r w:rsidRPr="00FF0663">
        <w:t>ельной</w:t>
      </w:r>
      <w:r w:rsidRPr="00FF0663">
        <w:rPr>
          <w:spacing w:val="5"/>
        </w:rPr>
        <w:t xml:space="preserve"> </w:t>
      </w:r>
      <w:r w:rsidRPr="00FF0663">
        <w:t>ак</w:t>
      </w:r>
      <w:r w:rsidRPr="00FF0663">
        <w:rPr>
          <w:spacing w:val="-1"/>
        </w:rPr>
        <w:t>т</w:t>
      </w:r>
      <w:r w:rsidRPr="00FF0663">
        <w:t>и</w:t>
      </w:r>
      <w:r w:rsidRPr="00FF0663">
        <w:rPr>
          <w:spacing w:val="-2"/>
        </w:rPr>
        <w:t>в</w:t>
      </w:r>
      <w:r w:rsidRPr="00FF0663">
        <w:t>нос</w:t>
      </w:r>
      <w:r w:rsidRPr="00FF0663">
        <w:rPr>
          <w:spacing w:val="-1"/>
        </w:rPr>
        <w:t>т</w:t>
      </w:r>
      <w:r w:rsidRPr="00FF0663">
        <w:t>и;</w:t>
      </w:r>
      <w:r w:rsidRPr="00FF0663">
        <w:rPr>
          <w:spacing w:val="3"/>
        </w:rPr>
        <w:t xml:space="preserve"> </w:t>
      </w:r>
      <w:r w:rsidRPr="00FF0663">
        <w:t>д</w:t>
      </w:r>
      <w:r w:rsidRPr="00FF0663">
        <w:rPr>
          <w:spacing w:val="2"/>
        </w:rPr>
        <w:t>е</w:t>
      </w:r>
      <w:r w:rsidRPr="00FF0663">
        <w:rPr>
          <w:spacing w:val="-1"/>
        </w:rPr>
        <w:t>т</w:t>
      </w:r>
      <w:r w:rsidRPr="00FF0663">
        <w:t>и самосто</w:t>
      </w:r>
      <w:r w:rsidRPr="00FF0663">
        <w:rPr>
          <w:spacing w:val="-2"/>
        </w:rPr>
        <w:t>я</w:t>
      </w:r>
      <w:r w:rsidRPr="00FF0663">
        <w:rPr>
          <w:spacing w:val="-1"/>
        </w:rPr>
        <w:t>т</w:t>
      </w:r>
      <w:r w:rsidRPr="00FF0663">
        <w:t>ельно</w:t>
      </w:r>
      <w:r w:rsidRPr="00FF0663">
        <w:rPr>
          <w:spacing w:val="2"/>
        </w:rPr>
        <w:t xml:space="preserve"> </w:t>
      </w:r>
      <w:r w:rsidRPr="00FF0663">
        <w:rPr>
          <w:spacing w:val="-1"/>
        </w:rPr>
        <w:t>вы</w:t>
      </w:r>
      <w:r w:rsidRPr="00FF0663">
        <w:t>пол</w:t>
      </w:r>
      <w:r w:rsidRPr="00FF0663">
        <w:rPr>
          <w:spacing w:val="1"/>
        </w:rPr>
        <w:t>ня</w:t>
      </w:r>
      <w:r w:rsidRPr="00FF0663">
        <w:t>ют</w:t>
      </w:r>
      <w:r w:rsidRPr="00FF0663">
        <w:rPr>
          <w:spacing w:val="-1"/>
        </w:rPr>
        <w:t xml:space="preserve"> </w:t>
      </w:r>
      <w:r w:rsidRPr="00FF0663">
        <w:t>дос</w:t>
      </w:r>
      <w:r w:rsidRPr="00FF0663">
        <w:rPr>
          <w:spacing w:val="3"/>
        </w:rPr>
        <w:t>т</w:t>
      </w:r>
      <w:r w:rsidRPr="00FF0663">
        <w:rPr>
          <w:spacing w:val="-4"/>
        </w:rPr>
        <w:t>у</w:t>
      </w:r>
      <w:r w:rsidRPr="00FF0663">
        <w:t>п</w:t>
      </w:r>
      <w:r w:rsidRPr="00FF0663">
        <w:rPr>
          <w:spacing w:val="2"/>
        </w:rPr>
        <w:t>н</w:t>
      </w:r>
      <w:r w:rsidRPr="00FF0663">
        <w:rPr>
          <w:spacing w:val="-1"/>
        </w:rPr>
        <w:t>ы</w:t>
      </w:r>
      <w:r w:rsidRPr="00FF0663">
        <w:t xml:space="preserve">е </w:t>
      </w:r>
      <w:r w:rsidRPr="00FF0663">
        <w:rPr>
          <w:spacing w:val="-1"/>
        </w:rPr>
        <w:t>в</w:t>
      </w:r>
      <w:r w:rsidRPr="00FF0663">
        <w:t>озрас</w:t>
      </w:r>
      <w:r w:rsidRPr="00FF0663">
        <w:rPr>
          <w:spacing w:val="3"/>
        </w:rPr>
        <w:t>т</w:t>
      </w:r>
      <w:r w:rsidRPr="00FF0663">
        <w:t>у</w:t>
      </w:r>
      <w:r w:rsidRPr="00FF0663">
        <w:rPr>
          <w:spacing w:val="-4"/>
        </w:rPr>
        <w:t xml:space="preserve"> </w:t>
      </w:r>
      <w:r w:rsidRPr="00FF0663">
        <w:t>г</w:t>
      </w:r>
      <w:r w:rsidRPr="00FF0663">
        <w:rPr>
          <w:spacing w:val="1"/>
        </w:rPr>
        <w:t>и</w:t>
      </w:r>
      <w:r w:rsidRPr="00FF0663">
        <w:t>гиен</w:t>
      </w:r>
      <w:r w:rsidRPr="00FF0663">
        <w:rPr>
          <w:spacing w:val="-1"/>
        </w:rPr>
        <w:t>ич</w:t>
      </w:r>
      <w:r w:rsidRPr="00FF0663">
        <w:t>еские про</w:t>
      </w:r>
      <w:r w:rsidRPr="00FF0663">
        <w:rPr>
          <w:spacing w:val="-1"/>
        </w:rPr>
        <w:t>ц</w:t>
      </w:r>
      <w:r w:rsidRPr="00FF0663">
        <w:t>е</w:t>
      </w:r>
      <w:r w:rsidRPr="00FF0663">
        <w:rPr>
          <w:spacing w:val="4"/>
        </w:rPr>
        <w:t>д</w:t>
      </w:r>
      <w:r w:rsidRPr="00FF0663">
        <w:rPr>
          <w:spacing w:val="-4"/>
        </w:rPr>
        <w:t>у</w:t>
      </w:r>
      <w:r w:rsidRPr="00FF0663">
        <w:t>р</w:t>
      </w:r>
      <w:r w:rsidRPr="00FF0663">
        <w:rPr>
          <w:spacing w:val="-1"/>
        </w:rPr>
        <w:t>ы</w:t>
      </w:r>
      <w:r w:rsidRPr="00FF0663">
        <w:t xml:space="preserve">; </w:t>
      </w:r>
      <w:r w:rsidRPr="00FF0663">
        <w:rPr>
          <w:spacing w:val="1"/>
        </w:rPr>
        <w:t>с</w:t>
      </w:r>
      <w:r w:rsidRPr="00FF0663">
        <w:t>облюдают</w:t>
      </w:r>
      <w:r w:rsidRPr="00FF0663">
        <w:rPr>
          <w:spacing w:val="-1"/>
        </w:rPr>
        <w:t xml:space="preserve"> </w:t>
      </w:r>
      <w:r w:rsidRPr="00FF0663">
        <w:t>элемен</w:t>
      </w:r>
      <w:r w:rsidRPr="00FF0663">
        <w:rPr>
          <w:spacing w:val="-1"/>
        </w:rPr>
        <w:t>т</w:t>
      </w:r>
      <w:r w:rsidRPr="00FF0663">
        <w:t>арн</w:t>
      </w:r>
      <w:r w:rsidRPr="00FF0663">
        <w:rPr>
          <w:spacing w:val="-2"/>
        </w:rPr>
        <w:t>ы</w:t>
      </w:r>
      <w:r w:rsidRPr="00FF0663">
        <w:t>е</w:t>
      </w:r>
      <w:r w:rsidRPr="00FF0663">
        <w:rPr>
          <w:spacing w:val="2"/>
        </w:rPr>
        <w:t xml:space="preserve"> </w:t>
      </w:r>
      <w:r w:rsidRPr="00FF0663">
        <w:t>пра</w:t>
      </w:r>
      <w:r w:rsidRPr="00FF0663">
        <w:rPr>
          <w:spacing w:val="-2"/>
        </w:rPr>
        <w:t>в</w:t>
      </w:r>
      <w:r w:rsidRPr="00FF0663">
        <w:t>ила здоро</w:t>
      </w:r>
      <w:r w:rsidRPr="00FF0663">
        <w:rPr>
          <w:spacing w:val="-1"/>
        </w:rPr>
        <w:t>в</w:t>
      </w:r>
      <w:r w:rsidRPr="00FF0663">
        <w:t>ого обра</w:t>
      </w:r>
      <w:r w:rsidRPr="00FF0663">
        <w:rPr>
          <w:spacing w:val="1"/>
        </w:rPr>
        <w:t>з</w:t>
      </w:r>
      <w:r w:rsidRPr="00FF0663">
        <w:t>а</w:t>
      </w:r>
      <w:r w:rsidRPr="00FF0663">
        <w:rPr>
          <w:spacing w:val="11"/>
        </w:rPr>
        <w:t xml:space="preserve"> </w:t>
      </w:r>
      <w:r w:rsidRPr="00FF0663">
        <w:t>ж</w:t>
      </w:r>
      <w:r w:rsidRPr="00FF0663">
        <w:rPr>
          <w:spacing w:val="-1"/>
        </w:rPr>
        <w:t>и</w:t>
      </w:r>
      <w:r w:rsidRPr="00FF0663">
        <w:t>зн</w:t>
      </w:r>
      <w:r w:rsidRPr="00FF0663">
        <w:rPr>
          <w:spacing w:val="-1"/>
        </w:rPr>
        <w:t>и</w:t>
      </w:r>
      <w:r w:rsidRPr="00FF0663">
        <w:t>;</w:t>
      </w:r>
      <w:r w:rsidRPr="00FF0663">
        <w:rPr>
          <w:spacing w:val="10"/>
        </w:rPr>
        <w:t xml:space="preserve"> </w:t>
      </w:r>
      <w:r w:rsidRPr="00FF0663">
        <w:t>соблюдают</w:t>
      </w:r>
      <w:r w:rsidRPr="00FF0663">
        <w:rPr>
          <w:spacing w:val="9"/>
        </w:rPr>
        <w:t xml:space="preserve"> </w:t>
      </w:r>
      <w:r w:rsidRPr="00FF0663">
        <w:t>пра</w:t>
      </w:r>
      <w:r w:rsidRPr="00FF0663">
        <w:rPr>
          <w:spacing w:val="-2"/>
        </w:rPr>
        <w:t>в</w:t>
      </w:r>
      <w:r w:rsidRPr="00FF0663">
        <w:t>ила</w:t>
      </w:r>
      <w:r w:rsidRPr="00FF0663">
        <w:rPr>
          <w:spacing w:val="12"/>
        </w:rPr>
        <w:t xml:space="preserve"> </w:t>
      </w:r>
      <w:r w:rsidRPr="00FF0663">
        <w:t>по</w:t>
      </w:r>
      <w:r w:rsidRPr="00FF0663">
        <w:rPr>
          <w:spacing w:val="-2"/>
        </w:rPr>
        <w:t>в</w:t>
      </w:r>
      <w:r w:rsidRPr="00FF0663">
        <w:t>едения</w:t>
      </w:r>
      <w:r w:rsidRPr="00FF0663">
        <w:rPr>
          <w:spacing w:val="11"/>
        </w:rPr>
        <w:t xml:space="preserve"> </w:t>
      </w:r>
      <w:r w:rsidRPr="00FF0663">
        <w:t>на</w:t>
      </w:r>
      <w:r w:rsidRPr="00FF0663">
        <w:rPr>
          <w:spacing w:val="14"/>
        </w:rPr>
        <w:t xml:space="preserve"> </w:t>
      </w:r>
      <w:r w:rsidRPr="00FF0663">
        <w:rPr>
          <w:spacing w:val="-4"/>
        </w:rPr>
        <w:t>у</w:t>
      </w:r>
      <w:r w:rsidRPr="00FF0663">
        <w:rPr>
          <w:spacing w:val="1"/>
        </w:rPr>
        <w:t>л</w:t>
      </w:r>
      <w:r w:rsidRPr="00FF0663">
        <w:t>и</w:t>
      </w:r>
      <w:r w:rsidRPr="00FF0663">
        <w:rPr>
          <w:spacing w:val="-1"/>
        </w:rPr>
        <w:t>ц</w:t>
      </w:r>
      <w:r w:rsidRPr="00FF0663">
        <w:t>е</w:t>
      </w:r>
      <w:r w:rsidRPr="00FF0663">
        <w:rPr>
          <w:spacing w:val="11"/>
        </w:rPr>
        <w:t xml:space="preserve"> </w:t>
      </w:r>
      <w:r w:rsidRPr="00FF0663">
        <w:t>и</w:t>
      </w:r>
      <w:r w:rsidRPr="00FF0663">
        <w:rPr>
          <w:spacing w:val="12"/>
        </w:rPr>
        <w:t xml:space="preserve"> </w:t>
      </w:r>
      <w:r w:rsidRPr="00FF0663">
        <w:t>в</w:t>
      </w:r>
      <w:r w:rsidRPr="00FF0663">
        <w:rPr>
          <w:spacing w:val="9"/>
        </w:rPr>
        <w:t xml:space="preserve"> </w:t>
      </w:r>
      <w:r w:rsidRPr="00FF0663">
        <w:t>общес</w:t>
      </w:r>
      <w:r w:rsidRPr="00FF0663">
        <w:rPr>
          <w:spacing w:val="1"/>
        </w:rPr>
        <w:t>т</w:t>
      </w:r>
      <w:r w:rsidRPr="00FF0663">
        <w:rPr>
          <w:spacing w:val="-1"/>
        </w:rPr>
        <w:t>в</w:t>
      </w:r>
      <w:r w:rsidRPr="00FF0663">
        <w:t>ен</w:t>
      </w:r>
      <w:r w:rsidRPr="00FF0663">
        <w:rPr>
          <w:spacing w:val="1"/>
        </w:rPr>
        <w:t>н</w:t>
      </w:r>
      <w:r w:rsidRPr="00FF0663">
        <w:t>ых</w:t>
      </w:r>
      <w:r w:rsidRPr="00FF0663">
        <w:rPr>
          <w:spacing w:val="8"/>
        </w:rPr>
        <w:t xml:space="preserve"> </w:t>
      </w:r>
      <w:r w:rsidRPr="00FF0663">
        <w:t>м</w:t>
      </w:r>
      <w:r w:rsidRPr="00FF0663">
        <w:rPr>
          <w:spacing w:val="1"/>
        </w:rPr>
        <w:t>е</w:t>
      </w:r>
      <w:r w:rsidRPr="00FF0663">
        <w:t>с</w:t>
      </w:r>
      <w:r w:rsidRPr="00FF0663">
        <w:rPr>
          <w:spacing w:val="-1"/>
        </w:rPr>
        <w:t>т</w:t>
      </w:r>
      <w:r w:rsidRPr="00FF0663">
        <w:t>а</w:t>
      </w:r>
      <w:r w:rsidRPr="00FF0663">
        <w:rPr>
          <w:spacing w:val="-2"/>
        </w:rPr>
        <w:t>х</w:t>
      </w:r>
      <w:r w:rsidRPr="00FF0663">
        <w:t>.</w:t>
      </w:r>
      <w:r w:rsidRPr="00FF0663">
        <w:rPr>
          <w:spacing w:val="11"/>
        </w:rPr>
        <w:t xml:space="preserve"> </w:t>
      </w:r>
      <w:r w:rsidRPr="00FF0663">
        <w:rPr>
          <w:spacing w:val="-1"/>
        </w:rPr>
        <w:t>В</w:t>
      </w:r>
      <w:r w:rsidRPr="00FF0663">
        <w:t>о</w:t>
      </w:r>
      <w:r w:rsidRPr="00FF0663">
        <w:rPr>
          <w:spacing w:val="12"/>
        </w:rPr>
        <w:t xml:space="preserve"> </w:t>
      </w:r>
      <w:r w:rsidRPr="00FF0663">
        <w:rPr>
          <w:spacing w:val="-1"/>
        </w:rPr>
        <w:t>в</w:t>
      </w:r>
      <w:r w:rsidRPr="00FF0663">
        <w:t>с</w:t>
      </w:r>
      <w:r w:rsidRPr="00FF0663">
        <w:rPr>
          <w:spacing w:val="1"/>
        </w:rPr>
        <w:t>е</w:t>
      </w:r>
      <w:r w:rsidRPr="00FF0663">
        <w:t>х</w:t>
      </w:r>
      <w:r w:rsidRPr="00FF0663">
        <w:rPr>
          <w:spacing w:val="8"/>
        </w:rPr>
        <w:t xml:space="preserve"> </w:t>
      </w:r>
      <w:r w:rsidRPr="00FF0663">
        <w:t>г</w:t>
      </w:r>
      <w:r w:rsidRPr="00FF0663">
        <w:rPr>
          <w:spacing w:val="3"/>
        </w:rPr>
        <w:t>р</w:t>
      </w:r>
      <w:r w:rsidRPr="00FF0663">
        <w:rPr>
          <w:spacing w:val="-2"/>
        </w:rPr>
        <w:t>у</w:t>
      </w:r>
      <w:r w:rsidRPr="00FF0663">
        <w:t>п</w:t>
      </w:r>
      <w:r w:rsidRPr="00FF0663">
        <w:rPr>
          <w:spacing w:val="-1"/>
        </w:rPr>
        <w:t>п</w:t>
      </w:r>
      <w:r w:rsidRPr="00FF0663">
        <w:t>ах</w:t>
      </w:r>
      <w:r w:rsidRPr="00FF0663">
        <w:rPr>
          <w:spacing w:val="11"/>
        </w:rPr>
        <w:t xml:space="preserve"> </w:t>
      </w:r>
      <w:r w:rsidRPr="00FF0663">
        <w:t>нео</w:t>
      </w:r>
      <w:r w:rsidRPr="00FF0663">
        <w:rPr>
          <w:spacing w:val="2"/>
        </w:rPr>
        <w:t>б</w:t>
      </w:r>
      <w:r w:rsidRPr="00FF0663">
        <w:rPr>
          <w:spacing w:val="-2"/>
        </w:rPr>
        <w:t>х</w:t>
      </w:r>
      <w:r w:rsidRPr="00FF0663">
        <w:t>оди</w:t>
      </w:r>
      <w:r w:rsidRPr="00FF0663">
        <w:rPr>
          <w:spacing w:val="2"/>
        </w:rPr>
        <w:t>м</w:t>
      </w:r>
      <w:r w:rsidRPr="00FF0663">
        <w:t>о п</w:t>
      </w:r>
      <w:r w:rsidRPr="00FF0663">
        <w:rPr>
          <w:spacing w:val="1"/>
        </w:rPr>
        <w:t>р</w:t>
      </w:r>
      <w:r w:rsidRPr="00FF0663">
        <w:t>одолж</w:t>
      </w:r>
      <w:r w:rsidRPr="00FF0663">
        <w:rPr>
          <w:spacing w:val="-1"/>
        </w:rPr>
        <w:t>ит</w:t>
      </w:r>
      <w:r w:rsidRPr="00FF0663">
        <w:t>ь</w:t>
      </w:r>
      <w:r w:rsidRPr="00FF0663">
        <w:rPr>
          <w:spacing w:val="4"/>
        </w:rPr>
        <w:t xml:space="preserve"> </w:t>
      </w:r>
      <w:r w:rsidRPr="00FF0663">
        <w:t>раб</w:t>
      </w:r>
      <w:r w:rsidRPr="00FF0663">
        <w:rPr>
          <w:spacing w:val="2"/>
        </w:rPr>
        <w:t>о</w:t>
      </w:r>
      <w:r w:rsidRPr="00FF0663">
        <w:rPr>
          <w:spacing w:val="5"/>
        </w:rPr>
        <w:t>т</w:t>
      </w:r>
      <w:r w:rsidRPr="00FF0663">
        <w:t>у по</w:t>
      </w:r>
      <w:r w:rsidRPr="00FF0663">
        <w:rPr>
          <w:spacing w:val="17"/>
        </w:rPr>
        <w:t xml:space="preserve"> </w:t>
      </w:r>
      <w:r w:rsidRPr="00FF0663">
        <w:rPr>
          <w:spacing w:val="-1"/>
        </w:rPr>
        <w:t>ф</w:t>
      </w:r>
      <w:r w:rsidRPr="00FF0663">
        <w:t>ормиро</w:t>
      </w:r>
      <w:r w:rsidRPr="00FF0663">
        <w:rPr>
          <w:spacing w:val="-2"/>
        </w:rPr>
        <w:t>в</w:t>
      </w:r>
      <w:r w:rsidRPr="00FF0663">
        <w:t>а</w:t>
      </w:r>
      <w:r w:rsidRPr="00FF0663">
        <w:rPr>
          <w:spacing w:val="1"/>
        </w:rPr>
        <w:t>н</w:t>
      </w:r>
      <w:r w:rsidRPr="00FF0663">
        <w:t>ию</w:t>
      </w:r>
      <w:r w:rsidRPr="00FF0663">
        <w:rPr>
          <w:spacing w:val="17"/>
        </w:rPr>
        <w:t xml:space="preserve"> </w:t>
      </w:r>
      <w:r w:rsidRPr="00FF0663">
        <w:t>пред</w:t>
      </w:r>
      <w:r w:rsidRPr="00FF0663">
        <w:rPr>
          <w:spacing w:val="1"/>
        </w:rPr>
        <w:t>с</w:t>
      </w:r>
      <w:r w:rsidRPr="00FF0663">
        <w:rPr>
          <w:spacing w:val="-1"/>
        </w:rPr>
        <w:t>т</w:t>
      </w:r>
      <w:r w:rsidRPr="00FF0663">
        <w:t>а</w:t>
      </w:r>
      <w:r w:rsidRPr="00FF0663">
        <w:rPr>
          <w:spacing w:val="-1"/>
        </w:rPr>
        <w:t>в</w:t>
      </w:r>
      <w:r w:rsidRPr="00FF0663">
        <w:t>лений</w:t>
      </w:r>
      <w:r w:rsidRPr="00FF0663">
        <w:rPr>
          <w:spacing w:val="17"/>
        </w:rPr>
        <w:t xml:space="preserve"> </w:t>
      </w:r>
      <w:r w:rsidRPr="00FF0663">
        <w:t>о</w:t>
      </w:r>
      <w:r w:rsidRPr="00FF0663">
        <w:rPr>
          <w:spacing w:val="19"/>
        </w:rPr>
        <w:t xml:space="preserve"> </w:t>
      </w:r>
      <w:r w:rsidRPr="00FF0663">
        <w:t>здоро</w:t>
      </w:r>
      <w:r w:rsidRPr="00FF0663">
        <w:rPr>
          <w:spacing w:val="-1"/>
        </w:rPr>
        <w:t>в</w:t>
      </w:r>
      <w:r w:rsidRPr="00FF0663">
        <w:t>ом</w:t>
      </w:r>
      <w:r w:rsidRPr="00FF0663">
        <w:rPr>
          <w:spacing w:val="17"/>
        </w:rPr>
        <w:t xml:space="preserve"> </w:t>
      </w:r>
      <w:r w:rsidRPr="00FF0663">
        <w:t>обра</w:t>
      </w:r>
      <w:r w:rsidRPr="00FF0663">
        <w:rPr>
          <w:spacing w:val="1"/>
        </w:rPr>
        <w:t>з</w:t>
      </w:r>
      <w:r w:rsidRPr="00FF0663">
        <w:t>е</w:t>
      </w:r>
      <w:r w:rsidRPr="00FF0663">
        <w:rPr>
          <w:spacing w:val="17"/>
        </w:rPr>
        <w:t xml:space="preserve"> </w:t>
      </w:r>
      <w:r w:rsidRPr="00FF0663">
        <w:t>ж</w:t>
      </w:r>
      <w:r w:rsidRPr="00FF0663">
        <w:rPr>
          <w:spacing w:val="-1"/>
        </w:rPr>
        <w:t>и</w:t>
      </w:r>
      <w:r w:rsidRPr="00FF0663">
        <w:t>зни</w:t>
      </w:r>
      <w:r w:rsidRPr="00FF0663">
        <w:rPr>
          <w:spacing w:val="19"/>
        </w:rPr>
        <w:t xml:space="preserve"> </w:t>
      </w:r>
      <w:r w:rsidRPr="00FF0663">
        <w:t>у</w:t>
      </w:r>
      <w:r w:rsidRPr="00FF0663">
        <w:rPr>
          <w:spacing w:val="13"/>
        </w:rPr>
        <w:t xml:space="preserve"> </w:t>
      </w:r>
      <w:r w:rsidRPr="00FF0663">
        <w:t>дет</w:t>
      </w:r>
      <w:r w:rsidRPr="00FF0663">
        <w:rPr>
          <w:spacing w:val="1"/>
        </w:rPr>
        <w:t>е</w:t>
      </w:r>
      <w:r w:rsidRPr="00FF0663">
        <w:t>й,</w:t>
      </w:r>
      <w:r w:rsidRPr="00FF0663">
        <w:rPr>
          <w:spacing w:val="18"/>
        </w:rPr>
        <w:t xml:space="preserve"> </w:t>
      </w:r>
      <w:r w:rsidRPr="00FF0663">
        <w:t>про</w:t>
      </w:r>
      <w:r w:rsidRPr="00FF0663">
        <w:rPr>
          <w:spacing w:val="-1"/>
        </w:rPr>
        <w:t>п</w:t>
      </w:r>
      <w:r w:rsidRPr="00FF0663">
        <w:t>аган</w:t>
      </w:r>
      <w:r w:rsidRPr="00FF0663">
        <w:rPr>
          <w:spacing w:val="2"/>
        </w:rPr>
        <w:t>д</w:t>
      </w:r>
      <w:r w:rsidRPr="00FF0663">
        <w:t>у</w:t>
      </w:r>
      <w:r w:rsidRPr="00FF0663">
        <w:rPr>
          <w:spacing w:val="13"/>
        </w:rPr>
        <w:t xml:space="preserve"> </w:t>
      </w:r>
      <w:r w:rsidRPr="00FF0663">
        <w:t>здоро</w:t>
      </w:r>
      <w:r w:rsidRPr="00FF0663">
        <w:rPr>
          <w:spacing w:val="-1"/>
        </w:rPr>
        <w:t>в</w:t>
      </w:r>
      <w:r w:rsidRPr="00FF0663">
        <w:t>ого</w:t>
      </w:r>
      <w:r w:rsidRPr="00FF0663">
        <w:rPr>
          <w:spacing w:val="18"/>
        </w:rPr>
        <w:t xml:space="preserve"> </w:t>
      </w:r>
      <w:r w:rsidRPr="00FF0663">
        <w:t>обр</w:t>
      </w:r>
      <w:r w:rsidRPr="00FF0663">
        <w:rPr>
          <w:spacing w:val="2"/>
        </w:rPr>
        <w:t>а</w:t>
      </w:r>
      <w:r w:rsidRPr="00FF0663">
        <w:t>за</w:t>
      </w:r>
      <w:r w:rsidRPr="00FF0663">
        <w:rPr>
          <w:spacing w:val="17"/>
        </w:rPr>
        <w:t xml:space="preserve"> </w:t>
      </w:r>
      <w:r w:rsidRPr="00FF0663">
        <w:t>ж</w:t>
      </w:r>
      <w:r w:rsidRPr="00FF0663">
        <w:rPr>
          <w:spacing w:val="-1"/>
        </w:rPr>
        <w:t>и</w:t>
      </w:r>
      <w:r w:rsidRPr="00FF0663">
        <w:t>зни</w:t>
      </w:r>
      <w:r w:rsidRPr="00FF0663">
        <w:rPr>
          <w:spacing w:val="17"/>
        </w:rPr>
        <w:t xml:space="preserve"> </w:t>
      </w:r>
      <w:r w:rsidRPr="00FF0663">
        <w:t>среди роди</w:t>
      </w:r>
      <w:r w:rsidRPr="00FF0663">
        <w:rPr>
          <w:spacing w:val="-1"/>
        </w:rPr>
        <w:t>т</w:t>
      </w:r>
      <w:r w:rsidRPr="00FF0663">
        <w:t>елей.</w:t>
      </w:r>
    </w:p>
    <w:p w:rsidR="00672E15" w:rsidRPr="00FF0663" w:rsidRDefault="00672E15" w:rsidP="006B3F7C">
      <w:pPr>
        <w:pStyle w:val="a9"/>
        <w:spacing w:after="0"/>
        <w:ind w:firstLine="709"/>
        <w:contextualSpacing/>
        <w:jc w:val="both"/>
      </w:pPr>
    </w:p>
    <w:p w:rsidR="00754098" w:rsidRPr="00FF0663" w:rsidRDefault="00754098" w:rsidP="006B3F7C">
      <w:pPr>
        <w:pStyle w:val="3"/>
        <w:spacing w:before="0"/>
        <w:ind w:left="0" w:firstLine="709"/>
        <w:contextualSpacing/>
        <w:rPr>
          <w:b w:val="0"/>
          <w:bCs w:val="0"/>
          <w:sz w:val="24"/>
          <w:szCs w:val="24"/>
          <w:lang w:val="ru-RU"/>
        </w:rPr>
      </w:pPr>
      <w:r w:rsidRPr="00FF0663">
        <w:rPr>
          <w:sz w:val="24"/>
          <w:szCs w:val="24"/>
          <w:lang w:val="ru-RU"/>
        </w:rPr>
        <w:t>Образов</w:t>
      </w:r>
      <w:r w:rsidRPr="00FF0663">
        <w:rPr>
          <w:spacing w:val="-2"/>
          <w:sz w:val="24"/>
          <w:szCs w:val="24"/>
          <w:lang w:val="ru-RU"/>
        </w:rPr>
        <w:t>а</w:t>
      </w:r>
      <w:r w:rsidRPr="00FF0663">
        <w:rPr>
          <w:spacing w:val="3"/>
          <w:sz w:val="24"/>
          <w:szCs w:val="24"/>
          <w:lang w:val="ru-RU"/>
        </w:rPr>
        <w:t>т</w:t>
      </w:r>
      <w:r w:rsidRPr="00FF0663">
        <w:rPr>
          <w:sz w:val="24"/>
          <w:szCs w:val="24"/>
          <w:lang w:val="ru-RU"/>
        </w:rPr>
        <w:t>е</w:t>
      </w:r>
      <w:r w:rsidRPr="00FF0663">
        <w:rPr>
          <w:spacing w:val="-1"/>
          <w:sz w:val="24"/>
          <w:szCs w:val="24"/>
          <w:lang w:val="ru-RU"/>
        </w:rPr>
        <w:t>л</w:t>
      </w:r>
      <w:r w:rsidRPr="00FF0663">
        <w:rPr>
          <w:sz w:val="24"/>
          <w:szCs w:val="24"/>
          <w:lang w:val="ru-RU"/>
        </w:rPr>
        <w:t>ьная</w:t>
      </w:r>
      <w:r w:rsidRPr="00FF0663">
        <w:rPr>
          <w:spacing w:val="-1"/>
          <w:sz w:val="24"/>
          <w:szCs w:val="24"/>
          <w:lang w:val="ru-RU"/>
        </w:rPr>
        <w:t xml:space="preserve"> </w:t>
      </w:r>
      <w:r w:rsidRPr="00FF0663">
        <w:rPr>
          <w:sz w:val="24"/>
          <w:szCs w:val="24"/>
          <w:lang w:val="ru-RU"/>
        </w:rPr>
        <w:t>об</w:t>
      </w:r>
      <w:r w:rsidRPr="00FF0663">
        <w:rPr>
          <w:spacing w:val="-1"/>
          <w:sz w:val="24"/>
          <w:szCs w:val="24"/>
          <w:lang w:val="ru-RU"/>
        </w:rPr>
        <w:t>л</w:t>
      </w:r>
      <w:r w:rsidRPr="00FF0663">
        <w:rPr>
          <w:sz w:val="24"/>
          <w:szCs w:val="24"/>
          <w:lang w:val="ru-RU"/>
        </w:rPr>
        <w:t>а</w:t>
      </w:r>
      <w:r w:rsidRPr="00FF0663">
        <w:rPr>
          <w:spacing w:val="-2"/>
          <w:sz w:val="24"/>
          <w:szCs w:val="24"/>
          <w:lang w:val="ru-RU"/>
        </w:rPr>
        <w:t>с</w:t>
      </w:r>
      <w:r w:rsidRPr="00FF0663">
        <w:rPr>
          <w:spacing w:val="1"/>
          <w:sz w:val="24"/>
          <w:szCs w:val="24"/>
          <w:lang w:val="ru-RU"/>
        </w:rPr>
        <w:t>т</w:t>
      </w:r>
      <w:r w:rsidRPr="00FF0663">
        <w:rPr>
          <w:sz w:val="24"/>
          <w:szCs w:val="24"/>
          <w:lang w:val="ru-RU"/>
        </w:rPr>
        <w:t>ь</w:t>
      </w:r>
      <w:r w:rsidRPr="00FF0663">
        <w:rPr>
          <w:spacing w:val="1"/>
          <w:sz w:val="24"/>
          <w:szCs w:val="24"/>
          <w:lang w:val="ru-RU"/>
        </w:rPr>
        <w:t xml:space="preserve"> </w:t>
      </w:r>
      <w:r w:rsidRPr="00FF0663">
        <w:rPr>
          <w:sz w:val="24"/>
          <w:szCs w:val="24"/>
          <w:lang w:val="ru-RU"/>
        </w:rPr>
        <w:t>«</w:t>
      </w:r>
      <w:r w:rsidRPr="00FF0663">
        <w:rPr>
          <w:spacing w:val="-2"/>
          <w:sz w:val="24"/>
          <w:szCs w:val="24"/>
          <w:lang w:val="ru-RU"/>
        </w:rPr>
        <w:t>Х</w:t>
      </w:r>
      <w:r w:rsidRPr="00FF0663">
        <w:rPr>
          <w:sz w:val="24"/>
          <w:szCs w:val="24"/>
          <w:lang w:val="ru-RU"/>
        </w:rPr>
        <w:t>удо</w:t>
      </w:r>
      <w:r w:rsidRPr="00FF0663">
        <w:rPr>
          <w:spacing w:val="-3"/>
          <w:sz w:val="24"/>
          <w:szCs w:val="24"/>
          <w:lang w:val="ru-RU"/>
        </w:rPr>
        <w:t>ж</w:t>
      </w:r>
      <w:r w:rsidRPr="00FF0663">
        <w:rPr>
          <w:sz w:val="24"/>
          <w:szCs w:val="24"/>
          <w:lang w:val="ru-RU"/>
        </w:rPr>
        <w:t>ес</w:t>
      </w:r>
      <w:r w:rsidRPr="00FF0663">
        <w:rPr>
          <w:spacing w:val="3"/>
          <w:sz w:val="24"/>
          <w:szCs w:val="24"/>
          <w:lang w:val="ru-RU"/>
        </w:rPr>
        <w:t>т</w:t>
      </w:r>
      <w:r w:rsidRPr="00FF0663">
        <w:rPr>
          <w:sz w:val="24"/>
          <w:szCs w:val="24"/>
          <w:lang w:val="ru-RU"/>
        </w:rPr>
        <w:t>в</w:t>
      </w:r>
      <w:r w:rsidRPr="00FF0663">
        <w:rPr>
          <w:spacing w:val="-2"/>
          <w:sz w:val="24"/>
          <w:szCs w:val="24"/>
          <w:lang w:val="ru-RU"/>
        </w:rPr>
        <w:t>е</w:t>
      </w:r>
      <w:r w:rsidRPr="00FF0663">
        <w:rPr>
          <w:sz w:val="24"/>
          <w:szCs w:val="24"/>
          <w:lang w:val="ru-RU"/>
        </w:rPr>
        <w:t>нн</w:t>
      </w:r>
      <w:r w:rsidRPr="00FF0663">
        <w:rPr>
          <w:spacing w:val="2"/>
          <w:sz w:val="24"/>
          <w:szCs w:val="24"/>
          <w:lang w:val="ru-RU"/>
        </w:rPr>
        <w:t>о</w:t>
      </w:r>
      <w:r w:rsidRPr="00FF0663">
        <w:rPr>
          <w:rFonts w:cs="Times New Roman"/>
          <w:sz w:val="24"/>
          <w:szCs w:val="24"/>
          <w:lang w:val="ru-RU"/>
        </w:rPr>
        <w:t>-</w:t>
      </w:r>
      <w:r w:rsidRPr="00FF0663">
        <w:rPr>
          <w:sz w:val="24"/>
          <w:szCs w:val="24"/>
          <w:lang w:val="ru-RU"/>
        </w:rPr>
        <w:t>э</w:t>
      </w:r>
      <w:r w:rsidRPr="00FF0663">
        <w:rPr>
          <w:spacing w:val="-2"/>
          <w:sz w:val="24"/>
          <w:szCs w:val="24"/>
          <w:lang w:val="ru-RU"/>
        </w:rPr>
        <w:t>с</w:t>
      </w:r>
      <w:r w:rsidRPr="00FF0663">
        <w:rPr>
          <w:spacing w:val="1"/>
          <w:sz w:val="24"/>
          <w:szCs w:val="24"/>
          <w:lang w:val="ru-RU"/>
        </w:rPr>
        <w:t>т</w:t>
      </w:r>
      <w:r w:rsidRPr="00FF0663">
        <w:rPr>
          <w:spacing w:val="-2"/>
          <w:sz w:val="24"/>
          <w:szCs w:val="24"/>
          <w:lang w:val="ru-RU"/>
        </w:rPr>
        <w:t>е</w:t>
      </w:r>
      <w:r w:rsidRPr="00FF0663">
        <w:rPr>
          <w:sz w:val="24"/>
          <w:szCs w:val="24"/>
          <w:lang w:val="ru-RU"/>
        </w:rPr>
        <w:t>тическое</w:t>
      </w:r>
      <w:r w:rsidRPr="00FF0663">
        <w:rPr>
          <w:spacing w:val="1"/>
          <w:sz w:val="24"/>
          <w:szCs w:val="24"/>
          <w:lang w:val="ru-RU"/>
        </w:rPr>
        <w:t xml:space="preserve"> </w:t>
      </w:r>
      <w:r w:rsidRPr="00FF0663">
        <w:rPr>
          <w:sz w:val="24"/>
          <w:szCs w:val="24"/>
          <w:lang w:val="ru-RU"/>
        </w:rPr>
        <w:t>раз</w:t>
      </w:r>
      <w:r w:rsidRPr="00FF0663">
        <w:rPr>
          <w:spacing w:val="-2"/>
          <w:sz w:val="24"/>
          <w:szCs w:val="24"/>
          <w:lang w:val="ru-RU"/>
        </w:rPr>
        <w:t>ви</w:t>
      </w:r>
      <w:r w:rsidRPr="00FF0663">
        <w:rPr>
          <w:spacing w:val="3"/>
          <w:sz w:val="24"/>
          <w:szCs w:val="24"/>
          <w:lang w:val="ru-RU"/>
        </w:rPr>
        <w:t>т</w:t>
      </w:r>
      <w:r w:rsidRPr="00FF0663">
        <w:rPr>
          <w:spacing w:val="-2"/>
          <w:sz w:val="24"/>
          <w:szCs w:val="24"/>
          <w:lang w:val="ru-RU"/>
        </w:rPr>
        <w:t>и</w:t>
      </w:r>
      <w:r w:rsidRPr="00FF0663">
        <w:rPr>
          <w:sz w:val="24"/>
          <w:szCs w:val="24"/>
          <w:lang w:val="ru-RU"/>
        </w:rPr>
        <w:t>е»</w:t>
      </w:r>
    </w:p>
    <w:p w:rsidR="00754098" w:rsidRPr="003F0C65" w:rsidRDefault="00754098" w:rsidP="006B3F7C">
      <w:pPr>
        <w:ind w:firstLine="709"/>
        <w:contextualSpacing/>
      </w:pPr>
      <w:r>
        <w:rPr>
          <w:rFonts w:eastAsia="Times New Roman"/>
          <w:noProof/>
          <w:sz w:val="20"/>
          <w:szCs w:val="20"/>
        </w:rPr>
        <w:drawing>
          <wp:anchor distT="0" distB="0" distL="114300" distR="114300" simplePos="0" relativeHeight="251664384" behindDoc="1" locked="0" layoutInCell="1" allowOverlap="1" wp14:anchorId="74E49B05" wp14:editId="011BFA31">
            <wp:simplePos x="0" y="0"/>
            <wp:positionH relativeFrom="column">
              <wp:posOffset>471170</wp:posOffset>
            </wp:positionH>
            <wp:positionV relativeFrom="paragraph">
              <wp:posOffset>139065</wp:posOffset>
            </wp:positionV>
            <wp:extent cx="5486400" cy="2159635"/>
            <wp:effectExtent l="0" t="0" r="0" b="0"/>
            <wp:wrapThrough wrapText="bothSides">
              <wp:wrapPolygon edited="0">
                <wp:start x="0" y="0"/>
                <wp:lineTo x="0" y="21530"/>
                <wp:lineTo x="21600" y="21530"/>
                <wp:lineTo x="21600" y="0"/>
                <wp:lineTo x="0" y="0"/>
              </wp:wrapPolygon>
            </wp:wrapThrough>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rsidR="00754098" w:rsidRPr="00F13015" w:rsidRDefault="00754098" w:rsidP="006B3F7C">
      <w:pPr>
        <w:ind w:firstLine="709"/>
        <w:contextualSpacing/>
        <w:rPr>
          <w:rFonts w:eastAsia="Times New Roman"/>
          <w:sz w:val="20"/>
          <w:szCs w:val="20"/>
        </w:rPr>
      </w:pPr>
    </w:p>
    <w:p w:rsidR="00754098" w:rsidRPr="00F13015" w:rsidRDefault="00754098" w:rsidP="006B3F7C">
      <w:pPr>
        <w:ind w:firstLine="709"/>
        <w:contextualSpacing/>
        <w:rPr>
          <w:sz w:val="19"/>
          <w:szCs w:val="19"/>
        </w:rPr>
      </w:pPr>
    </w:p>
    <w:p w:rsidR="00754098" w:rsidRDefault="00754098" w:rsidP="006B3F7C">
      <w:pPr>
        <w:pStyle w:val="a9"/>
        <w:spacing w:after="0"/>
        <w:ind w:firstLine="709"/>
        <w:contextualSpacing/>
        <w:jc w:val="both"/>
      </w:pPr>
    </w:p>
    <w:p w:rsidR="00754098" w:rsidRDefault="00754098" w:rsidP="006B3F7C">
      <w:pPr>
        <w:pStyle w:val="a9"/>
        <w:spacing w:after="0"/>
        <w:ind w:firstLine="709"/>
        <w:contextualSpacing/>
        <w:jc w:val="both"/>
      </w:pPr>
    </w:p>
    <w:p w:rsidR="00754098" w:rsidRDefault="00754098" w:rsidP="006B3F7C">
      <w:pPr>
        <w:pStyle w:val="a9"/>
        <w:spacing w:after="0"/>
        <w:ind w:firstLine="709"/>
        <w:contextualSpacing/>
        <w:jc w:val="both"/>
      </w:pPr>
    </w:p>
    <w:p w:rsidR="00672E15" w:rsidRDefault="00672E15" w:rsidP="006B3F7C">
      <w:pPr>
        <w:pStyle w:val="a9"/>
        <w:spacing w:after="0"/>
        <w:ind w:firstLine="709"/>
        <w:contextualSpacing/>
        <w:jc w:val="both"/>
      </w:pPr>
    </w:p>
    <w:p w:rsidR="00672E15" w:rsidRDefault="00672E15" w:rsidP="006B3F7C">
      <w:pPr>
        <w:pStyle w:val="a9"/>
        <w:spacing w:after="0"/>
        <w:ind w:firstLine="709"/>
        <w:contextualSpacing/>
        <w:jc w:val="both"/>
      </w:pPr>
    </w:p>
    <w:p w:rsidR="00672E15" w:rsidRDefault="00672E15" w:rsidP="006B3F7C">
      <w:pPr>
        <w:pStyle w:val="a9"/>
        <w:spacing w:after="0"/>
        <w:ind w:firstLine="709"/>
        <w:contextualSpacing/>
        <w:jc w:val="both"/>
      </w:pPr>
    </w:p>
    <w:p w:rsidR="00672E15" w:rsidRDefault="00672E15" w:rsidP="006B3F7C">
      <w:pPr>
        <w:pStyle w:val="a9"/>
        <w:spacing w:after="0"/>
        <w:ind w:firstLine="709"/>
        <w:contextualSpacing/>
        <w:jc w:val="both"/>
      </w:pPr>
    </w:p>
    <w:p w:rsidR="00672E15" w:rsidRDefault="00672E15" w:rsidP="006B3F7C">
      <w:pPr>
        <w:pStyle w:val="a9"/>
        <w:spacing w:after="0"/>
        <w:ind w:firstLine="709"/>
        <w:contextualSpacing/>
        <w:jc w:val="both"/>
      </w:pPr>
    </w:p>
    <w:p w:rsidR="00672E15" w:rsidRDefault="00672E15" w:rsidP="006B3F7C">
      <w:pPr>
        <w:pStyle w:val="a9"/>
        <w:spacing w:after="0"/>
        <w:ind w:firstLine="709"/>
        <w:contextualSpacing/>
        <w:jc w:val="both"/>
      </w:pPr>
    </w:p>
    <w:p w:rsidR="00754098" w:rsidRPr="00FF0663" w:rsidRDefault="00754098" w:rsidP="006B3F7C">
      <w:pPr>
        <w:pStyle w:val="a9"/>
        <w:spacing w:after="0"/>
        <w:ind w:firstLine="720"/>
        <w:contextualSpacing/>
        <w:jc w:val="both"/>
      </w:pPr>
      <w:r w:rsidRPr="00FF0663">
        <w:t>У</w:t>
      </w:r>
      <w:r w:rsidRPr="00FF0663">
        <w:rPr>
          <w:spacing w:val="38"/>
        </w:rPr>
        <w:t xml:space="preserve"> </w:t>
      </w:r>
      <w:r w:rsidRPr="00FF0663">
        <w:t>детей</w:t>
      </w:r>
      <w:r w:rsidRPr="00FF0663">
        <w:rPr>
          <w:spacing w:val="37"/>
        </w:rPr>
        <w:t xml:space="preserve"> </w:t>
      </w:r>
      <w:r w:rsidRPr="00FF0663">
        <w:t>с</w:t>
      </w:r>
      <w:r w:rsidRPr="00FF0663">
        <w:rPr>
          <w:spacing w:val="-1"/>
        </w:rPr>
        <w:t>ф</w:t>
      </w:r>
      <w:r w:rsidRPr="00FF0663">
        <w:t>ормиро</w:t>
      </w:r>
      <w:r w:rsidRPr="00FF0663">
        <w:rPr>
          <w:spacing w:val="-2"/>
        </w:rPr>
        <w:t>в</w:t>
      </w:r>
      <w:r w:rsidRPr="00FF0663">
        <w:t>ан</w:t>
      </w:r>
      <w:r w:rsidRPr="00FF0663">
        <w:rPr>
          <w:spacing w:val="39"/>
        </w:rPr>
        <w:t xml:space="preserve"> </w:t>
      </w:r>
      <w:r w:rsidRPr="00FF0663">
        <w:t>и</w:t>
      </w:r>
      <w:r w:rsidRPr="00FF0663">
        <w:rPr>
          <w:spacing w:val="-1"/>
        </w:rPr>
        <w:t>нт</w:t>
      </w:r>
      <w:r w:rsidRPr="00FF0663">
        <w:t>ерес</w:t>
      </w:r>
      <w:r w:rsidRPr="00FF0663">
        <w:rPr>
          <w:spacing w:val="38"/>
        </w:rPr>
        <w:t xml:space="preserve"> </w:t>
      </w:r>
      <w:r w:rsidRPr="00FF0663">
        <w:t>к</w:t>
      </w:r>
      <w:r w:rsidRPr="00FF0663">
        <w:rPr>
          <w:spacing w:val="38"/>
        </w:rPr>
        <w:t xml:space="preserve"> </w:t>
      </w:r>
      <w:r w:rsidRPr="00FF0663">
        <w:t>эс</w:t>
      </w:r>
      <w:r w:rsidRPr="00FF0663">
        <w:rPr>
          <w:spacing w:val="1"/>
        </w:rPr>
        <w:t>т</w:t>
      </w:r>
      <w:r w:rsidRPr="00FF0663">
        <w:t>е</w:t>
      </w:r>
      <w:r w:rsidRPr="00FF0663">
        <w:rPr>
          <w:spacing w:val="-1"/>
        </w:rPr>
        <w:t>т</w:t>
      </w:r>
      <w:r w:rsidRPr="00FF0663">
        <w:t>и</w:t>
      </w:r>
      <w:r w:rsidRPr="00FF0663">
        <w:rPr>
          <w:spacing w:val="-1"/>
        </w:rPr>
        <w:t>ч</w:t>
      </w:r>
      <w:r w:rsidRPr="00FF0663">
        <w:t>еской</w:t>
      </w:r>
      <w:r w:rsidRPr="00FF0663">
        <w:rPr>
          <w:spacing w:val="39"/>
        </w:rPr>
        <w:t xml:space="preserve"> </w:t>
      </w:r>
      <w:r w:rsidRPr="00FF0663">
        <w:t>с</w:t>
      </w:r>
      <w:r w:rsidRPr="00FF0663">
        <w:rPr>
          <w:spacing w:val="-1"/>
        </w:rPr>
        <w:t>т</w:t>
      </w:r>
      <w:r w:rsidRPr="00FF0663">
        <w:t>ороне</w:t>
      </w:r>
      <w:r w:rsidRPr="00FF0663">
        <w:rPr>
          <w:spacing w:val="37"/>
        </w:rPr>
        <w:t xml:space="preserve"> </w:t>
      </w:r>
      <w:r w:rsidRPr="00FF0663">
        <w:t>ок</w:t>
      </w:r>
      <w:r w:rsidRPr="00FF0663">
        <w:rPr>
          <w:spacing w:val="2"/>
        </w:rPr>
        <w:t>р</w:t>
      </w:r>
      <w:r w:rsidRPr="00FF0663">
        <w:rPr>
          <w:spacing w:val="-4"/>
        </w:rPr>
        <w:t>у</w:t>
      </w:r>
      <w:r w:rsidRPr="00FF0663">
        <w:rPr>
          <w:spacing w:val="1"/>
        </w:rPr>
        <w:t>ж</w:t>
      </w:r>
      <w:r w:rsidRPr="00FF0663">
        <w:t>аю</w:t>
      </w:r>
      <w:r w:rsidRPr="00FF0663">
        <w:rPr>
          <w:spacing w:val="-1"/>
        </w:rPr>
        <w:t>щ</w:t>
      </w:r>
      <w:r w:rsidRPr="00FF0663">
        <w:t>ей</w:t>
      </w:r>
      <w:r w:rsidRPr="00FF0663">
        <w:rPr>
          <w:spacing w:val="39"/>
        </w:rPr>
        <w:t xml:space="preserve"> </w:t>
      </w:r>
      <w:r w:rsidRPr="00FF0663">
        <w:t>дейст</w:t>
      </w:r>
      <w:r w:rsidRPr="00FF0663">
        <w:rPr>
          <w:spacing w:val="-2"/>
        </w:rPr>
        <w:t>в</w:t>
      </w:r>
      <w:r w:rsidRPr="00FF0663">
        <w:t>и</w:t>
      </w:r>
      <w:r w:rsidRPr="00FF0663">
        <w:rPr>
          <w:spacing w:val="-1"/>
        </w:rPr>
        <w:t>т</w:t>
      </w:r>
      <w:r w:rsidRPr="00FF0663">
        <w:t>ельно</w:t>
      </w:r>
      <w:r w:rsidRPr="00FF0663">
        <w:rPr>
          <w:spacing w:val="1"/>
        </w:rPr>
        <w:t>с</w:t>
      </w:r>
      <w:r w:rsidRPr="00FF0663">
        <w:rPr>
          <w:spacing w:val="-1"/>
        </w:rPr>
        <w:t>т</w:t>
      </w:r>
      <w:r w:rsidRPr="00FF0663">
        <w:t>и,</w:t>
      </w:r>
      <w:r w:rsidRPr="00FF0663">
        <w:rPr>
          <w:spacing w:val="40"/>
        </w:rPr>
        <w:t xml:space="preserve"> </w:t>
      </w:r>
      <w:r w:rsidRPr="00FF0663">
        <w:rPr>
          <w:spacing w:val="-4"/>
        </w:rPr>
        <w:t>у</w:t>
      </w:r>
      <w:r w:rsidRPr="00FF0663">
        <w:t>д</w:t>
      </w:r>
      <w:r w:rsidRPr="00FF0663">
        <w:rPr>
          <w:spacing w:val="2"/>
        </w:rPr>
        <w:t>о</w:t>
      </w:r>
      <w:r w:rsidRPr="00FF0663">
        <w:rPr>
          <w:spacing w:val="-1"/>
        </w:rPr>
        <w:t>в</w:t>
      </w:r>
      <w:r w:rsidRPr="00FF0663">
        <w:rPr>
          <w:spacing w:val="2"/>
        </w:rPr>
        <w:t>л</w:t>
      </w:r>
      <w:r w:rsidRPr="00FF0663">
        <w:t>е</w:t>
      </w:r>
      <w:r w:rsidRPr="00FF0663">
        <w:rPr>
          <w:spacing w:val="-1"/>
        </w:rPr>
        <w:t>тв</w:t>
      </w:r>
      <w:r w:rsidRPr="00FF0663">
        <w:t>оре</w:t>
      </w:r>
      <w:r w:rsidRPr="00FF0663">
        <w:rPr>
          <w:spacing w:val="1"/>
        </w:rPr>
        <w:t>н</w:t>
      </w:r>
      <w:r w:rsidRPr="00FF0663">
        <w:t>ы по</w:t>
      </w:r>
      <w:r w:rsidRPr="00FF0663">
        <w:rPr>
          <w:spacing w:val="-1"/>
        </w:rPr>
        <w:t>т</w:t>
      </w:r>
      <w:r w:rsidRPr="00FF0663">
        <w:t>ребности</w:t>
      </w:r>
      <w:r w:rsidRPr="00FF0663">
        <w:rPr>
          <w:spacing w:val="10"/>
        </w:rPr>
        <w:t xml:space="preserve"> </w:t>
      </w:r>
      <w:r w:rsidRPr="00FF0663">
        <w:t>детей</w:t>
      </w:r>
      <w:r w:rsidRPr="00FF0663">
        <w:rPr>
          <w:spacing w:val="12"/>
        </w:rPr>
        <w:t xml:space="preserve"> </w:t>
      </w:r>
      <w:r w:rsidRPr="00FF0663">
        <w:t>в</w:t>
      </w:r>
      <w:r w:rsidRPr="00FF0663">
        <w:rPr>
          <w:spacing w:val="11"/>
        </w:rPr>
        <w:t xml:space="preserve"> </w:t>
      </w:r>
      <w:r w:rsidRPr="00FF0663">
        <w:t>сам</w:t>
      </w:r>
      <w:r w:rsidRPr="00FF0663">
        <w:rPr>
          <w:spacing w:val="1"/>
        </w:rPr>
        <w:t>о</w:t>
      </w:r>
      <w:r w:rsidRPr="00FF0663">
        <w:rPr>
          <w:spacing w:val="-1"/>
        </w:rPr>
        <w:t>вы</w:t>
      </w:r>
      <w:r w:rsidRPr="00FF0663">
        <w:t>ражен</w:t>
      </w:r>
      <w:r w:rsidRPr="00FF0663">
        <w:rPr>
          <w:spacing w:val="1"/>
        </w:rPr>
        <w:t>и</w:t>
      </w:r>
      <w:r w:rsidRPr="00FF0663">
        <w:t>и</w:t>
      </w:r>
      <w:r w:rsidRPr="00FF0663">
        <w:rPr>
          <w:spacing w:val="10"/>
        </w:rPr>
        <w:t xml:space="preserve"> </w:t>
      </w:r>
      <w:r w:rsidRPr="00FF0663">
        <w:rPr>
          <w:spacing w:val="-1"/>
        </w:rPr>
        <w:t>ч</w:t>
      </w:r>
      <w:r w:rsidRPr="00FF0663">
        <w:t>ерез</w:t>
      </w:r>
      <w:r w:rsidRPr="00FF0663">
        <w:rPr>
          <w:spacing w:val="11"/>
        </w:rPr>
        <w:t xml:space="preserve"> </w:t>
      </w:r>
      <w:r w:rsidRPr="00FF0663">
        <w:t>раз</w:t>
      </w:r>
      <w:r w:rsidRPr="00FF0663">
        <w:rPr>
          <w:spacing w:val="-1"/>
        </w:rPr>
        <w:t>в</w:t>
      </w:r>
      <w:r w:rsidRPr="00FF0663">
        <w:rPr>
          <w:spacing w:val="1"/>
        </w:rPr>
        <w:t>и</w:t>
      </w:r>
      <w:r w:rsidRPr="00FF0663">
        <w:rPr>
          <w:spacing w:val="-1"/>
        </w:rPr>
        <w:t>т</w:t>
      </w:r>
      <w:r w:rsidRPr="00FF0663">
        <w:rPr>
          <w:spacing w:val="1"/>
        </w:rPr>
        <w:t>и</w:t>
      </w:r>
      <w:r w:rsidRPr="00FF0663">
        <w:t>е</w:t>
      </w:r>
      <w:r w:rsidRPr="00FF0663">
        <w:rPr>
          <w:spacing w:val="11"/>
        </w:rPr>
        <w:t xml:space="preserve"> </w:t>
      </w:r>
      <w:r w:rsidRPr="00FF0663">
        <w:t>про</w:t>
      </w:r>
      <w:r w:rsidRPr="00FF0663">
        <w:rPr>
          <w:spacing w:val="1"/>
        </w:rPr>
        <w:t>д</w:t>
      </w:r>
      <w:r w:rsidRPr="00FF0663">
        <w:rPr>
          <w:spacing w:val="-4"/>
        </w:rPr>
        <w:t>у</w:t>
      </w:r>
      <w:r w:rsidRPr="00FF0663">
        <w:t>к</w:t>
      </w:r>
      <w:r w:rsidRPr="00FF0663">
        <w:rPr>
          <w:spacing w:val="1"/>
        </w:rPr>
        <w:t>т</w:t>
      </w:r>
      <w:r w:rsidRPr="00FF0663">
        <w:t>и</w:t>
      </w:r>
      <w:r w:rsidRPr="00FF0663">
        <w:rPr>
          <w:spacing w:val="-2"/>
        </w:rPr>
        <w:t>в</w:t>
      </w:r>
      <w:r w:rsidRPr="00FF0663">
        <w:t>ной</w:t>
      </w:r>
      <w:r w:rsidRPr="00FF0663">
        <w:rPr>
          <w:spacing w:val="12"/>
        </w:rPr>
        <w:t xml:space="preserve"> </w:t>
      </w:r>
      <w:r w:rsidRPr="00FF0663">
        <w:t>дея</w:t>
      </w:r>
      <w:r w:rsidRPr="00FF0663">
        <w:rPr>
          <w:spacing w:val="-2"/>
        </w:rPr>
        <w:t>т</w:t>
      </w:r>
      <w:r w:rsidRPr="00FF0663">
        <w:t>ель</w:t>
      </w:r>
      <w:r w:rsidRPr="00FF0663">
        <w:rPr>
          <w:spacing w:val="1"/>
        </w:rPr>
        <w:t>н</w:t>
      </w:r>
      <w:r w:rsidRPr="00FF0663">
        <w:t>ос</w:t>
      </w:r>
      <w:r w:rsidRPr="00FF0663">
        <w:rPr>
          <w:spacing w:val="-1"/>
        </w:rPr>
        <w:t>т</w:t>
      </w:r>
      <w:r w:rsidRPr="00FF0663">
        <w:t>и</w:t>
      </w:r>
      <w:r w:rsidRPr="00FF0663">
        <w:rPr>
          <w:spacing w:val="10"/>
        </w:rPr>
        <w:t xml:space="preserve"> </w:t>
      </w:r>
      <w:r w:rsidRPr="00FF0663">
        <w:t>детей</w:t>
      </w:r>
      <w:r w:rsidRPr="00FF0663">
        <w:rPr>
          <w:spacing w:val="12"/>
        </w:rPr>
        <w:t xml:space="preserve"> </w:t>
      </w:r>
      <w:r w:rsidRPr="00FF0663">
        <w:t>(рисо</w:t>
      </w:r>
      <w:r w:rsidRPr="00FF0663">
        <w:rPr>
          <w:spacing w:val="-2"/>
        </w:rPr>
        <w:t>в</w:t>
      </w:r>
      <w:r w:rsidRPr="00FF0663">
        <w:t>ание,</w:t>
      </w:r>
      <w:r w:rsidRPr="00FF0663">
        <w:rPr>
          <w:spacing w:val="11"/>
        </w:rPr>
        <w:t xml:space="preserve"> </w:t>
      </w:r>
      <w:r w:rsidRPr="00FF0663">
        <w:t>л</w:t>
      </w:r>
      <w:r w:rsidRPr="00FF0663">
        <w:rPr>
          <w:spacing w:val="2"/>
        </w:rPr>
        <w:t>е</w:t>
      </w:r>
      <w:r w:rsidRPr="00FF0663">
        <w:t>пка,</w:t>
      </w:r>
      <w:r w:rsidRPr="00FF0663">
        <w:rPr>
          <w:spacing w:val="11"/>
        </w:rPr>
        <w:t xml:space="preserve"> </w:t>
      </w:r>
      <w:r w:rsidRPr="00FF0663">
        <w:t>аппл</w:t>
      </w:r>
      <w:r w:rsidRPr="00FF0663">
        <w:rPr>
          <w:spacing w:val="-1"/>
        </w:rPr>
        <w:t>и</w:t>
      </w:r>
      <w:r w:rsidRPr="00FF0663">
        <w:t>кац</w:t>
      </w:r>
      <w:r w:rsidRPr="00FF0663">
        <w:rPr>
          <w:spacing w:val="-1"/>
        </w:rPr>
        <w:t>ия</w:t>
      </w:r>
      <w:r w:rsidRPr="00FF0663">
        <w:t>); раз</w:t>
      </w:r>
      <w:r w:rsidRPr="00FF0663">
        <w:rPr>
          <w:spacing w:val="-1"/>
        </w:rPr>
        <w:t>в</w:t>
      </w:r>
      <w:r w:rsidRPr="00FF0663">
        <w:t>и</w:t>
      </w:r>
      <w:r w:rsidRPr="00FF0663">
        <w:rPr>
          <w:spacing w:val="-1"/>
        </w:rPr>
        <w:t>т</w:t>
      </w:r>
      <w:r w:rsidRPr="00FF0663">
        <w:t xml:space="preserve">ие детского </w:t>
      </w:r>
      <w:r w:rsidRPr="00FF0663">
        <w:rPr>
          <w:spacing w:val="-1"/>
        </w:rPr>
        <w:t>тв</w:t>
      </w:r>
      <w:r w:rsidRPr="00FF0663">
        <w:t>ор</w:t>
      </w:r>
      <w:r w:rsidRPr="00FF0663">
        <w:rPr>
          <w:spacing w:val="-1"/>
        </w:rPr>
        <w:t>ч</w:t>
      </w:r>
      <w:r w:rsidRPr="00FF0663">
        <w:t>ест</w:t>
      </w:r>
      <w:r w:rsidRPr="00FF0663">
        <w:rPr>
          <w:spacing w:val="-2"/>
        </w:rPr>
        <w:t>в</w:t>
      </w:r>
      <w:r w:rsidRPr="00FF0663">
        <w:t>а; пр</w:t>
      </w:r>
      <w:r w:rsidRPr="00FF0663">
        <w:rPr>
          <w:spacing w:val="-1"/>
        </w:rPr>
        <w:t>и</w:t>
      </w:r>
      <w:r w:rsidRPr="00FF0663">
        <w:t>общен</w:t>
      </w:r>
      <w:r w:rsidRPr="00FF0663">
        <w:rPr>
          <w:spacing w:val="-1"/>
        </w:rPr>
        <w:t>и</w:t>
      </w:r>
      <w:r w:rsidRPr="00FF0663">
        <w:t>е к</w:t>
      </w:r>
      <w:r w:rsidRPr="00FF0663">
        <w:rPr>
          <w:spacing w:val="1"/>
        </w:rPr>
        <w:t xml:space="preserve"> </w:t>
      </w:r>
      <w:r w:rsidRPr="00FF0663">
        <w:t>изобр</w:t>
      </w:r>
      <w:r w:rsidRPr="00FF0663">
        <w:rPr>
          <w:spacing w:val="-2"/>
        </w:rPr>
        <w:t>а</w:t>
      </w:r>
      <w:r w:rsidRPr="00FF0663">
        <w:t>зи</w:t>
      </w:r>
      <w:r w:rsidRPr="00FF0663">
        <w:rPr>
          <w:spacing w:val="-1"/>
        </w:rPr>
        <w:t>т</w:t>
      </w:r>
      <w:r w:rsidRPr="00FF0663">
        <w:t>ельно</w:t>
      </w:r>
      <w:r w:rsidRPr="00FF0663">
        <w:rPr>
          <w:spacing w:val="1"/>
        </w:rPr>
        <w:t>м</w:t>
      </w:r>
      <w:r w:rsidRPr="00FF0663">
        <w:t>у</w:t>
      </w:r>
      <w:r w:rsidRPr="00FF0663">
        <w:rPr>
          <w:spacing w:val="-4"/>
        </w:rPr>
        <w:t xml:space="preserve"> </w:t>
      </w:r>
      <w:r w:rsidRPr="00FF0663">
        <w:t>ис</w:t>
      </w:r>
      <w:r w:rsidRPr="00FF0663">
        <w:rPr>
          <w:spacing w:val="2"/>
        </w:rPr>
        <w:t>к</w:t>
      </w:r>
      <w:r w:rsidRPr="00FF0663">
        <w:rPr>
          <w:spacing w:val="-4"/>
        </w:rPr>
        <w:t>у</w:t>
      </w:r>
      <w:r w:rsidRPr="00FF0663">
        <w:t>с</w:t>
      </w:r>
      <w:r w:rsidRPr="00FF0663">
        <w:rPr>
          <w:spacing w:val="1"/>
        </w:rPr>
        <w:t>с</w:t>
      </w:r>
      <w:r w:rsidRPr="00FF0663">
        <w:rPr>
          <w:spacing w:val="-1"/>
        </w:rPr>
        <w:t>т</w:t>
      </w:r>
      <w:r w:rsidRPr="00FF0663">
        <w:rPr>
          <w:spacing w:val="2"/>
        </w:rPr>
        <w:t>в</w:t>
      </w:r>
      <w:r w:rsidRPr="00FF0663">
        <w:rPr>
          <w:spacing w:val="-4"/>
        </w:rPr>
        <w:t>у</w:t>
      </w:r>
      <w:r w:rsidRPr="00FF0663">
        <w:t>.</w:t>
      </w:r>
    </w:p>
    <w:p w:rsidR="00754098" w:rsidRPr="00FF0663" w:rsidRDefault="00754098" w:rsidP="006B3F7C">
      <w:pPr>
        <w:pStyle w:val="a9"/>
        <w:spacing w:after="0"/>
        <w:ind w:firstLine="720"/>
        <w:contextualSpacing/>
        <w:jc w:val="both"/>
      </w:pPr>
      <w:r w:rsidRPr="00FF0663">
        <w:rPr>
          <w:spacing w:val="-1"/>
        </w:rPr>
        <w:t>Д</w:t>
      </w:r>
      <w:r w:rsidRPr="00FF0663">
        <w:t>ос</w:t>
      </w:r>
      <w:r w:rsidRPr="00FF0663">
        <w:rPr>
          <w:spacing w:val="-1"/>
        </w:rPr>
        <w:t>т</w:t>
      </w:r>
      <w:r w:rsidRPr="00FF0663">
        <w:t>ига</w:t>
      </w:r>
      <w:r w:rsidRPr="00FF0663">
        <w:rPr>
          <w:spacing w:val="-1"/>
        </w:rPr>
        <w:t>т</w:t>
      </w:r>
      <w:r w:rsidRPr="00FF0663">
        <w:t>ь</w:t>
      </w:r>
      <w:r w:rsidRPr="00FF0663">
        <w:rPr>
          <w:spacing w:val="31"/>
        </w:rPr>
        <w:t xml:space="preserve"> </w:t>
      </w:r>
      <w:r w:rsidRPr="00FF0663">
        <w:t>с</w:t>
      </w:r>
      <w:r w:rsidRPr="00FF0663">
        <w:rPr>
          <w:spacing w:val="-1"/>
        </w:rPr>
        <w:t>т</w:t>
      </w:r>
      <w:r w:rsidRPr="00FF0663">
        <w:t>абиль</w:t>
      </w:r>
      <w:r w:rsidRPr="00FF0663">
        <w:rPr>
          <w:spacing w:val="1"/>
        </w:rPr>
        <w:t>н</w:t>
      </w:r>
      <w:r w:rsidRPr="00FF0663">
        <w:t>ых</w:t>
      </w:r>
      <w:r w:rsidRPr="00FF0663">
        <w:rPr>
          <w:spacing w:val="28"/>
        </w:rPr>
        <w:t xml:space="preserve"> </w:t>
      </w:r>
      <w:r w:rsidRPr="00FF0663">
        <w:t>п</w:t>
      </w:r>
      <w:r w:rsidRPr="00FF0663">
        <w:rPr>
          <w:spacing w:val="1"/>
        </w:rPr>
        <w:t>о</w:t>
      </w:r>
      <w:r w:rsidRPr="00FF0663">
        <w:t>ложи</w:t>
      </w:r>
      <w:r w:rsidRPr="00FF0663">
        <w:rPr>
          <w:spacing w:val="-2"/>
        </w:rPr>
        <w:t>т</w:t>
      </w:r>
      <w:r w:rsidRPr="00FF0663">
        <w:t>ельных</w:t>
      </w:r>
      <w:r w:rsidRPr="00FF0663">
        <w:rPr>
          <w:spacing w:val="28"/>
        </w:rPr>
        <w:t xml:space="preserve"> </w:t>
      </w:r>
      <w:r w:rsidRPr="00FF0663">
        <w:t>ре</w:t>
      </w:r>
      <w:r w:rsidRPr="00FF0663">
        <w:rPr>
          <w:spacing w:val="4"/>
        </w:rPr>
        <w:t>з</w:t>
      </w:r>
      <w:r w:rsidRPr="00FF0663">
        <w:rPr>
          <w:spacing w:val="-4"/>
        </w:rPr>
        <w:t>у</w:t>
      </w:r>
      <w:r w:rsidRPr="00FF0663">
        <w:t>ль</w:t>
      </w:r>
      <w:r w:rsidRPr="00FF0663">
        <w:rPr>
          <w:spacing w:val="-1"/>
        </w:rPr>
        <w:t>т</w:t>
      </w:r>
      <w:r w:rsidRPr="00FF0663">
        <w:t>а</w:t>
      </w:r>
      <w:r w:rsidRPr="00FF0663">
        <w:rPr>
          <w:spacing w:val="-1"/>
        </w:rPr>
        <w:t>т</w:t>
      </w:r>
      <w:r w:rsidRPr="00FF0663">
        <w:rPr>
          <w:spacing w:val="1"/>
        </w:rPr>
        <w:t>о</w:t>
      </w:r>
      <w:r w:rsidRPr="00FF0663">
        <w:t>в</w:t>
      </w:r>
      <w:r w:rsidRPr="00FF0663">
        <w:rPr>
          <w:spacing w:val="31"/>
        </w:rPr>
        <w:t xml:space="preserve"> </w:t>
      </w:r>
      <w:r w:rsidRPr="00FF0663">
        <w:t>ос</w:t>
      </w:r>
      <w:r w:rsidRPr="00FF0663">
        <w:rPr>
          <w:spacing w:val="-1"/>
        </w:rPr>
        <w:t>в</w:t>
      </w:r>
      <w:r w:rsidRPr="00FF0663">
        <w:t>оения</w:t>
      </w:r>
      <w:r w:rsidRPr="00FF0663">
        <w:rPr>
          <w:spacing w:val="29"/>
        </w:rPr>
        <w:t xml:space="preserve"> </w:t>
      </w:r>
      <w:r w:rsidRPr="00FF0663">
        <w:t>обра</w:t>
      </w:r>
      <w:r w:rsidRPr="00FF0663">
        <w:rPr>
          <w:spacing w:val="1"/>
        </w:rPr>
        <w:t>з</w:t>
      </w:r>
      <w:r w:rsidRPr="00FF0663">
        <w:t>о</w:t>
      </w:r>
      <w:r w:rsidRPr="00FF0663">
        <w:rPr>
          <w:spacing w:val="-1"/>
        </w:rPr>
        <w:t>в</w:t>
      </w:r>
      <w:r w:rsidRPr="00FF0663">
        <w:t>а</w:t>
      </w:r>
      <w:r w:rsidRPr="00FF0663">
        <w:rPr>
          <w:spacing w:val="-1"/>
        </w:rPr>
        <w:t>т</w:t>
      </w:r>
      <w:r w:rsidRPr="00FF0663">
        <w:t>ельн</w:t>
      </w:r>
      <w:r w:rsidRPr="00FF0663">
        <w:rPr>
          <w:spacing w:val="1"/>
        </w:rPr>
        <w:t>о</w:t>
      </w:r>
      <w:r w:rsidRPr="00FF0663">
        <w:t>й</w:t>
      </w:r>
      <w:r w:rsidRPr="00FF0663">
        <w:rPr>
          <w:spacing w:val="30"/>
        </w:rPr>
        <w:t xml:space="preserve"> </w:t>
      </w:r>
      <w:r w:rsidRPr="00FF0663">
        <w:t>программы</w:t>
      </w:r>
      <w:r w:rsidRPr="00FF0663">
        <w:rPr>
          <w:spacing w:val="33"/>
        </w:rPr>
        <w:t xml:space="preserve"> </w:t>
      </w:r>
      <w:r w:rsidRPr="00FF0663">
        <w:rPr>
          <w:spacing w:val="-6"/>
        </w:rPr>
        <w:t>у</w:t>
      </w:r>
      <w:r w:rsidRPr="00FF0663">
        <w:t>да</w:t>
      </w:r>
      <w:r w:rsidRPr="00FF0663">
        <w:rPr>
          <w:spacing w:val="2"/>
        </w:rPr>
        <w:t>е</w:t>
      </w:r>
      <w:r w:rsidRPr="00FF0663">
        <w:rPr>
          <w:spacing w:val="-1"/>
        </w:rPr>
        <w:t>т</w:t>
      </w:r>
      <w:r w:rsidRPr="00FF0663">
        <w:t>ся</w:t>
      </w:r>
      <w:r w:rsidRPr="00FF0663">
        <w:rPr>
          <w:spacing w:val="30"/>
        </w:rPr>
        <w:t xml:space="preserve"> </w:t>
      </w:r>
      <w:r w:rsidRPr="00FF0663">
        <w:t>бл</w:t>
      </w:r>
      <w:r w:rsidRPr="00FF0663">
        <w:rPr>
          <w:spacing w:val="2"/>
        </w:rPr>
        <w:t>а</w:t>
      </w:r>
      <w:r w:rsidRPr="00FF0663">
        <w:t>годаря использова</w:t>
      </w:r>
      <w:r w:rsidRPr="00FF0663">
        <w:rPr>
          <w:spacing w:val="-1"/>
        </w:rPr>
        <w:t>н</w:t>
      </w:r>
      <w:r w:rsidRPr="00FF0663">
        <w:t>ию</w:t>
      </w:r>
      <w:r w:rsidRPr="00FF0663">
        <w:rPr>
          <w:spacing w:val="15"/>
        </w:rPr>
        <w:t xml:space="preserve"> </w:t>
      </w:r>
      <w:r w:rsidRPr="00FF0663">
        <w:t>со</w:t>
      </w:r>
      <w:r w:rsidRPr="00FF0663">
        <w:rPr>
          <w:spacing w:val="-1"/>
        </w:rPr>
        <w:t>в</w:t>
      </w:r>
      <w:r w:rsidRPr="00FF0663">
        <w:t>реме</w:t>
      </w:r>
      <w:r w:rsidRPr="00FF0663">
        <w:rPr>
          <w:spacing w:val="1"/>
        </w:rPr>
        <w:t>н</w:t>
      </w:r>
      <w:r w:rsidRPr="00FF0663">
        <w:t>ных</w:t>
      </w:r>
      <w:r w:rsidRPr="00FF0663">
        <w:rPr>
          <w:spacing w:val="13"/>
        </w:rPr>
        <w:t xml:space="preserve"> </w:t>
      </w:r>
      <w:r w:rsidRPr="00FF0663">
        <w:t>методов</w:t>
      </w:r>
      <w:r w:rsidRPr="00FF0663">
        <w:rPr>
          <w:spacing w:val="14"/>
        </w:rPr>
        <w:t xml:space="preserve"> </w:t>
      </w:r>
      <w:r w:rsidRPr="00FF0663">
        <w:t>и</w:t>
      </w:r>
      <w:r w:rsidRPr="00FF0663">
        <w:rPr>
          <w:spacing w:val="15"/>
        </w:rPr>
        <w:t xml:space="preserve"> </w:t>
      </w:r>
      <w:r w:rsidRPr="00FF0663">
        <w:t>пр</w:t>
      </w:r>
      <w:r w:rsidRPr="00FF0663">
        <w:rPr>
          <w:spacing w:val="-1"/>
        </w:rPr>
        <w:t>и</w:t>
      </w:r>
      <w:r w:rsidRPr="00FF0663">
        <w:t>емов</w:t>
      </w:r>
      <w:r w:rsidRPr="00FF0663">
        <w:rPr>
          <w:spacing w:val="16"/>
        </w:rPr>
        <w:t xml:space="preserve"> </w:t>
      </w:r>
      <w:r w:rsidRPr="00FF0663">
        <w:t>работ</w:t>
      </w:r>
      <w:r w:rsidRPr="00FF0663">
        <w:rPr>
          <w:spacing w:val="-2"/>
        </w:rPr>
        <w:t>ы</w:t>
      </w:r>
      <w:r w:rsidRPr="00FF0663">
        <w:t>,</w:t>
      </w:r>
      <w:r w:rsidRPr="00FF0663">
        <w:rPr>
          <w:spacing w:val="16"/>
        </w:rPr>
        <w:t xml:space="preserve"> </w:t>
      </w:r>
      <w:r w:rsidRPr="00FF0663">
        <w:t>напра</w:t>
      </w:r>
      <w:r w:rsidRPr="00FF0663">
        <w:rPr>
          <w:spacing w:val="-2"/>
        </w:rPr>
        <w:t>в</w:t>
      </w:r>
      <w:r w:rsidRPr="00FF0663">
        <w:t>ленных</w:t>
      </w:r>
      <w:r w:rsidRPr="00FF0663">
        <w:rPr>
          <w:spacing w:val="13"/>
        </w:rPr>
        <w:t xml:space="preserve"> </w:t>
      </w:r>
      <w:r w:rsidRPr="00FF0663">
        <w:t>на</w:t>
      </w:r>
      <w:r w:rsidRPr="00FF0663">
        <w:rPr>
          <w:spacing w:val="15"/>
        </w:rPr>
        <w:t xml:space="preserve"> </w:t>
      </w:r>
      <w:r w:rsidRPr="00FF0663">
        <w:t>по</w:t>
      </w:r>
      <w:r w:rsidRPr="00FF0663">
        <w:rPr>
          <w:spacing w:val="-2"/>
        </w:rPr>
        <w:t>в</w:t>
      </w:r>
      <w:r w:rsidRPr="00FF0663">
        <w:rPr>
          <w:spacing w:val="-1"/>
        </w:rPr>
        <w:t>ыш</w:t>
      </w:r>
      <w:r w:rsidRPr="00FF0663">
        <w:t>ение</w:t>
      </w:r>
      <w:r w:rsidRPr="00FF0663">
        <w:rPr>
          <w:spacing w:val="15"/>
        </w:rPr>
        <w:t xml:space="preserve"> </w:t>
      </w:r>
      <w:r w:rsidRPr="00FF0663">
        <w:t>позна</w:t>
      </w:r>
      <w:r w:rsidRPr="00FF0663">
        <w:rPr>
          <w:spacing w:val="-2"/>
        </w:rPr>
        <w:t>в</w:t>
      </w:r>
      <w:r w:rsidRPr="00FF0663">
        <w:rPr>
          <w:spacing w:val="1"/>
        </w:rPr>
        <w:t>а</w:t>
      </w:r>
      <w:r w:rsidRPr="00FF0663">
        <w:rPr>
          <w:spacing w:val="-1"/>
        </w:rPr>
        <w:t>т</w:t>
      </w:r>
      <w:r w:rsidRPr="00FF0663">
        <w:rPr>
          <w:spacing w:val="1"/>
        </w:rPr>
        <w:t>е</w:t>
      </w:r>
      <w:r w:rsidRPr="00FF0663">
        <w:t>льного</w:t>
      </w:r>
      <w:r w:rsidRPr="00FF0663">
        <w:rPr>
          <w:spacing w:val="15"/>
        </w:rPr>
        <w:t xml:space="preserve"> </w:t>
      </w:r>
      <w:r w:rsidRPr="00FF0663">
        <w:t>и</w:t>
      </w:r>
      <w:r w:rsidRPr="00FF0663">
        <w:rPr>
          <w:spacing w:val="-1"/>
        </w:rPr>
        <w:t>нт</w:t>
      </w:r>
      <w:r w:rsidRPr="00FF0663">
        <w:t>ереса дошкольников</w:t>
      </w:r>
      <w:r w:rsidRPr="00FF0663">
        <w:rPr>
          <w:spacing w:val="39"/>
        </w:rPr>
        <w:t xml:space="preserve"> </w:t>
      </w:r>
      <w:r w:rsidRPr="00FF0663">
        <w:t>и</w:t>
      </w:r>
      <w:r w:rsidRPr="00FF0663">
        <w:rPr>
          <w:spacing w:val="39"/>
        </w:rPr>
        <w:t xml:space="preserve"> </w:t>
      </w:r>
      <w:r w:rsidRPr="00FF0663">
        <w:rPr>
          <w:spacing w:val="1"/>
        </w:rPr>
        <w:t>и</w:t>
      </w:r>
      <w:r w:rsidRPr="00FF0663">
        <w:t>х</w:t>
      </w:r>
      <w:r w:rsidRPr="00FF0663">
        <w:rPr>
          <w:spacing w:val="37"/>
        </w:rPr>
        <w:t xml:space="preserve"> </w:t>
      </w:r>
      <w:r w:rsidRPr="00FF0663">
        <w:rPr>
          <w:spacing w:val="-1"/>
        </w:rPr>
        <w:t>в</w:t>
      </w:r>
      <w:r w:rsidRPr="00FF0663">
        <w:t>с</w:t>
      </w:r>
      <w:r w:rsidRPr="00FF0663">
        <w:rPr>
          <w:spacing w:val="1"/>
        </w:rPr>
        <w:t>е</w:t>
      </w:r>
      <w:r w:rsidRPr="00FF0663">
        <w:t>с</w:t>
      </w:r>
      <w:r w:rsidRPr="00FF0663">
        <w:rPr>
          <w:spacing w:val="-1"/>
        </w:rPr>
        <w:t>т</w:t>
      </w:r>
      <w:r w:rsidRPr="00FF0663">
        <w:t>орон</w:t>
      </w:r>
      <w:r w:rsidRPr="00FF0663">
        <w:rPr>
          <w:spacing w:val="-1"/>
        </w:rPr>
        <w:t>н</w:t>
      </w:r>
      <w:r w:rsidRPr="00FF0663">
        <w:t>ее</w:t>
      </w:r>
      <w:r w:rsidRPr="00FF0663">
        <w:rPr>
          <w:spacing w:val="39"/>
        </w:rPr>
        <w:t xml:space="preserve"> </w:t>
      </w:r>
      <w:r w:rsidRPr="00FF0663">
        <w:t>раз</w:t>
      </w:r>
      <w:r w:rsidRPr="00FF0663">
        <w:rPr>
          <w:spacing w:val="-1"/>
        </w:rPr>
        <w:t>в</w:t>
      </w:r>
      <w:r w:rsidRPr="00FF0663">
        <w:t>и</w:t>
      </w:r>
      <w:r w:rsidRPr="00FF0663">
        <w:rPr>
          <w:spacing w:val="-1"/>
        </w:rPr>
        <w:t>т</w:t>
      </w:r>
      <w:r w:rsidRPr="00FF0663">
        <w:t>ие.</w:t>
      </w:r>
      <w:r w:rsidRPr="00FF0663">
        <w:rPr>
          <w:spacing w:val="40"/>
        </w:rPr>
        <w:t xml:space="preserve"> </w:t>
      </w:r>
      <w:r w:rsidRPr="00FF0663">
        <w:t>С</w:t>
      </w:r>
      <w:r w:rsidRPr="00FF0663">
        <w:rPr>
          <w:spacing w:val="1"/>
        </w:rPr>
        <w:t>о</w:t>
      </w:r>
      <w:r w:rsidRPr="00FF0663">
        <w:rPr>
          <w:spacing w:val="-1"/>
        </w:rPr>
        <w:t>в</w:t>
      </w:r>
      <w:r w:rsidRPr="00FF0663">
        <w:t>мест</w:t>
      </w:r>
      <w:r w:rsidRPr="00FF0663">
        <w:rPr>
          <w:spacing w:val="-1"/>
        </w:rPr>
        <w:t>н</w:t>
      </w:r>
      <w:r w:rsidRPr="00FF0663">
        <w:t>ая</w:t>
      </w:r>
      <w:r w:rsidRPr="00FF0663">
        <w:rPr>
          <w:spacing w:val="39"/>
        </w:rPr>
        <w:t xml:space="preserve"> </w:t>
      </w:r>
      <w:r w:rsidRPr="00FF0663">
        <w:t>с</w:t>
      </w:r>
      <w:r w:rsidRPr="00FF0663">
        <w:rPr>
          <w:spacing w:val="39"/>
        </w:rPr>
        <w:t xml:space="preserve"> </w:t>
      </w:r>
      <w:r w:rsidRPr="00FF0663">
        <w:t>деть</w:t>
      </w:r>
      <w:r w:rsidRPr="00FF0663">
        <w:rPr>
          <w:spacing w:val="1"/>
        </w:rPr>
        <w:t>м</w:t>
      </w:r>
      <w:r w:rsidRPr="00FF0663">
        <w:t>и</w:t>
      </w:r>
      <w:r w:rsidRPr="00FF0663">
        <w:rPr>
          <w:spacing w:val="39"/>
        </w:rPr>
        <w:t xml:space="preserve"> </w:t>
      </w:r>
      <w:r w:rsidRPr="00FF0663">
        <w:t>о</w:t>
      </w:r>
      <w:r w:rsidRPr="00FF0663">
        <w:rPr>
          <w:spacing w:val="3"/>
        </w:rPr>
        <w:t>б</w:t>
      </w:r>
      <w:r w:rsidRPr="00FF0663">
        <w:t>разо</w:t>
      </w:r>
      <w:r w:rsidRPr="00FF0663">
        <w:rPr>
          <w:spacing w:val="-1"/>
        </w:rPr>
        <w:t>в</w:t>
      </w:r>
      <w:r w:rsidRPr="00FF0663">
        <w:t>а</w:t>
      </w:r>
      <w:r w:rsidRPr="00FF0663">
        <w:rPr>
          <w:spacing w:val="-1"/>
        </w:rPr>
        <w:t>т</w:t>
      </w:r>
      <w:r w:rsidRPr="00FF0663">
        <w:t>ельная</w:t>
      </w:r>
      <w:r w:rsidRPr="00FF0663">
        <w:rPr>
          <w:spacing w:val="38"/>
        </w:rPr>
        <w:t xml:space="preserve"> </w:t>
      </w:r>
      <w:r w:rsidRPr="00FF0663">
        <w:t>дея</w:t>
      </w:r>
      <w:r w:rsidRPr="00FF0663">
        <w:rPr>
          <w:spacing w:val="-2"/>
        </w:rPr>
        <w:t>т</w:t>
      </w:r>
      <w:r w:rsidRPr="00FF0663">
        <w:t>ельно</w:t>
      </w:r>
      <w:r w:rsidRPr="00FF0663">
        <w:rPr>
          <w:spacing w:val="1"/>
        </w:rPr>
        <w:t>с</w:t>
      </w:r>
      <w:r w:rsidRPr="00FF0663">
        <w:rPr>
          <w:spacing w:val="-1"/>
        </w:rPr>
        <w:t>т</w:t>
      </w:r>
      <w:r w:rsidRPr="00FF0663">
        <w:t>ь</w:t>
      </w:r>
      <w:r w:rsidRPr="00FF0663">
        <w:rPr>
          <w:spacing w:val="39"/>
        </w:rPr>
        <w:t xml:space="preserve"> </w:t>
      </w:r>
      <w:r w:rsidRPr="00FF0663">
        <w:t>про</w:t>
      </w:r>
      <w:r w:rsidRPr="00FF0663">
        <w:rPr>
          <w:spacing w:val="-2"/>
        </w:rPr>
        <w:t>в</w:t>
      </w:r>
      <w:r w:rsidRPr="00FF0663">
        <w:t>оди</w:t>
      </w:r>
      <w:r w:rsidRPr="00FF0663">
        <w:rPr>
          <w:spacing w:val="-1"/>
        </w:rPr>
        <w:t>т</w:t>
      </w:r>
      <w:r w:rsidRPr="00FF0663">
        <w:rPr>
          <w:spacing w:val="2"/>
        </w:rPr>
        <w:t>с</w:t>
      </w:r>
      <w:r w:rsidRPr="00FF0663">
        <w:t>я</w:t>
      </w:r>
      <w:r w:rsidRPr="00FF0663">
        <w:rPr>
          <w:spacing w:val="41"/>
        </w:rPr>
        <w:t xml:space="preserve"> </w:t>
      </w:r>
      <w:r w:rsidRPr="00FF0663">
        <w:t>с использова</w:t>
      </w:r>
      <w:r w:rsidRPr="00FF0663">
        <w:rPr>
          <w:spacing w:val="-1"/>
        </w:rPr>
        <w:t>н</w:t>
      </w:r>
      <w:r w:rsidRPr="00FF0663">
        <w:t>ием</w:t>
      </w:r>
      <w:r w:rsidRPr="00FF0663">
        <w:rPr>
          <w:spacing w:val="17"/>
        </w:rPr>
        <w:t xml:space="preserve"> </w:t>
      </w:r>
      <w:r w:rsidRPr="00FF0663">
        <w:t>как</w:t>
      </w:r>
      <w:r w:rsidRPr="00FF0663">
        <w:rPr>
          <w:spacing w:val="18"/>
        </w:rPr>
        <w:t xml:space="preserve"> </w:t>
      </w:r>
      <w:r w:rsidRPr="00FF0663">
        <w:rPr>
          <w:spacing w:val="-1"/>
        </w:rPr>
        <w:t>т</w:t>
      </w:r>
      <w:r w:rsidRPr="00FF0663">
        <w:t>р</w:t>
      </w:r>
      <w:r w:rsidRPr="00FF0663">
        <w:rPr>
          <w:spacing w:val="-2"/>
        </w:rPr>
        <w:t>а</w:t>
      </w:r>
      <w:r w:rsidRPr="00FF0663">
        <w:t>дицио</w:t>
      </w:r>
      <w:r w:rsidRPr="00FF0663">
        <w:rPr>
          <w:spacing w:val="-1"/>
        </w:rPr>
        <w:t>н</w:t>
      </w:r>
      <w:r w:rsidRPr="00FF0663">
        <w:t>ны</w:t>
      </w:r>
      <w:r w:rsidRPr="00FF0663">
        <w:rPr>
          <w:spacing w:val="-2"/>
        </w:rPr>
        <w:t>х</w:t>
      </w:r>
      <w:r w:rsidRPr="00FF0663">
        <w:t>,</w:t>
      </w:r>
      <w:r w:rsidRPr="00FF0663">
        <w:rPr>
          <w:spacing w:val="18"/>
        </w:rPr>
        <w:t xml:space="preserve"> </w:t>
      </w:r>
      <w:r w:rsidRPr="00FF0663">
        <w:rPr>
          <w:spacing w:val="-1"/>
        </w:rPr>
        <w:t>т</w:t>
      </w:r>
      <w:r w:rsidRPr="00FF0663">
        <w:t>ак</w:t>
      </w:r>
      <w:r w:rsidRPr="00FF0663">
        <w:rPr>
          <w:spacing w:val="18"/>
        </w:rPr>
        <w:t xml:space="preserve"> </w:t>
      </w:r>
      <w:r w:rsidRPr="00FF0663">
        <w:t>и</w:t>
      </w:r>
      <w:r w:rsidRPr="00FF0663">
        <w:rPr>
          <w:spacing w:val="17"/>
        </w:rPr>
        <w:t xml:space="preserve"> </w:t>
      </w:r>
      <w:r w:rsidRPr="00FF0663">
        <w:t>раз</w:t>
      </w:r>
      <w:r w:rsidRPr="00FF0663">
        <w:rPr>
          <w:spacing w:val="-1"/>
        </w:rPr>
        <w:t>в</w:t>
      </w:r>
      <w:r w:rsidRPr="00FF0663">
        <w:t>и</w:t>
      </w:r>
      <w:r w:rsidRPr="00FF0663">
        <w:rPr>
          <w:spacing w:val="-2"/>
        </w:rPr>
        <w:t>в</w:t>
      </w:r>
      <w:r w:rsidRPr="00FF0663">
        <w:t>аю</w:t>
      </w:r>
      <w:r w:rsidRPr="00FF0663">
        <w:rPr>
          <w:spacing w:val="-1"/>
        </w:rPr>
        <w:t>щ</w:t>
      </w:r>
      <w:r w:rsidRPr="00FF0663">
        <w:rPr>
          <w:spacing w:val="1"/>
        </w:rPr>
        <w:t>и</w:t>
      </w:r>
      <w:r w:rsidRPr="00FF0663">
        <w:t>х</w:t>
      </w:r>
      <w:r w:rsidRPr="00FF0663">
        <w:rPr>
          <w:spacing w:val="15"/>
        </w:rPr>
        <w:t xml:space="preserve"> </w:t>
      </w:r>
      <w:r w:rsidRPr="00FF0663">
        <w:t>методов</w:t>
      </w:r>
      <w:r w:rsidRPr="00FF0663">
        <w:rPr>
          <w:spacing w:val="16"/>
        </w:rPr>
        <w:t xml:space="preserve"> </w:t>
      </w:r>
      <w:r w:rsidRPr="00FF0663">
        <w:t>и</w:t>
      </w:r>
      <w:r w:rsidRPr="00FF0663">
        <w:rPr>
          <w:spacing w:val="17"/>
        </w:rPr>
        <w:t xml:space="preserve"> </w:t>
      </w:r>
      <w:r w:rsidRPr="00FF0663">
        <w:t>пр</w:t>
      </w:r>
      <w:r w:rsidRPr="00FF0663">
        <w:rPr>
          <w:spacing w:val="-1"/>
        </w:rPr>
        <w:t>и</w:t>
      </w:r>
      <w:r w:rsidRPr="00FF0663">
        <w:rPr>
          <w:spacing w:val="1"/>
        </w:rPr>
        <w:t>е</w:t>
      </w:r>
      <w:r w:rsidRPr="00FF0663">
        <w:t>мов</w:t>
      </w:r>
      <w:r w:rsidRPr="00FF0663">
        <w:rPr>
          <w:spacing w:val="16"/>
        </w:rPr>
        <w:t xml:space="preserve"> </w:t>
      </w:r>
      <w:r w:rsidRPr="00FF0663">
        <w:t>(проблемн</w:t>
      </w:r>
      <w:r w:rsidRPr="00FF0663">
        <w:rPr>
          <w:spacing w:val="-1"/>
        </w:rPr>
        <w:t>ы</w:t>
      </w:r>
      <w:r w:rsidRPr="00FF0663">
        <w:t>е</w:t>
      </w:r>
      <w:r w:rsidRPr="00FF0663">
        <w:rPr>
          <w:spacing w:val="17"/>
        </w:rPr>
        <w:t xml:space="preserve"> </w:t>
      </w:r>
      <w:r w:rsidRPr="00FF0663">
        <w:t>и</w:t>
      </w:r>
      <w:r w:rsidRPr="00FF0663">
        <w:rPr>
          <w:spacing w:val="17"/>
        </w:rPr>
        <w:t xml:space="preserve"> </w:t>
      </w:r>
      <w:r w:rsidRPr="00FF0663">
        <w:t>игро</w:t>
      </w:r>
      <w:r w:rsidRPr="00FF0663">
        <w:rPr>
          <w:spacing w:val="-2"/>
        </w:rPr>
        <w:t>в</w:t>
      </w:r>
      <w:r w:rsidRPr="00FF0663">
        <w:rPr>
          <w:spacing w:val="-1"/>
        </w:rPr>
        <w:t>ы</w:t>
      </w:r>
      <w:r w:rsidRPr="00FF0663">
        <w:t>е</w:t>
      </w:r>
      <w:r w:rsidRPr="00FF0663">
        <w:rPr>
          <w:spacing w:val="17"/>
        </w:rPr>
        <w:t xml:space="preserve"> </w:t>
      </w:r>
      <w:r w:rsidRPr="00FF0663">
        <w:t>о</w:t>
      </w:r>
      <w:r w:rsidRPr="00FF0663">
        <w:rPr>
          <w:spacing w:val="2"/>
        </w:rPr>
        <w:t>б</w:t>
      </w:r>
      <w:r w:rsidRPr="00FF0663">
        <w:rPr>
          <w:spacing w:val="-4"/>
        </w:rPr>
        <w:t>у</w:t>
      </w:r>
      <w:r w:rsidRPr="00FF0663">
        <w:rPr>
          <w:spacing w:val="1"/>
        </w:rPr>
        <w:t>ч</w:t>
      </w:r>
      <w:r w:rsidRPr="00FF0663">
        <w:t>аю</w:t>
      </w:r>
      <w:r w:rsidRPr="00FF0663">
        <w:rPr>
          <w:spacing w:val="-1"/>
        </w:rPr>
        <w:t>щ</w:t>
      </w:r>
      <w:r w:rsidRPr="00FF0663">
        <w:rPr>
          <w:spacing w:val="1"/>
        </w:rPr>
        <w:t>и</w:t>
      </w:r>
      <w:r w:rsidRPr="00FF0663">
        <w:t>е сит</w:t>
      </w:r>
      <w:r w:rsidRPr="00FF0663">
        <w:rPr>
          <w:spacing w:val="-4"/>
        </w:rPr>
        <w:t>у</w:t>
      </w:r>
      <w:r w:rsidRPr="00FF0663">
        <w:rPr>
          <w:spacing w:val="2"/>
        </w:rPr>
        <w:t>а</w:t>
      </w:r>
      <w:r w:rsidRPr="00FF0663">
        <w:t>ц</w:t>
      </w:r>
      <w:r w:rsidRPr="00FF0663">
        <w:rPr>
          <w:spacing w:val="-1"/>
        </w:rPr>
        <w:t>и</w:t>
      </w:r>
      <w:r w:rsidRPr="00FF0663">
        <w:t>и,</w:t>
      </w:r>
      <w:r w:rsidRPr="00FF0663">
        <w:rPr>
          <w:spacing w:val="1"/>
        </w:rPr>
        <w:t xml:space="preserve"> </w:t>
      </w:r>
      <w:r w:rsidRPr="00FF0663">
        <w:t>раз</w:t>
      </w:r>
      <w:r w:rsidRPr="00FF0663">
        <w:rPr>
          <w:spacing w:val="-1"/>
        </w:rPr>
        <w:t>в</w:t>
      </w:r>
      <w:r w:rsidRPr="00FF0663">
        <w:t>и</w:t>
      </w:r>
      <w:r w:rsidRPr="00FF0663">
        <w:rPr>
          <w:spacing w:val="-2"/>
        </w:rPr>
        <w:t>в</w:t>
      </w:r>
      <w:r w:rsidRPr="00FF0663">
        <w:t>аю</w:t>
      </w:r>
      <w:r w:rsidRPr="00FF0663">
        <w:rPr>
          <w:spacing w:val="-1"/>
        </w:rPr>
        <w:t>щ</w:t>
      </w:r>
      <w:r w:rsidRPr="00FF0663">
        <w:t xml:space="preserve">ие </w:t>
      </w:r>
      <w:r w:rsidRPr="00FF0663">
        <w:rPr>
          <w:spacing w:val="1"/>
        </w:rPr>
        <w:t>и</w:t>
      </w:r>
      <w:r w:rsidRPr="00FF0663">
        <w:t>гры и</w:t>
      </w:r>
      <w:r w:rsidRPr="00FF0663">
        <w:rPr>
          <w:spacing w:val="2"/>
        </w:rPr>
        <w:t xml:space="preserve"> </w:t>
      </w:r>
      <w:r w:rsidRPr="00FF0663">
        <w:rPr>
          <w:spacing w:val="-4"/>
        </w:rPr>
        <w:t>у</w:t>
      </w:r>
      <w:r w:rsidRPr="00FF0663">
        <w:t>пра</w:t>
      </w:r>
      <w:r w:rsidRPr="00FF0663">
        <w:rPr>
          <w:spacing w:val="-1"/>
        </w:rPr>
        <w:t>ж</w:t>
      </w:r>
      <w:r w:rsidRPr="00FF0663">
        <w:t>нен</w:t>
      </w:r>
      <w:r w:rsidRPr="00FF0663">
        <w:rPr>
          <w:spacing w:val="1"/>
        </w:rPr>
        <w:t>и</w:t>
      </w:r>
      <w:r w:rsidRPr="00FF0663">
        <w:rPr>
          <w:spacing w:val="-1"/>
        </w:rPr>
        <w:t>я</w:t>
      </w:r>
      <w:r w:rsidRPr="00FF0663">
        <w:t>,</w:t>
      </w:r>
      <w:r w:rsidRPr="00FF0663">
        <w:rPr>
          <w:spacing w:val="1"/>
        </w:rPr>
        <w:t xml:space="preserve"> </w:t>
      </w:r>
      <w:r w:rsidRPr="00FF0663">
        <w:t>задан</w:t>
      </w:r>
      <w:r w:rsidRPr="00FF0663">
        <w:rPr>
          <w:spacing w:val="-2"/>
        </w:rPr>
        <w:t>и</w:t>
      </w:r>
      <w:r w:rsidRPr="00FF0663">
        <w:t xml:space="preserve">я </w:t>
      </w:r>
      <w:r w:rsidRPr="00FF0663">
        <w:rPr>
          <w:spacing w:val="-1"/>
        </w:rPr>
        <w:t>тв</w:t>
      </w:r>
      <w:r w:rsidRPr="00FF0663">
        <w:t>ор</w:t>
      </w:r>
      <w:r w:rsidRPr="00FF0663">
        <w:rPr>
          <w:spacing w:val="-1"/>
        </w:rPr>
        <w:t>ч</w:t>
      </w:r>
      <w:r w:rsidRPr="00FF0663">
        <w:t>еского</w:t>
      </w:r>
      <w:r w:rsidRPr="00FF0663">
        <w:rPr>
          <w:spacing w:val="1"/>
        </w:rPr>
        <w:t xml:space="preserve"> </w:t>
      </w:r>
      <w:r w:rsidRPr="00FF0663">
        <w:rPr>
          <w:spacing w:val="-1"/>
        </w:rPr>
        <w:t>т</w:t>
      </w:r>
      <w:r w:rsidRPr="00FF0663">
        <w:t>и</w:t>
      </w:r>
      <w:r w:rsidRPr="00FF0663">
        <w:rPr>
          <w:spacing w:val="-1"/>
        </w:rPr>
        <w:t>п</w:t>
      </w:r>
      <w:r w:rsidRPr="00FF0663">
        <w:t>а).</w:t>
      </w:r>
    </w:p>
    <w:p w:rsidR="00754098" w:rsidRPr="00FF0663" w:rsidRDefault="00754098" w:rsidP="006B3F7C">
      <w:pPr>
        <w:pStyle w:val="a9"/>
        <w:spacing w:after="0"/>
        <w:ind w:firstLine="720"/>
        <w:contextualSpacing/>
        <w:jc w:val="both"/>
      </w:pPr>
      <w:r w:rsidRPr="00FF0663">
        <w:t>Важ</w:t>
      </w:r>
      <w:r w:rsidRPr="00FF0663">
        <w:rPr>
          <w:spacing w:val="-1"/>
        </w:rPr>
        <w:t>ны</w:t>
      </w:r>
      <w:r w:rsidRPr="00FF0663">
        <w:t>м</w:t>
      </w:r>
      <w:r w:rsidRPr="00FF0663">
        <w:rPr>
          <w:spacing w:val="32"/>
        </w:rPr>
        <w:t xml:space="preserve"> </w:t>
      </w:r>
      <w:r w:rsidRPr="00FF0663">
        <w:t>пока</w:t>
      </w:r>
      <w:r w:rsidRPr="00FF0663">
        <w:rPr>
          <w:spacing w:val="1"/>
        </w:rPr>
        <w:t>з</w:t>
      </w:r>
      <w:r w:rsidRPr="00FF0663">
        <w:t>а</w:t>
      </w:r>
      <w:r w:rsidRPr="00FF0663">
        <w:rPr>
          <w:spacing w:val="-1"/>
        </w:rPr>
        <w:t>т</w:t>
      </w:r>
      <w:r w:rsidRPr="00FF0663">
        <w:t>елем,</w:t>
      </w:r>
      <w:r w:rsidRPr="00FF0663">
        <w:rPr>
          <w:spacing w:val="34"/>
        </w:rPr>
        <w:t xml:space="preserve"> </w:t>
      </w:r>
      <w:r w:rsidRPr="00FF0663">
        <w:rPr>
          <w:spacing w:val="-1"/>
        </w:rPr>
        <w:t>в</w:t>
      </w:r>
      <w:r w:rsidRPr="00FF0663">
        <w:rPr>
          <w:spacing w:val="-2"/>
        </w:rPr>
        <w:t>л</w:t>
      </w:r>
      <w:r w:rsidRPr="00FF0663">
        <w:t>и</w:t>
      </w:r>
      <w:r w:rsidRPr="00FF0663">
        <w:rPr>
          <w:spacing w:val="-2"/>
        </w:rPr>
        <w:t>я</w:t>
      </w:r>
      <w:r w:rsidRPr="00FF0663">
        <w:t>ю</w:t>
      </w:r>
      <w:r w:rsidRPr="00FF0663">
        <w:rPr>
          <w:spacing w:val="-2"/>
        </w:rPr>
        <w:t>щ</w:t>
      </w:r>
      <w:r w:rsidRPr="00FF0663">
        <w:t>им</w:t>
      </w:r>
      <w:r w:rsidRPr="00FF0663">
        <w:rPr>
          <w:spacing w:val="32"/>
        </w:rPr>
        <w:t xml:space="preserve"> </w:t>
      </w:r>
      <w:r w:rsidRPr="00FF0663">
        <w:t>на</w:t>
      </w:r>
      <w:r w:rsidRPr="00FF0663">
        <w:rPr>
          <w:spacing w:val="32"/>
        </w:rPr>
        <w:t xml:space="preserve"> </w:t>
      </w:r>
      <w:r w:rsidRPr="00FF0663">
        <w:t>ка</w:t>
      </w:r>
      <w:r w:rsidRPr="00FF0663">
        <w:rPr>
          <w:spacing w:val="-1"/>
        </w:rPr>
        <w:t>ч</w:t>
      </w:r>
      <w:r w:rsidRPr="00FF0663">
        <w:t>ест</w:t>
      </w:r>
      <w:r w:rsidRPr="00FF0663">
        <w:rPr>
          <w:spacing w:val="-2"/>
        </w:rPr>
        <w:t>в</w:t>
      </w:r>
      <w:r w:rsidRPr="00FF0663">
        <w:t>о</w:t>
      </w:r>
      <w:r w:rsidRPr="00FF0663">
        <w:rPr>
          <w:spacing w:val="32"/>
        </w:rPr>
        <w:t xml:space="preserve"> </w:t>
      </w:r>
      <w:r w:rsidRPr="00FF0663">
        <w:t>ко</w:t>
      </w:r>
      <w:r w:rsidRPr="00FF0663">
        <w:rPr>
          <w:spacing w:val="1"/>
        </w:rPr>
        <w:t>н</w:t>
      </w:r>
      <w:r w:rsidRPr="00FF0663">
        <w:t>е</w:t>
      </w:r>
      <w:r w:rsidRPr="00FF0663">
        <w:rPr>
          <w:spacing w:val="1"/>
        </w:rPr>
        <w:t>ч</w:t>
      </w:r>
      <w:r w:rsidRPr="00FF0663">
        <w:t>ных</w:t>
      </w:r>
      <w:r w:rsidRPr="00FF0663">
        <w:rPr>
          <w:spacing w:val="30"/>
        </w:rPr>
        <w:t xml:space="preserve"> </w:t>
      </w:r>
      <w:r w:rsidRPr="00FF0663">
        <w:t>ре</w:t>
      </w:r>
      <w:r w:rsidRPr="00FF0663">
        <w:rPr>
          <w:spacing w:val="2"/>
        </w:rPr>
        <w:t>з</w:t>
      </w:r>
      <w:r w:rsidRPr="00FF0663">
        <w:rPr>
          <w:spacing w:val="-4"/>
        </w:rPr>
        <w:t>у</w:t>
      </w:r>
      <w:r w:rsidRPr="00FF0663">
        <w:t>ль</w:t>
      </w:r>
      <w:r w:rsidRPr="00FF0663">
        <w:rPr>
          <w:spacing w:val="-1"/>
        </w:rPr>
        <w:t>т</w:t>
      </w:r>
      <w:r w:rsidRPr="00FF0663">
        <w:rPr>
          <w:spacing w:val="1"/>
        </w:rPr>
        <w:t>а</w:t>
      </w:r>
      <w:r w:rsidRPr="00FF0663">
        <w:rPr>
          <w:spacing w:val="-1"/>
        </w:rPr>
        <w:t>т</w:t>
      </w:r>
      <w:r w:rsidRPr="00FF0663">
        <w:t>о</w:t>
      </w:r>
      <w:r w:rsidRPr="00FF0663">
        <w:rPr>
          <w:spacing w:val="-1"/>
        </w:rPr>
        <w:t>в</w:t>
      </w:r>
      <w:r w:rsidRPr="00FF0663">
        <w:t>,</w:t>
      </w:r>
      <w:r w:rsidRPr="00FF0663">
        <w:rPr>
          <w:spacing w:val="33"/>
        </w:rPr>
        <w:t xml:space="preserve"> </w:t>
      </w:r>
      <w:r w:rsidRPr="00FF0663">
        <w:t>о</w:t>
      </w:r>
      <w:r w:rsidRPr="00FF0663">
        <w:rPr>
          <w:spacing w:val="-1"/>
        </w:rPr>
        <w:t>т</w:t>
      </w:r>
      <w:r w:rsidRPr="00FF0663">
        <w:t>но</w:t>
      </w:r>
      <w:r w:rsidRPr="00FF0663">
        <w:rPr>
          <w:spacing w:val="1"/>
        </w:rPr>
        <w:t>с</w:t>
      </w:r>
      <w:r w:rsidRPr="00FF0663">
        <w:t>и</w:t>
      </w:r>
      <w:r w:rsidRPr="00FF0663">
        <w:rPr>
          <w:spacing w:val="-1"/>
        </w:rPr>
        <w:t>т</w:t>
      </w:r>
      <w:r w:rsidRPr="00FF0663">
        <w:t>ся</w:t>
      </w:r>
      <w:r w:rsidRPr="00FF0663">
        <w:rPr>
          <w:spacing w:val="32"/>
        </w:rPr>
        <w:t xml:space="preserve"> </w:t>
      </w:r>
      <w:r w:rsidRPr="00FF0663">
        <w:t>гото</w:t>
      </w:r>
      <w:r w:rsidRPr="00FF0663">
        <w:rPr>
          <w:spacing w:val="-2"/>
        </w:rPr>
        <w:t>в</w:t>
      </w:r>
      <w:r w:rsidRPr="00FF0663">
        <w:t>но</w:t>
      </w:r>
      <w:r w:rsidRPr="00FF0663">
        <w:rPr>
          <w:spacing w:val="1"/>
        </w:rPr>
        <w:t>с</w:t>
      </w:r>
      <w:r w:rsidRPr="00FF0663">
        <w:rPr>
          <w:spacing w:val="-1"/>
        </w:rPr>
        <w:t>т</w:t>
      </w:r>
      <w:r w:rsidRPr="00FF0663">
        <w:t>ь</w:t>
      </w:r>
      <w:r w:rsidRPr="00FF0663">
        <w:rPr>
          <w:spacing w:val="32"/>
        </w:rPr>
        <w:t xml:space="preserve"> </w:t>
      </w:r>
      <w:r w:rsidRPr="00FF0663">
        <w:t>дошкольников</w:t>
      </w:r>
      <w:r w:rsidRPr="00FF0663">
        <w:rPr>
          <w:spacing w:val="32"/>
        </w:rPr>
        <w:t xml:space="preserve"> </w:t>
      </w:r>
      <w:r w:rsidRPr="00FF0663">
        <w:t xml:space="preserve">к </w:t>
      </w:r>
      <w:r w:rsidRPr="00FF0663">
        <w:rPr>
          <w:spacing w:val="-1"/>
        </w:rPr>
        <w:t>ш</w:t>
      </w:r>
      <w:r w:rsidRPr="00FF0663">
        <w:t>кольно</w:t>
      </w:r>
      <w:r w:rsidRPr="00FF0663">
        <w:rPr>
          <w:spacing w:val="1"/>
        </w:rPr>
        <w:t>м</w:t>
      </w:r>
      <w:r w:rsidRPr="00FF0663">
        <w:t>у</w:t>
      </w:r>
      <w:r w:rsidRPr="00FF0663">
        <w:rPr>
          <w:spacing w:val="6"/>
        </w:rPr>
        <w:t xml:space="preserve"> </w:t>
      </w:r>
      <w:r w:rsidRPr="00FF0663">
        <w:t>о</w:t>
      </w:r>
      <w:r w:rsidRPr="00FF0663">
        <w:rPr>
          <w:spacing w:val="4"/>
        </w:rPr>
        <w:t>б</w:t>
      </w:r>
      <w:r w:rsidRPr="00FF0663">
        <w:rPr>
          <w:spacing w:val="-4"/>
        </w:rPr>
        <w:t>у</w:t>
      </w:r>
      <w:r w:rsidRPr="00FF0663">
        <w:rPr>
          <w:spacing w:val="-1"/>
        </w:rPr>
        <w:t>ч</w:t>
      </w:r>
      <w:r w:rsidRPr="00FF0663">
        <w:t>ен</w:t>
      </w:r>
      <w:r w:rsidRPr="00FF0663">
        <w:rPr>
          <w:spacing w:val="1"/>
        </w:rPr>
        <w:t>и</w:t>
      </w:r>
      <w:r w:rsidRPr="00FF0663">
        <w:t>ю.</w:t>
      </w:r>
      <w:r w:rsidRPr="00FF0663">
        <w:rPr>
          <w:spacing w:val="11"/>
        </w:rPr>
        <w:t xml:space="preserve"> </w:t>
      </w:r>
      <w:r w:rsidRPr="00FF0663">
        <w:rPr>
          <w:spacing w:val="-1"/>
        </w:rPr>
        <w:t>Э</w:t>
      </w:r>
      <w:r w:rsidRPr="00FF0663">
        <w:rPr>
          <w:spacing w:val="1"/>
        </w:rPr>
        <w:t>ф</w:t>
      </w:r>
      <w:r w:rsidRPr="00FF0663">
        <w:rPr>
          <w:spacing w:val="-1"/>
        </w:rPr>
        <w:t>ф</w:t>
      </w:r>
      <w:r w:rsidRPr="00FF0663">
        <w:t>ек</w:t>
      </w:r>
      <w:r w:rsidRPr="00FF0663">
        <w:rPr>
          <w:spacing w:val="-1"/>
        </w:rPr>
        <w:t>т</w:t>
      </w:r>
      <w:r w:rsidRPr="00FF0663">
        <w:t>и</w:t>
      </w:r>
      <w:r w:rsidRPr="00FF0663">
        <w:rPr>
          <w:spacing w:val="-2"/>
        </w:rPr>
        <w:t>в</w:t>
      </w:r>
      <w:r w:rsidRPr="00FF0663">
        <w:t>нос</w:t>
      </w:r>
      <w:r w:rsidRPr="00FF0663">
        <w:rPr>
          <w:spacing w:val="-1"/>
        </w:rPr>
        <w:t>т</w:t>
      </w:r>
      <w:r w:rsidRPr="00FF0663">
        <w:t>ь</w:t>
      </w:r>
      <w:r w:rsidRPr="00FF0663">
        <w:rPr>
          <w:spacing w:val="12"/>
        </w:rPr>
        <w:t xml:space="preserve"> </w:t>
      </w:r>
      <w:r w:rsidRPr="00FF0663">
        <w:t>про</w:t>
      </w:r>
      <w:r w:rsidRPr="00FF0663">
        <w:rPr>
          <w:spacing w:val="-2"/>
        </w:rPr>
        <w:t>в</w:t>
      </w:r>
      <w:r w:rsidRPr="00FF0663">
        <w:t>еденной</w:t>
      </w:r>
      <w:r w:rsidRPr="00FF0663">
        <w:rPr>
          <w:spacing w:val="12"/>
        </w:rPr>
        <w:t xml:space="preserve"> </w:t>
      </w:r>
      <w:r w:rsidRPr="00FF0663">
        <w:lastRenderedPageBreak/>
        <w:t>коллек</w:t>
      </w:r>
      <w:r w:rsidRPr="00FF0663">
        <w:rPr>
          <w:spacing w:val="-1"/>
        </w:rPr>
        <w:t>т</w:t>
      </w:r>
      <w:r w:rsidRPr="00FF0663">
        <w:t>и</w:t>
      </w:r>
      <w:r w:rsidRPr="00FF0663">
        <w:rPr>
          <w:spacing w:val="-2"/>
        </w:rPr>
        <w:t>в</w:t>
      </w:r>
      <w:r w:rsidRPr="00FF0663">
        <w:t>ом</w:t>
      </w:r>
      <w:r w:rsidRPr="00FF0663">
        <w:rPr>
          <w:spacing w:val="10"/>
        </w:rPr>
        <w:t xml:space="preserve"> </w:t>
      </w:r>
      <w:r w:rsidRPr="00FF0663">
        <w:t>работы</w:t>
      </w:r>
      <w:r w:rsidRPr="00FF0663">
        <w:rPr>
          <w:spacing w:val="9"/>
        </w:rPr>
        <w:t xml:space="preserve"> </w:t>
      </w:r>
      <w:r w:rsidRPr="00FF0663">
        <w:t>по</w:t>
      </w:r>
      <w:r w:rsidRPr="00FF0663">
        <w:rPr>
          <w:spacing w:val="12"/>
        </w:rPr>
        <w:t xml:space="preserve"> </w:t>
      </w:r>
      <w:r w:rsidRPr="00FF0663">
        <w:rPr>
          <w:spacing w:val="-1"/>
        </w:rPr>
        <w:t>ф</w:t>
      </w:r>
      <w:r w:rsidRPr="00FF0663">
        <w:t>ормиро</w:t>
      </w:r>
      <w:r w:rsidRPr="00FF0663">
        <w:rPr>
          <w:spacing w:val="-2"/>
        </w:rPr>
        <w:t>в</w:t>
      </w:r>
      <w:r w:rsidRPr="00FF0663">
        <w:t>анию</w:t>
      </w:r>
      <w:r w:rsidRPr="00FF0663">
        <w:rPr>
          <w:spacing w:val="11"/>
        </w:rPr>
        <w:t xml:space="preserve"> </w:t>
      </w:r>
      <w:r w:rsidRPr="00FF0663">
        <w:t>позна</w:t>
      </w:r>
      <w:r w:rsidRPr="00FF0663">
        <w:rPr>
          <w:spacing w:val="-2"/>
        </w:rPr>
        <w:t>в</w:t>
      </w:r>
      <w:r w:rsidRPr="00FF0663">
        <w:t>а</w:t>
      </w:r>
      <w:r w:rsidRPr="00FF0663">
        <w:rPr>
          <w:spacing w:val="-1"/>
        </w:rPr>
        <w:t>т</w:t>
      </w:r>
      <w:r w:rsidRPr="00FF0663">
        <w:rPr>
          <w:spacing w:val="1"/>
        </w:rPr>
        <w:t>е</w:t>
      </w:r>
      <w:r w:rsidRPr="00FF0663">
        <w:t>льных</w:t>
      </w:r>
      <w:r w:rsidRPr="00FF0663">
        <w:rPr>
          <w:spacing w:val="8"/>
        </w:rPr>
        <w:t xml:space="preserve"> </w:t>
      </w:r>
      <w:r w:rsidRPr="00FF0663">
        <w:t>и</w:t>
      </w:r>
      <w:r w:rsidRPr="00FF0663">
        <w:rPr>
          <w:spacing w:val="-1"/>
        </w:rPr>
        <w:t>нт</w:t>
      </w:r>
      <w:r w:rsidRPr="00FF0663">
        <w:t>ерес</w:t>
      </w:r>
      <w:r w:rsidRPr="00FF0663">
        <w:rPr>
          <w:spacing w:val="2"/>
        </w:rPr>
        <w:t>о</w:t>
      </w:r>
      <w:r w:rsidRPr="00FF0663">
        <w:rPr>
          <w:spacing w:val="-1"/>
        </w:rPr>
        <w:t>в</w:t>
      </w:r>
      <w:r w:rsidRPr="00FF0663">
        <w:t>, гото</w:t>
      </w:r>
      <w:r w:rsidRPr="00FF0663">
        <w:rPr>
          <w:spacing w:val="-2"/>
        </w:rPr>
        <w:t>в</w:t>
      </w:r>
      <w:r w:rsidRPr="00FF0663">
        <w:t>нос</w:t>
      </w:r>
      <w:r w:rsidRPr="00FF0663">
        <w:rPr>
          <w:spacing w:val="-1"/>
        </w:rPr>
        <w:t>т</w:t>
      </w:r>
      <w:r w:rsidRPr="00FF0663">
        <w:t>и</w:t>
      </w:r>
      <w:r w:rsidRPr="00FF0663">
        <w:rPr>
          <w:spacing w:val="18"/>
        </w:rPr>
        <w:t xml:space="preserve"> </w:t>
      </w:r>
      <w:r w:rsidRPr="00FF0663">
        <w:t>к</w:t>
      </w:r>
      <w:r w:rsidRPr="00FF0663">
        <w:rPr>
          <w:spacing w:val="19"/>
        </w:rPr>
        <w:t xml:space="preserve"> </w:t>
      </w:r>
      <w:r w:rsidRPr="00FF0663">
        <w:t>изменен</w:t>
      </w:r>
      <w:r w:rsidRPr="00FF0663">
        <w:rPr>
          <w:spacing w:val="-1"/>
        </w:rPr>
        <w:t>и</w:t>
      </w:r>
      <w:r w:rsidRPr="00FF0663">
        <w:t>ю</w:t>
      </w:r>
      <w:r w:rsidRPr="00FF0663">
        <w:rPr>
          <w:spacing w:val="18"/>
        </w:rPr>
        <w:t xml:space="preserve"> </w:t>
      </w:r>
      <w:r w:rsidRPr="00FF0663">
        <w:rPr>
          <w:spacing w:val="-1"/>
        </w:rPr>
        <w:t>ш</w:t>
      </w:r>
      <w:r w:rsidRPr="00FF0663">
        <w:t>кольной</w:t>
      </w:r>
      <w:r w:rsidRPr="00FF0663">
        <w:rPr>
          <w:spacing w:val="18"/>
        </w:rPr>
        <w:t xml:space="preserve"> </w:t>
      </w:r>
      <w:r w:rsidRPr="00FF0663">
        <w:t>пози</w:t>
      </w:r>
      <w:r w:rsidRPr="00FF0663">
        <w:rPr>
          <w:spacing w:val="-1"/>
        </w:rPr>
        <w:t>ц</w:t>
      </w:r>
      <w:r w:rsidRPr="00FF0663">
        <w:t>и</w:t>
      </w:r>
      <w:r w:rsidRPr="00FF0663">
        <w:rPr>
          <w:spacing w:val="-1"/>
        </w:rPr>
        <w:t>и</w:t>
      </w:r>
      <w:r w:rsidRPr="00FF0663">
        <w:t>,</w:t>
      </w:r>
      <w:r w:rsidRPr="00FF0663">
        <w:rPr>
          <w:spacing w:val="19"/>
        </w:rPr>
        <w:t xml:space="preserve"> </w:t>
      </w:r>
      <w:r w:rsidRPr="00FF0663">
        <w:t>по</w:t>
      </w:r>
      <w:r w:rsidRPr="00FF0663">
        <w:rPr>
          <w:spacing w:val="18"/>
        </w:rPr>
        <w:t xml:space="preserve"> </w:t>
      </w:r>
      <w:r w:rsidRPr="00FF0663">
        <w:t>о</w:t>
      </w:r>
      <w:r w:rsidRPr="00FF0663">
        <w:rPr>
          <w:spacing w:val="-1"/>
        </w:rPr>
        <w:t>в</w:t>
      </w:r>
      <w:r w:rsidRPr="00FF0663">
        <w:t>ладению</w:t>
      </w:r>
      <w:r w:rsidRPr="00FF0663">
        <w:rPr>
          <w:spacing w:val="18"/>
        </w:rPr>
        <w:t xml:space="preserve"> </w:t>
      </w:r>
      <w:r w:rsidRPr="00FF0663">
        <w:t>детьми</w:t>
      </w:r>
      <w:r w:rsidRPr="00FF0663">
        <w:rPr>
          <w:spacing w:val="18"/>
        </w:rPr>
        <w:t xml:space="preserve"> </w:t>
      </w:r>
      <w:r w:rsidRPr="00FF0663">
        <w:t>некотор</w:t>
      </w:r>
      <w:r w:rsidRPr="00FF0663">
        <w:rPr>
          <w:spacing w:val="-2"/>
        </w:rPr>
        <w:t>ы</w:t>
      </w:r>
      <w:r w:rsidRPr="00FF0663">
        <w:t>ми</w:t>
      </w:r>
      <w:r w:rsidRPr="00FF0663">
        <w:rPr>
          <w:spacing w:val="18"/>
        </w:rPr>
        <w:t xml:space="preserve"> </w:t>
      </w:r>
      <w:r w:rsidRPr="00FF0663">
        <w:t>предпос</w:t>
      </w:r>
      <w:r w:rsidRPr="00FF0663">
        <w:rPr>
          <w:spacing w:val="-2"/>
        </w:rPr>
        <w:t>ы</w:t>
      </w:r>
      <w:r w:rsidRPr="00FF0663">
        <w:t>лками</w:t>
      </w:r>
      <w:r w:rsidRPr="00FF0663">
        <w:rPr>
          <w:spacing w:val="20"/>
        </w:rPr>
        <w:t xml:space="preserve"> </w:t>
      </w:r>
      <w:r w:rsidRPr="00FF0663">
        <w:rPr>
          <w:spacing w:val="-4"/>
        </w:rPr>
        <w:t>у</w:t>
      </w:r>
      <w:r w:rsidRPr="00FF0663">
        <w:rPr>
          <w:spacing w:val="-1"/>
        </w:rPr>
        <w:t>ч</w:t>
      </w:r>
      <w:r w:rsidRPr="00FF0663">
        <w:t>е</w:t>
      </w:r>
      <w:r w:rsidRPr="00FF0663">
        <w:rPr>
          <w:spacing w:val="2"/>
        </w:rPr>
        <w:t>б</w:t>
      </w:r>
      <w:r w:rsidRPr="00FF0663">
        <w:t>ной</w:t>
      </w:r>
      <w:r w:rsidRPr="00FF0663">
        <w:rPr>
          <w:spacing w:val="18"/>
        </w:rPr>
        <w:t xml:space="preserve"> </w:t>
      </w:r>
      <w:r w:rsidRPr="00FF0663">
        <w:t>д</w:t>
      </w:r>
      <w:r w:rsidRPr="00FF0663">
        <w:rPr>
          <w:spacing w:val="4"/>
        </w:rPr>
        <w:t>е</w:t>
      </w:r>
      <w:r w:rsidRPr="00FF0663">
        <w:rPr>
          <w:spacing w:val="-1"/>
        </w:rPr>
        <w:t>ят</w:t>
      </w:r>
      <w:r w:rsidRPr="00FF0663">
        <w:t>ельнос</w:t>
      </w:r>
      <w:r w:rsidRPr="00FF0663">
        <w:rPr>
          <w:spacing w:val="1"/>
        </w:rPr>
        <w:t>т</w:t>
      </w:r>
      <w:r w:rsidRPr="00FF0663">
        <w:t>и прослеж</w:t>
      </w:r>
      <w:r w:rsidRPr="00FF0663">
        <w:rPr>
          <w:spacing w:val="-1"/>
        </w:rPr>
        <w:t>ив</w:t>
      </w:r>
      <w:r w:rsidRPr="00FF0663">
        <w:t>ается</w:t>
      </w:r>
      <w:r w:rsidRPr="00FF0663">
        <w:rPr>
          <w:spacing w:val="11"/>
        </w:rPr>
        <w:t xml:space="preserve"> </w:t>
      </w:r>
      <w:r w:rsidRPr="00FF0663">
        <w:t>по</w:t>
      </w:r>
      <w:r w:rsidRPr="00FF0663">
        <w:rPr>
          <w:spacing w:val="12"/>
        </w:rPr>
        <w:t xml:space="preserve"> </w:t>
      </w:r>
      <w:r w:rsidRPr="00FF0663">
        <w:t>ре</w:t>
      </w:r>
      <w:r w:rsidRPr="00FF0663">
        <w:rPr>
          <w:spacing w:val="4"/>
        </w:rPr>
        <w:t>з</w:t>
      </w:r>
      <w:r w:rsidRPr="00FF0663">
        <w:rPr>
          <w:spacing w:val="-6"/>
        </w:rPr>
        <w:t>у</w:t>
      </w:r>
      <w:r w:rsidRPr="00FF0663">
        <w:t>л</w:t>
      </w:r>
      <w:r w:rsidRPr="00FF0663">
        <w:rPr>
          <w:spacing w:val="1"/>
        </w:rPr>
        <w:t>ь</w:t>
      </w:r>
      <w:r w:rsidRPr="00FF0663">
        <w:rPr>
          <w:spacing w:val="-1"/>
        </w:rPr>
        <w:t>т</w:t>
      </w:r>
      <w:r w:rsidRPr="00FF0663">
        <w:t>а</w:t>
      </w:r>
      <w:r w:rsidRPr="00FF0663">
        <w:rPr>
          <w:spacing w:val="-1"/>
        </w:rPr>
        <w:t>т</w:t>
      </w:r>
      <w:r w:rsidRPr="00FF0663">
        <w:t>ам</w:t>
      </w:r>
      <w:r w:rsidRPr="00FF0663">
        <w:rPr>
          <w:spacing w:val="12"/>
        </w:rPr>
        <w:t xml:space="preserve"> </w:t>
      </w:r>
      <w:r w:rsidRPr="00FF0663">
        <w:t>диагност</w:t>
      </w:r>
      <w:r w:rsidRPr="00FF0663">
        <w:rPr>
          <w:spacing w:val="-1"/>
        </w:rPr>
        <w:t>и</w:t>
      </w:r>
      <w:r w:rsidRPr="00FF0663">
        <w:t>ки</w:t>
      </w:r>
      <w:r w:rsidRPr="00FF0663">
        <w:rPr>
          <w:spacing w:val="12"/>
        </w:rPr>
        <w:t xml:space="preserve"> </w:t>
      </w:r>
      <w:r w:rsidRPr="00FF0663">
        <w:t>пс</w:t>
      </w:r>
      <w:r w:rsidRPr="00FF0663">
        <w:rPr>
          <w:spacing w:val="1"/>
        </w:rPr>
        <w:t>и</w:t>
      </w:r>
      <w:r w:rsidRPr="00FF0663">
        <w:rPr>
          <w:spacing w:val="-2"/>
        </w:rPr>
        <w:t>х</w:t>
      </w:r>
      <w:r w:rsidRPr="00FF0663">
        <w:rPr>
          <w:spacing w:val="1"/>
        </w:rPr>
        <w:t>о</w:t>
      </w:r>
      <w:r w:rsidRPr="00FF0663">
        <w:t>логической</w:t>
      </w:r>
      <w:r w:rsidRPr="00FF0663">
        <w:rPr>
          <w:spacing w:val="12"/>
        </w:rPr>
        <w:t xml:space="preserve"> </w:t>
      </w:r>
      <w:r w:rsidRPr="00FF0663">
        <w:t>гото</w:t>
      </w:r>
      <w:r w:rsidRPr="00FF0663">
        <w:rPr>
          <w:spacing w:val="-2"/>
        </w:rPr>
        <w:t>в</w:t>
      </w:r>
      <w:r w:rsidRPr="00FF0663">
        <w:t>нос</w:t>
      </w:r>
      <w:r w:rsidRPr="00FF0663">
        <w:rPr>
          <w:spacing w:val="-1"/>
        </w:rPr>
        <w:t>т</w:t>
      </w:r>
      <w:r w:rsidRPr="00FF0663">
        <w:t>и</w:t>
      </w:r>
      <w:r w:rsidRPr="00FF0663">
        <w:rPr>
          <w:spacing w:val="12"/>
        </w:rPr>
        <w:t xml:space="preserve"> </w:t>
      </w:r>
      <w:r w:rsidRPr="00FF0663">
        <w:t>к</w:t>
      </w:r>
      <w:r w:rsidRPr="00FF0663">
        <w:rPr>
          <w:spacing w:val="13"/>
        </w:rPr>
        <w:t xml:space="preserve"> </w:t>
      </w:r>
      <w:r w:rsidRPr="00FF0663">
        <w:t>о</w:t>
      </w:r>
      <w:r w:rsidRPr="00FF0663">
        <w:rPr>
          <w:spacing w:val="2"/>
        </w:rPr>
        <w:t>б</w:t>
      </w:r>
      <w:r w:rsidRPr="00FF0663">
        <w:rPr>
          <w:spacing w:val="-4"/>
        </w:rPr>
        <w:t>у</w:t>
      </w:r>
      <w:r w:rsidRPr="00FF0663">
        <w:rPr>
          <w:spacing w:val="-1"/>
        </w:rPr>
        <w:t>ч</w:t>
      </w:r>
      <w:r w:rsidRPr="00FF0663">
        <w:t>ен</w:t>
      </w:r>
      <w:r w:rsidRPr="00FF0663">
        <w:rPr>
          <w:spacing w:val="1"/>
        </w:rPr>
        <w:t>и</w:t>
      </w:r>
      <w:r w:rsidRPr="00FF0663">
        <w:t>ю</w:t>
      </w:r>
      <w:r w:rsidRPr="00FF0663">
        <w:rPr>
          <w:spacing w:val="12"/>
        </w:rPr>
        <w:t xml:space="preserve"> </w:t>
      </w:r>
      <w:r w:rsidRPr="00FF0663">
        <w:t>в</w:t>
      </w:r>
      <w:r w:rsidRPr="00FF0663">
        <w:rPr>
          <w:spacing w:val="11"/>
        </w:rPr>
        <w:t xml:space="preserve"> </w:t>
      </w:r>
      <w:r w:rsidRPr="00FF0663">
        <w:rPr>
          <w:spacing w:val="-1"/>
        </w:rPr>
        <w:t>ш</w:t>
      </w:r>
      <w:r w:rsidRPr="00FF0663">
        <w:t>коле.</w:t>
      </w:r>
      <w:r w:rsidRPr="00FF0663">
        <w:rPr>
          <w:spacing w:val="13"/>
        </w:rPr>
        <w:t xml:space="preserve"> </w:t>
      </w:r>
      <w:r w:rsidRPr="00FF0663">
        <w:t>По</w:t>
      </w:r>
      <w:r w:rsidRPr="00FF0663">
        <w:rPr>
          <w:spacing w:val="12"/>
        </w:rPr>
        <w:t xml:space="preserve"> </w:t>
      </w:r>
      <w:r w:rsidRPr="00FF0663">
        <w:t>р</w:t>
      </w:r>
      <w:r w:rsidRPr="00FF0663">
        <w:rPr>
          <w:spacing w:val="-2"/>
        </w:rPr>
        <w:t>е</w:t>
      </w:r>
      <w:r w:rsidRPr="00FF0663">
        <w:rPr>
          <w:spacing w:val="2"/>
        </w:rPr>
        <w:t>з</w:t>
      </w:r>
      <w:r w:rsidRPr="00FF0663">
        <w:rPr>
          <w:spacing w:val="-6"/>
        </w:rPr>
        <w:t>у</w:t>
      </w:r>
      <w:r w:rsidRPr="00FF0663">
        <w:rPr>
          <w:spacing w:val="1"/>
        </w:rPr>
        <w:t>л</w:t>
      </w:r>
      <w:r w:rsidRPr="00FF0663">
        <w:t>ь</w:t>
      </w:r>
      <w:r w:rsidRPr="00FF0663">
        <w:rPr>
          <w:spacing w:val="-1"/>
        </w:rPr>
        <w:t>т</w:t>
      </w:r>
      <w:r w:rsidRPr="00FF0663">
        <w:t>а</w:t>
      </w:r>
      <w:r w:rsidRPr="00FF0663">
        <w:rPr>
          <w:spacing w:val="-1"/>
        </w:rPr>
        <w:t>т</w:t>
      </w:r>
      <w:r w:rsidRPr="00FF0663">
        <w:t>ам</w:t>
      </w:r>
      <w:r w:rsidRPr="00FF0663">
        <w:rPr>
          <w:spacing w:val="16"/>
        </w:rPr>
        <w:t xml:space="preserve"> </w:t>
      </w:r>
      <w:r w:rsidRPr="00FF0663">
        <w:rPr>
          <w:spacing w:val="-4"/>
        </w:rPr>
        <w:t>у</w:t>
      </w:r>
      <w:r w:rsidRPr="00FF0663">
        <w:t>ро</w:t>
      </w:r>
      <w:r w:rsidRPr="00FF0663">
        <w:rPr>
          <w:spacing w:val="-1"/>
        </w:rPr>
        <w:t>в</w:t>
      </w:r>
      <w:r w:rsidRPr="00FF0663">
        <w:rPr>
          <w:spacing w:val="3"/>
        </w:rPr>
        <w:t>н</w:t>
      </w:r>
      <w:r w:rsidRPr="00FF0663">
        <w:t>я гото</w:t>
      </w:r>
      <w:r w:rsidRPr="00FF0663">
        <w:rPr>
          <w:spacing w:val="-2"/>
        </w:rPr>
        <w:t>в</w:t>
      </w:r>
      <w:r w:rsidRPr="00FF0663">
        <w:t>нос</w:t>
      </w:r>
      <w:r w:rsidRPr="00FF0663">
        <w:rPr>
          <w:spacing w:val="-1"/>
        </w:rPr>
        <w:t>т</w:t>
      </w:r>
      <w:r w:rsidRPr="00FF0663">
        <w:t>и</w:t>
      </w:r>
      <w:r w:rsidRPr="00FF0663">
        <w:rPr>
          <w:spacing w:val="36"/>
        </w:rPr>
        <w:t xml:space="preserve"> </w:t>
      </w:r>
      <w:r w:rsidRPr="00FF0663">
        <w:t>детей</w:t>
      </w:r>
      <w:r w:rsidRPr="00FF0663">
        <w:rPr>
          <w:spacing w:val="36"/>
        </w:rPr>
        <w:t xml:space="preserve"> </w:t>
      </w:r>
      <w:r w:rsidRPr="00FF0663">
        <w:t>к</w:t>
      </w:r>
      <w:r w:rsidRPr="00FF0663">
        <w:rPr>
          <w:spacing w:val="37"/>
        </w:rPr>
        <w:t xml:space="preserve"> </w:t>
      </w:r>
      <w:r w:rsidRPr="00FF0663">
        <w:rPr>
          <w:spacing w:val="-1"/>
        </w:rPr>
        <w:t>ш</w:t>
      </w:r>
      <w:r w:rsidRPr="00FF0663">
        <w:t>кольно</w:t>
      </w:r>
      <w:r w:rsidRPr="00FF0663">
        <w:rPr>
          <w:spacing w:val="1"/>
        </w:rPr>
        <w:t>м</w:t>
      </w:r>
      <w:r w:rsidRPr="00FF0663">
        <w:t>у</w:t>
      </w:r>
      <w:r w:rsidRPr="00FF0663">
        <w:rPr>
          <w:spacing w:val="32"/>
        </w:rPr>
        <w:t xml:space="preserve"> </w:t>
      </w:r>
      <w:r w:rsidRPr="00FF0663">
        <w:t>о</w:t>
      </w:r>
      <w:r w:rsidRPr="00FF0663">
        <w:rPr>
          <w:spacing w:val="2"/>
        </w:rPr>
        <w:t>б</w:t>
      </w:r>
      <w:r w:rsidRPr="00FF0663">
        <w:rPr>
          <w:spacing w:val="-4"/>
        </w:rPr>
        <w:t>у</w:t>
      </w:r>
      <w:r w:rsidRPr="00FF0663">
        <w:rPr>
          <w:spacing w:val="1"/>
        </w:rPr>
        <w:t>ч</w:t>
      </w:r>
      <w:r w:rsidRPr="00FF0663">
        <w:t>ению</w:t>
      </w:r>
      <w:r w:rsidRPr="00FF0663">
        <w:rPr>
          <w:spacing w:val="36"/>
        </w:rPr>
        <w:t xml:space="preserve"> </w:t>
      </w:r>
      <w:r w:rsidRPr="00FF0663">
        <w:t>мож</w:t>
      </w:r>
      <w:r w:rsidRPr="00FF0663">
        <w:rPr>
          <w:spacing w:val="-1"/>
        </w:rPr>
        <w:t>н</w:t>
      </w:r>
      <w:r w:rsidRPr="00FF0663">
        <w:t>о</w:t>
      </w:r>
      <w:r w:rsidRPr="00FF0663">
        <w:rPr>
          <w:spacing w:val="38"/>
        </w:rPr>
        <w:t xml:space="preserve"> </w:t>
      </w:r>
      <w:r w:rsidRPr="00FF0663">
        <w:t>наблюдать</w:t>
      </w:r>
      <w:r w:rsidRPr="00FF0663">
        <w:rPr>
          <w:spacing w:val="36"/>
        </w:rPr>
        <w:t xml:space="preserve"> </w:t>
      </w:r>
      <w:r w:rsidRPr="00FF0663">
        <w:t>с</w:t>
      </w:r>
      <w:r w:rsidRPr="00FF0663">
        <w:rPr>
          <w:spacing w:val="-1"/>
        </w:rPr>
        <w:t>т</w:t>
      </w:r>
      <w:r w:rsidRPr="00FF0663">
        <w:t>абильн</w:t>
      </w:r>
      <w:r w:rsidRPr="00FF0663">
        <w:rPr>
          <w:spacing w:val="-2"/>
        </w:rPr>
        <w:t>ы</w:t>
      </w:r>
      <w:r w:rsidRPr="00FF0663">
        <w:t>е</w:t>
      </w:r>
      <w:r w:rsidRPr="00FF0663">
        <w:rPr>
          <w:spacing w:val="36"/>
        </w:rPr>
        <w:t xml:space="preserve"> </w:t>
      </w:r>
      <w:r w:rsidRPr="00FF0663">
        <w:t>ре</w:t>
      </w:r>
      <w:r w:rsidRPr="00FF0663">
        <w:rPr>
          <w:spacing w:val="2"/>
        </w:rPr>
        <w:t>з</w:t>
      </w:r>
      <w:r w:rsidRPr="00FF0663">
        <w:rPr>
          <w:spacing w:val="-6"/>
        </w:rPr>
        <w:t>у</w:t>
      </w:r>
      <w:r w:rsidRPr="00FF0663">
        <w:t>л</w:t>
      </w:r>
      <w:r w:rsidRPr="00FF0663">
        <w:rPr>
          <w:spacing w:val="1"/>
        </w:rPr>
        <w:t>ь</w:t>
      </w:r>
      <w:r w:rsidRPr="00FF0663">
        <w:rPr>
          <w:spacing w:val="-1"/>
        </w:rPr>
        <w:t>т</w:t>
      </w:r>
      <w:r w:rsidRPr="00FF0663">
        <w:t>а</w:t>
      </w:r>
      <w:r w:rsidRPr="00FF0663">
        <w:rPr>
          <w:spacing w:val="1"/>
        </w:rPr>
        <w:t>т</w:t>
      </w:r>
      <w:r w:rsidRPr="00FF0663">
        <w:t>ы</w:t>
      </w:r>
      <w:r w:rsidRPr="00FF0663">
        <w:rPr>
          <w:spacing w:val="36"/>
        </w:rPr>
        <w:t xml:space="preserve"> </w:t>
      </w:r>
      <w:r w:rsidRPr="00FF0663">
        <w:t>раз</w:t>
      </w:r>
      <w:r w:rsidRPr="00FF0663">
        <w:rPr>
          <w:spacing w:val="-1"/>
        </w:rPr>
        <w:t>в</w:t>
      </w:r>
      <w:r w:rsidRPr="00FF0663">
        <w:t>и</w:t>
      </w:r>
      <w:r w:rsidRPr="00FF0663">
        <w:rPr>
          <w:spacing w:val="-1"/>
        </w:rPr>
        <w:t>т</w:t>
      </w:r>
      <w:r w:rsidRPr="00FF0663">
        <w:t>ия</w:t>
      </w:r>
      <w:r w:rsidRPr="00FF0663">
        <w:rPr>
          <w:spacing w:val="35"/>
        </w:rPr>
        <w:t xml:space="preserve"> </w:t>
      </w:r>
      <w:r w:rsidRPr="00FF0663">
        <w:t>дете</w:t>
      </w:r>
      <w:r w:rsidRPr="00FF0663">
        <w:rPr>
          <w:spacing w:val="1"/>
        </w:rPr>
        <w:t>й</w:t>
      </w:r>
      <w:r w:rsidRPr="00FF0663">
        <w:t>.</w:t>
      </w:r>
      <w:r w:rsidRPr="00FF0663">
        <w:rPr>
          <w:spacing w:val="37"/>
        </w:rPr>
        <w:t xml:space="preserve"> </w:t>
      </w:r>
      <w:r w:rsidRPr="00FF0663">
        <w:t>Из</w:t>
      </w:r>
      <w:r w:rsidRPr="00FF0663">
        <w:rPr>
          <w:spacing w:val="35"/>
        </w:rPr>
        <w:t xml:space="preserve"> </w:t>
      </w:r>
      <w:r w:rsidRPr="00FF0663">
        <w:t>ре</w:t>
      </w:r>
      <w:r w:rsidRPr="00FF0663">
        <w:rPr>
          <w:spacing w:val="2"/>
        </w:rPr>
        <w:t>з</w:t>
      </w:r>
      <w:r w:rsidRPr="00FF0663">
        <w:rPr>
          <w:spacing w:val="-6"/>
        </w:rPr>
        <w:t>у</w:t>
      </w:r>
      <w:r w:rsidRPr="00FF0663">
        <w:t>ль</w:t>
      </w:r>
      <w:r w:rsidRPr="00FF0663">
        <w:rPr>
          <w:spacing w:val="-1"/>
        </w:rPr>
        <w:t>т</w:t>
      </w:r>
      <w:r w:rsidRPr="00FF0663">
        <w:t>а</w:t>
      </w:r>
      <w:r w:rsidRPr="00FF0663">
        <w:rPr>
          <w:spacing w:val="-1"/>
        </w:rPr>
        <w:t>т</w:t>
      </w:r>
      <w:r w:rsidRPr="00FF0663">
        <w:rPr>
          <w:spacing w:val="1"/>
        </w:rPr>
        <w:t>о</w:t>
      </w:r>
      <w:r w:rsidRPr="00FF0663">
        <w:t>в диагност</w:t>
      </w:r>
      <w:r w:rsidRPr="00FF0663">
        <w:rPr>
          <w:spacing w:val="-1"/>
        </w:rPr>
        <w:t>и</w:t>
      </w:r>
      <w:r w:rsidRPr="00FF0663">
        <w:t>ки</w:t>
      </w:r>
      <w:r w:rsidRPr="00FF0663">
        <w:rPr>
          <w:spacing w:val="33"/>
        </w:rPr>
        <w:t xml:space="preserve"> </w:t>
      </w:r>
      <w:r w:rsidRPr="00FF0663">
        <w:rPr>
          <w:spacing w:val="-1"/>
        </w:rPr>
        <w:t>в</w:t>
      </w:r>
      <w:r w:rsidRPr="00FF0663">
        <w:t>идно,</w:t>
      </w:r>
      <w:r w:rsidRPr="00FF0663">
        <w:rPr>
          <w:spacing w:val="33"/>
        </w:rPr>
        <w:t xml:space="preserve"> </w:t>
      </w:r>
      <w:r w:rsidRPr="00FF0663">
        <w:rPr>
          <w:spacing w:val="-1"/>
        </w:rPr>
        <w:t>чт</w:t>
      </w:r>
      <w:r w:rsidRPr="00FF0663">
        <w:t>о</w:t>
      </w:r>
      <w:r w:rsidRPr="00FF0663">
        <w:rPr>
          <w:spacing w:val="32"/>
        </w:rPr>
        <w:t xml:space="preserve"> </w:t>
      </w:r>
      <w:r w:rsidRPr="00FF0663">
        <w:t>ос</w:t>
      </w:r>
      <w:r w:rsidRPr="00FF0663">
        <w:rPr>
          <w:spacing w:val="-1"/>
        </w:rPr>
        <w:t>в</w:t>
      </w:r>
      <w:r w:rsidRPr="00FF0663">
        <w:rPr>
          <w:spacing w:val="1"/>
        </w:rPr>
        <w:t>о</w:t>
      </w:r>
      <w:r w:rsidRPr="00FF0663">
        <w:t>ение</w:t>
      </w:r>
      <w:r w:rsidRPr="00FF0663">
        <w:rPr>
          <w:spacing w:val="32"/>
        </w:rPr>
        <w:t xml:space="preserve"> </w:t>
      </w:r>
      <w:r w:rsidRPr="00FF0663">
        <w:t>ООП</w:t>
      </w:r>
      <w:r w:rsidRPr="00FF0663">
        <w:rPr>
          <w:spacing w:val="32"/>
        </w:rPr>
        <w:t xml:space="preserve"> </w:t>
      </w:r>
      <w:r w:rsidRPr="00FF0663">
        <w:t>в</w:t>
      </w:r>
      <w:r w:rsidRPr="00FF0663">
        <w:rPr>
          <w:spacing w:val="31"/>
        </w:rPr>
        <w:t xml:space="preserve"> </w:t>
      </w:r>
      <w:r w:rsidRPr="00FF0663">
        <w:t>дошкольном</w:t>
      </w:r>
      <w:r w:rsidRPr="00FF0663">
        <w:rPr>
          <w:spacing w:val="34"/>
        </w:rPr>
        <w:t xml:space="preserve"> </w:t>
      </w:r>
      <w:r w:rsidRPr="00FF0663">
        <w:rPr>
          <w:spacing w:val="-4"/>
        </w:rPr>
        <w:t>у</w:t>
      </w:r>
      <w:r w:rsidRPr="00FF0663">
        <w:rPr>
          <w:spacing w:val="-1"/>
        </w:rPr>
        <w:t>ч</w:t>
      </w:r>
      <w:r w:rsidRPr="00FF0663">
        <w:t>режден</w:t>
      </w:r>
      <w:r w:rsidRPr="00FF0663">
        <w:rPr>
          <w:spacing w:val="1"/>
        </w:rPr>
        <w:t>и</w:t>
      </w:r>
      <w:r w:rsidRPr="00FF0663">
        <w:t>и</w:t>
      </w:r>
      <w:r w:rsidRPr="00FF0663">
        <w:rPr>
          <w:spacing w:val="32"/>
        </w:rPr>
        <w:t xml:space="preserve"> </w:t>
      </w:r>
      <w:r w:rsidRPr="00FF0663">
        <w:t>о</w:t>
      </w:r>
      <w:r w:rsidRPr="00FF0663">
        <w:rPr>
          <w:spacing w:val="1"/>
        </w:rPr>
        <w:t>с</w:t>
      </w:r>
      <w:r w:rsidRPr="00FF0663">
        <w:rPr>
          <w:spacing w:val="-4"/>
        </w:rPr>
        <w:t>у</w:t>
      </w:r>
      <w:r w:rsidRPr="00FF0663">
        <w:rPr>
          <w:spacing w:val="1"/>
        </w:rPr>
        <w:t>щ</w:t>
      </w:r>
      <w:r w:rsidRPr="00FF0663">
        <w:t>е</w:t>
      </w:r>
      <w:r w:rsidRPr="00FF0663">
        <w:rPr>
          <w:spacing w:val="1"/>
        </w:rPr>
        <w:t>с</w:t>
      </w:r>
      <w:r w:rsidRPr="00FF0663">
        <w:rPr>
          <w:spacing w:val="-1"/>
        </w:rPr>
        <w:t>тв</w:t>
      </w:r>
      <w:r w:rsidRPr="00FF0663">
        <w:t>л</w:t>
      </w:r>
      <w:r w:rsidRPr="00FF0663">
        <w:rPr>
          <w:spacing w:val="-1"/>
        </w:rPr>
        <w:t>я</w:t>
      </w:r>
      <w:r w:rsidRPr="00FF0663">
        <w:t>е</w:t>
      </w:r>
      <w:r w:rsidRPr="00FF0663">
        <w:rPr>
          <w:spacing w:val="-1"/>
        </w:rPr>
        <w:t>т</w:t>
      </w:r>
      <w:r w:rsidRPr="00FF0663">
        <w:rPr>
          <w:spacing w:val="1"/>
        </w:rPr>
        <w:t>с</w:t>
      </w:r>
      <w:r w:rsidRPr="00FF0663">
        <w:t>я</w:t>
      </w:r>
      <w:r w:rsidRPr="00FF0663">
        <w:rPr>
          <w:spacing w:val="32"/>
        </w:rPr>
        <w:t xml:space="preserve"> </w:t>
      </w:r>
      <w:r w:rsidRPr="00FF0663">
        <w:t>доста</w:t>
      </w:r>
      <w:r w:rsidRPr="00FF0663">
        <w:rPr>
          <w:spacing w:val="-1"/>
        </w:rPr>
        <w:t>т</w:t>
      </w:r>
      <w:r w:rsidRPr="00FF0663">
        <w:t>о</w:t>
      </w:r>
      <w:r w:rsidRPr="00FF0663">
        <w:rPr>
          <w:spacing w:val="-1"/>
        </w:rPr>
        <w:t>ч</w:t>
      </w:r>
      <w:r w:rsidRPr="00FF0663">
        <w:t>но</w:t>
      </w:r>
      <w:r w:rsidRPr="00FF0663">
        <w:rPr>
          <w:spacing w:val="32"/>
        </w:rPr>
        <w:t xml:space="preserve"> </w:t>
      </w:r>
      <w:r w:rsidRPr="00FF0663">
        <w:t>р</w:t>
      </w:r>
      <w:r w:rsidRPr="00FF0663">
        <w:rPr>
          <w:spacing w:val="1"/>
        </w:rPr>
        <w:t>а</w:t>
      </w:r>
      <w:r w:rsidRPr="00FF0663">
        <w:rPr>
          <w:spacing w:val="-1"/>
        </w:rPr>
        <w:t>в</w:t>
      </w:r>
      <w:r w:rsidRPr="00FF0663">
        <w:rPr>
          <w:spacing w:val="1"/>
        </w:rPr>
        <w:t>н</w:t>
      </w:r>
      <w:r w:rsidRPr="00FF0663">
        <w:t>омерно.</w:t>
      </w:r>
      <w:r w:rsidRPr="00FF0663">
        <w:rPr>
          <w:spacing w:val="33"/>
        </w:rPr>
        <w:t xml:space="preserve"> </w:t>
      </w:r>
      <w:r w:rsidRPr="00FF0663">
        <w:t>По</w:t>
      </w:r>
      <w:r w:rsidRPr="00FF0663">
        <w:rPr>
          <w:spacing w:val="32"/>
        </w:rPr>
        <w:t xml:space="preserve"> </w:t>
      </w:r>
      <w:r w:rsidRPr="00FF0663">
        <w:rPr>
          <w:spacing w:val="-1"/>
        </w:rPr>
        <w:t>в</w:t>
      </w:r>
      <w:r w:rsidRPr="00FF0663">
        <w:t>сем обра</w:t>
      </w:r>
      <w:r w:rsidRPr="00FF0663">
        <w:rPr>
          <w:spacing w:val="1"/>
        </w:rPr>
        <w:t>з</w:t>
      </w:r>
      <w:r w:rsidRPr="00FF0663">
        <w:t>о</w:t>
      </w:r>
      <w:r w:rsidRPr="00FF0663">
        <w:rPr>
          <w:spacing w:val="-1"/>
        </w:rPr>
        <w:t>в</w:t>
      </w:r>
      <w:r w:rsidRPr="00FF0663">
        <w:t>а</w:t>
      </w:r>
      <w:r w:rsidRPr="00FF0663">
        <w:rPr>
          <w:spacing w:val="-1"/>
        </w:rPr>
        <w:t>т</w:t>
      </w:r>
      <w:r w:rsidRPr="00FF0663">
        <w:t>ельн</w:t>
      </w:r>
      <w:r w:rsidRPr="00FF0663">
        <w:rPr>
          <w:spacing w:val="-2"/>
        </w:rPr>
        <w:t>ы</w:t>
      </w:r>
      <w:r w:rsidRPr="00FF0663">
        <w:t>м</w:t>
      </w:r>
      <w:r w:rsidRPr="00FF0663">
        <w:rPr>
          <w:spacing w:val="32"/>
        </w:rPr>
        <w:t xml:space="preserve"> </w:t>
      </w:r>
      <w:r w:rsidRPr="00FF0663">
        <w:t>областям</w:t>
      </w:r>
      <w:r w:rsidRPr="00FF0663">
        <w:rPr>
          <w:spacing w:val="32"/>
        </w:rPr>
        <w:t xml:space="preserve"> </w:t>
      </w:r>
      <w:r w:rsidRPr="00FF0663">
        <w:t>о</w:t>
      </w:r>
      <w:r w:rsidRPr="00FF0663">
        <w:rPr>
          <w:spacing w:val="-1"/>
        </w:rPr>
        <w:t>т</w:t>
      </w:r>
      <w:r w:rsidRPr="00FF0663">
        <w:t>мече</w:t>
      </w:r>
      <w:r w:rsidRPr="00FF0663">
        <w:rPr>
          <w:spacing w:val="-1"/>
        </w:rPr>
        <w:t>н</w:t>
      </w:r>
      <w:r w:rsidRPr="00FF0663">
        <w:t>а</w:t>
      </w:r>
      <w:r w:rsidRPr="00FF0663">
        <w:rPr>
          <w:spacing w:val="34"/>
        </w:rPr>
        <w:t xml:space="preserve"> </w:t>
      </w:r>
      <w:r w:rsidRPr="00FF0663">
        <w:t>полож</w:t>
      </w:r>
      <w:r w:rsidRPr="00FF0663">
        <w:rPr>
          <w:spacing w:val="-1"/>
        </w:rPr>
        <w:t>ит</w:t>
      </w:r>
      <w:r w:rsidRPr="00FF0663">
        <w:t>ель</w:t>
      </w:r>
      <w:r w:rsidRPr="00FF0663">
        <w:rPr>
          <w:spacing w:val="1"/>
        </w:rPr>
        <w:t>н</w:t>
      </w:r>
      <w:r w:rsidRPr="00FF0663">
        <w:t>ая</w:t>
      </w:r>
      <w:r w:rsidRPr="00FF0663">
        <w:rPr>
          <w:spacing w:val="32"/>
        </w:rPr>
        <w:t xml:space="preserve"> </w:t>
      </w:r>
      <w:r w:rsidRPr="00FF0663">
        <w:t>динамика</w:t>
      </w:r>
      <w:r w:rsidRPr="00FF0663">
        <w:rPr>
          <w:spacing w:val="33"/>
        </w:rPr>
        <w:t xml:space="preserve"> </w:t>
      </w:r>
      <w:r w:rsidRPr="00FF0663">
        <w:t>раз</w:t>
      </w:r>
      <w:r w:rsidRPr="00FF0663">
        <w:rPr>
          <w:spacing w:val="-1"/>
        </w:rPr>
        <w:t>в</w:t>
      </w:r>
      <w:r w:rsidRPr="00FF0663">
        <w:rPr>
          <w:spacing w:val="1"/>
        </w:rPr>
        <w:t>и</w:t>
      </w:r>
      <w:r w:rsidRPr="00FF0663">
        <w:rPr>
          <w:spacing w:val="-1"/>
        </w:rPr>
        <w:t>т</w:t>
      </w:r>
      <w:r w:rsidRPr="00FF0663">
        <w:t>ия</w:t>
      </w:r>
      <w:r w:rsidRPr="00FF0663">
        <w:rPr>
          <w:spacing w:val="33"/>
        </w:rPr>
        <w:t xml:space="preserve"> </w:t>
      </w:r>
      <w:r w:rsidRPr="00FF0663">
        <w:t>детей</w:t>
      </w:r>
      <w:r w:rsidRPr="00FF0663">
        <w:rPr>
          <w:spacing w:val="32"/>
        </w:rPr>
        <w:t xml:space="preserve"> </w:t>
      </w:r>
      <w:r w:rsidRPr="00FF0663">
        <w:t>в</w:t>
      </w:r>
      <w:r w:rsidRPr="00FF0663">
        <w:rPr>
          <w:spacing w:val="33"/>
        </w:rPr>
        <w:t xml:space="preserve"> </w:t>
      </w:r>
      <w:r w:rsidRPr="00FF0663">
        <w:rPr>
          <w:spacing w:val="-1"/>
        </w:rPr>
        <w:t>т</w:t>
      </w:r>
      <w:r w:rsidRPr="00FF0663">
        <w:t>еч</w:t>
      </w:r>
      <w:r w:rsidRPr="00FF0663">
        <w:rPr>
          <w:spacing w:val="1"/>
        </w:rPr>
        <w:t>е</w:t>
      </w:r>
      <w:r w:rsidRPr="00FF0663">
        <w:t>н</w:t>
      </w:r>
      <w:r w:rsidRPr="00FF0663">
        <w:rPr>
          <w:spacing w:val="-1"/>
        </w:rPr>
        <w:t>и</w:t>
      </w:r>
      <w:r w:rsidRPr="00FF0663">
        <w:t>е</w:t>
      </w:r>
      <w:r w:rsidRPr="00FF0663">
        <w:rPr>
          <w:spacing w:val="32"/>
        </w:rPr>
        <w:t xml:space="preserve"> </w:t>
      </w:r>
      <w:r w:rsidRPr="00FF0663">
        <w:t>20</w:t>
      </w:r>
      <w:r w:rsidR="00672E15">
        <w:rPr>
          <w:spacing w:val="4"/>
        </w:rPr>
        <w:t>20</w:t>
      </w:r>
      <w:r w:rsidRPr="00FF0663">
        <w:rPr>
          <w:spacing w:val="37"/>
        </w:rPr>
        <w:t xml:space="preserve"> </w:t>
      </w:r>
      <w:r w:rsidRPr="00FF0663">
        <w:t>-</w:t>
      </w:r>
      <w:r w:rsidRPr="00FF0663">
        <w:rPr>
          <w:spacing w:val="30"/>
        </w:rPr>
        <w:t xml:space="preserve"> </w:t>
      </w:r>
      <w:r w:rsidRPr="00FF0663">
        <w:t>20</w:t>
      </w:r>
      <w:r w:rsidRPr="00FF0663">
        <w:rPr>
          <w:spacing w:val="2"/>
        </w:rPr>
        <w:t>2</w:t>
      </w:r>
      <w:r w:rsidR="00672E15">
        <w:t>1</w:t>
      </w:r>
      <w:r w:rsidRPr="00FF0663">
        <w:rPr>
          <w:spacing w:val="35"/>
        </w:rPr>
        <w:t xml:space="preserve"> </w:t>
      </w:r>
      <w:r w:rsidRPr="00FF0663">
        <w:rPr>
          <w:spacing w:val="-4"/>
        </w:rPr>
        <w:t>у</w:t>
      </w:r>
      <w:r w:rsidRPr="00FF0663">
        <w:rPr>
          <w:spacing w:val="1"/>
        </w:rPr>
        <w:t>ч</w:t>
      </w:r>
      <w:r w:rsidRPr="00FF0663">
        <w:t>ебного</w:t>
      </w:r>
      <w:r w:rsidRPr="00FF0663">
        <w:rPr>
          <w:spacing w:val="33"/>
        </w:rPr>
        <w:t xml:space="preserve"> </w:t>
      </w:r>
      <w:r w:rsidRPr="00FF0663">
        <w:t>год</w:t>
      </w:r>
      <w:r w:rsidRPr="00FF0663">
        <w:rPr>
          <w:spacing w:val="2"/>
        </w:rPr>
        <w:t>а</w:t>
      </w:r>
      <w:r w:rsidRPr="00FF0663">
        <w:t>. Наиболее</w:t>
      </w:r>
      <w:r w:rsidRPr="00FF0663">
        <w:rPr>
          <w:spacing w:val="37"/>
        </w:rPr>
        <w:t xml:space="preserve"> </w:t>
      </w:r>
      <w:r w:rsidRPr="00FF0663">
        <w:rPr>
          <w:spacing w:val="-4"/>
        </w:rPr>
        <w:t>у</w:t>
      </w:r>
      <w:r w:rsidRPr="00FF0663">
        <w:t>спе</w:t>
      </w:r>
      <w:r w:rsidRPr="00FF0663">
        <w:rPr>
          <w:spacing w:val="1"/>
        </w:rPr>
        <w:t>ш</w:t>
      </w:r>
      <w:r w:rsidRPr="00FF0663">
        <w:t>но</w:t>
      </w:r>
      <w:r w:rsidRPr="00FF0663">
        <w:rPr>
          <w:spacing w:val="34"/>
        </w:rPr>
        <w:t xml:space="preserve"> </w:t>
      </w:r>
      <w:r w:rsidRPr="00FF0663">
        <w:t>о</w:t>
      </w:r>
      <w:r w:rsidRPr="00FF0663">
        <w:rPr>
          <w:spacing w:val="1"/>
        </w:rPr>
        <w:t>с</w:t>
      </w:r>
      <w:r w:rsidRPr="00FF0663">
        <w:rPr>
          <w:spacing w:val="-1"/>
        </w:rPr>
        <w:t>в</w:t>
      </w:r>
      <w:r w:rsidRPr="00FF0663">
        <w:t>оены</w:t>
      </w:r>
      <w:r w:rsidRPr="00FF0663">
        <w:rPr>
          <w:spacing w:val="33"/>
        </w:rPr>
        <w:t xml:space="preserve"> </w:t>
      </w:r>
      <w:r w:rsidRPr="00FF0663">
        <w:t>обра</w:t>
      </w:r>
      <w:r w:rsidRPr="00FF0663">
        <w:rPr>
          <w:spacing w:val="1"/>
        </w:rPr>
        <w:t>з</w:t>
      </w:r>
      <w:r w:rsidRPr="00FF0663">
        <w:t>о</w:t>
      </w:r>
      <w:r w:rsidRPr="00FF0663">
        <w:rPr>
          <w:spacing w:val="-1"/>
        </w:rPr>
        <w:t>в</w:t>
      </w:r>
      <w:r w:rsidRPr="00FF0663">
        <w:t>а</w:t>
      </w:r>
      <w:r w:rsidRPr="00FF0663">
        <w:rPr>
          <w:spacing w:val="-1"/>
        </w:rPr>
        <w:t>т</w:t>
      </w:r>
      <w:r w:rsidRPr="00FF0663">
        <w:t>ель</w:t>
      </w:r>
      <w:r w:rsidRPr="00FF0663">
        <w:rPr>
          <w:spacing w:val="1"/>
        </w:rPr>
        <w:t>н</w:t>
      </w:r>
      <w:r w:rsidRPr="00FF0663">
        <w:rPr>
          <w:spacing w:val="-1"/>
        </w:rPr>
        <w:t>ы</w:t>
      </w:r>
      <w:r w:rsidRPr="00FF0663">
        <w:t>е</w:t>
      </w:r>
      <w:r w:rsidRPr="00FF0663">
        <w:rPr>
          <w:spacing w:val="34"/>
        </w:rPr>
        <w:t xml:space="preserve"> </w:t>
      </w:r>
      <w:r w:rsidRPr="00FF0663">
        <w:t>обл</w:t>
      </w:r>
      <w:r w:rsidRPr="00FF0663">
        <w:rPr>
          <w:spacing w:val="1"/>
        </w:rPr>
        <w:t>а</w:t>
      </w:r>
      <w:r w:rsidRPr="00FF0663">
        <w:t>с</w:t>
      </w:r>
      <w:r w:rsidRPr="00FF0663">
        <w:rPr>
          <w:spacing w:val="-1"/>
        </w:rPr>
        <w:t>т</w:t>
      </w:r>
      <w:r w:rsidRPr="00FF0663">
        <w:t>и</w:t>
      </w:r>
      <w:r w:rsidRPr="00FF0663">
        <w:rPr>
          <w:spacing w:val="38"/>
        </w:rPr>
        <w:t xml:space="preserve"> </w:t>
      </w:r>
      <w:r w:rsidRPr="00FF0663">
        <w:rPr>
          <w:spacing w:val="-4"/>
        </w:rPr>
        <w:t>«</w:t>
      </w:r>
      <w:r w:rsidRPr="00FF0663">
        <w:t>Соц</w:t>
      </w:r>
      <w:r w:rsidRPr="00FF0663">
        <w:rPr>
          <w:spacing w:val="-1"/>
        </w:rPr>
        <w:t>и</w:t>
      </w:r>
      <w:r w:rsidRPr="00FF0663">
        <w:t>ально</w:t>
      </w:r>
      <w:r w:rsidRPr="00FF0663">
        <w:rPr>
          <w:spacing w:val="39"/>
        </w:rPr>
        <w:t xml:space="preserve"> </w:t>
      </w:r>
      <w:r w:rsidRPr="00FF0663">
        <w:t>–</w:t>
      </w:r>
      <w:r w:rsidRPr="00FF0663">
        <w:rPr>
          <w:spacing w:val="35"/>
        </w:rPr>
        <w:t xml:space="preserve"> </w:t>
      </w:r>
      <w:r w:rsidRPr="00FF0663">
        <w:t>ком</w:t>
      </w:r>
      <w:r w:rsidRPr="00FF0663">
        <w:rPr>
          <w:spacing w:val="3"/>
        </w:rPr>
        <w:t>м</w:t>
      </w:r>
      <w:r w:rsidRPr="00FF0663">
        <w:rPr>
          <w:spacing w:val="-2"/>
        </w:rPr>
        <w:t>у</w:t>
      </w:r>
      <w:r w:rsidRPr="00FF0663">
        <w:t>никат</w:t>
      </w:r>
      <w:r w:rsidRPr="00FF0663">
        <w:rPr>
          <w:spacing w:val="-1"/>
        </w:rPr>
        <w:t>ив</w:t>
      </w:r>
      <w:r w:rsidRPr="00FF0663">
        <w:t>ное</w:t>
      </w:r>
      <w:r w:rsidRPr="00FF0663">
        <w:rPr>
          <w:spacing w:val="36"/>
        </w:rPr>
        <w:t xml:space="preserve"> </w:t>
      </w:r>
      <w:r w:rsidRPr="00FF0663">
        <w:t>раз</w:t>
      </w:r>
      <w:r w:rsidRPr="00FF0663">
        <w:rPr>
          <w:spacing w:val="-1"/>
        </w:rPr>
        <w:t>в</w:t>
      </w:r>
      <w:r w:rsidRPr="00FF0663">
        <w:t>и</w:t>
      </w:r>
      <w:r w:rsidRPr="00FF0663">
        <w:rPr>
          <w:spacing w:val="-1"/>
        </w:rPr>
        <w:t>т</w:t>
      </w:r>
      <w:r w:rsidRPr="00FF0663">
        <w:t>и</w:t>
      </w:r>
      <w:r w:rsidRPr="00FF0663">
        <w:rPr>
          <w:spacing w:val="3"/>
        </w:rPr>
        <w:t>е</w:t>
      </w:r>
      <w:r w:rsidRPr="00FF0663">
        <w:t>»</w:t>
      </w:r>
      <w:r w:rsidRPr="00FF0663">
        <w:rPr>
          <w:spacing w:val="32"/>
        </w:rPr>
        <w:t xml:space="preserve"> </w:t>
      </w:r>
      <w:r w:rsidRPr="00FF0663">
        <w:t>и</w:t>
      </w:r>
      <w:r w:rsidRPr="00FF0663">
        <w:rPr>
          <w:spacing w:val="36"/>
        </w:rPr>
        <w:t xml:space="preserve"> </w:t>
      </w:r>
      <w:r w:rsidRPr="00FF0663">
        <w:rPr>
          <w:spacing w:val="-3"/>
        </w:rPr>
        <w:t>«</w:t>
      </w:r>
      <w:r w:rsidRPr="00FF0663">
        <w:rPr>
          <w:spacing w:val="1"/>
        </w:rPr>
        <w:t>П</w:t>
      </w:r>
      <w:r w:rsidRPr="00FF0663">
        <w:t>озна</w:t>
      </w:r>
      <w:r w:rsidRPr="00FF0663">
        <w:rPr>
          <w:spacing w:val="-2"/>
        </w:rPr>
        <w:t>в</w:t>
      </w:r>
      <w:r w:rsidRPr="00FF0663">
        <w:t>а</w:t>
      </w:r>
      <w:r w:rsidRPr="00FF0663">
        <w:rPr>
          <w:spacing w:val="-1"/>
        </w:rPr>
        <w:t>т</w:t>
      </w:r>
      <w:r w:rsidRPr="00FF0663">
        <w:t>ельн</w:t>
      </w:r>
      <w:r w:rsidRPr="00FF0663">
        <w:rPr>
          <w:spacing w:val="2"/>
        </w:rPr>
        <w:t xml:space="preserve">ое </w:t>
      </w:r>
      <w:r w:rsidRPr="00FF0663">
        <w:t>раз</w:t>
      </w:r>
      <w:r w:rsidRPr="00FF0663">
        <w:rPr>
          <w:spacing w:val="-1"/>
        </w:rPr>
        <w:t>в</w:t>
      </w:r>
      <w:r w:rsidRPr="00FF0663">
        <w:t>и</w:t>
      </w:r>
      <w:r w:rsidRPr="00FF0663">
        <w:rPr>
          <w:spacing w:val="-1"/>
        </w:rPr>
        <w:t>т</w:t>
      </w:r>
      <w:r w:rsidRPr="00FF0663">
        <w:t>и</w:t>
      </w:r>
      <w:r w:rsidRPr="00FF0663">
        <w:rPr>
          <w:spacing w:val="3"/>
        </w:rPr>
        <w:t>е</w:t>
      </w:r>
      <w:r w:rsidRPr="00FF0663">
        <w:rPr>
          <w:spacing w:val="-6"/>
        </w:rPr>
        <w:t>»</w:t>
      </w:r>
      <w:r w:rsidRPr="00FF0663">
        <w:t>.</w:t>
      </w:r>
    </w:p>
    <w:p w:rsidR="00754098" w:rsidRPr="00FF0663" w:rsidRDefault="00754098" w:rsidP="006B3F7C">
      <w:pPr>
        <w:pStyle w:val="a9"/>
        <w:spacing w:after="0"/>
        <w:ind w:firstLine="720"/>
        <w:contextualSpacing/>
        <w:jc w:val="both"/>
      </w:pPr>
      <w:r w:rsidRPr="00FF0663">
        <w:t>Про</w:t>
      </w:r>
      <w:r w:rsidRPr="00FF0663">
        <w:rPr>
          <w:spacing w:val="-1"/>
        </w:rPr>
        <w:t>в</w:t>
      </w:r>
      <w:r w:rsidRPr="00FF0663">
        <w:t>еденн</w:t>
      </w:r>
      <w:r w:rsidRPr="00FF0663">
        <w:rPr>
          <w:spacing w:val="-2"/>
        </w:rPr>
        <w:t>ы</w:t>
      </w:r>
      <w:r w:rsidRPr="00FF0663">
        <w:t>й</w:t>
      </w:r>
      <w:r w:rsidRPr="00FF0663">
        <w:rPr>
          <w:spacing w:val="23"/>
        </w:rPr>
        <w:t xml:space="preserve"> </w:t>
      </w:r>
      <w:r w:rsidRPr="00FF0663">
        <w:t>мон</w:t>
      </w:r>
      <w:r w:rsidRPr="00FF0663">
        <w:rPr>
          <w:spacing w:val="1"/>
        </w:rPr>
        <w:t>и</w:t>
      </w:r>
      <w:r w:rsidRPr="00FF0663">
        <w:rPr>
          <w:spacing w:val="-1"/>
        </w:rPr>
        <w:t>т</w:t>
      </w:r>
      <w:r w:rsidRPr="00FF0663">
        <w:t>ори</w:t>
      </w:r>
      <w:r w:rsidRPr="00FF0663">
        <w:rPr>
          <w:spacing w:val="1"/>
        </w:rPr>
        <w:t>н</w:t>
      </w:r>
      <w:r w:rsidRPr="00FF0663">
        <w:t>г</w:t>
      </w:r>
      <w:r w:rsidRPr="00FF0663">
        <w:rPr>
          <w:spacing w:val="23"/>
        </w:rPr>
        <w:t xml:space="preserve"> </w:t>
      </w:r>
      <w:r w:rsidRPr="00FF0663">
        <w:t>обра</w:t>
      </w:r>
      <w:r w:rsidRPr="00FF0663">
        <w:rPr>
          <w:spacing w:val="1"/>
        </w:rPr>
        <w:t>з</w:t>
      </w:r>
      <w:r w:rsidRPr="00FF0663">
        <w:t>о</w:t>
      </w:r>
      <w:r w:rsidRPr="00FF0663">
        <w:rPr>
          <w:spacing w:val="-1"/>
        </w:rPr>
        <w:t>в</w:t>
      </w:r>
      <w:r w:rsidRPr="00FF0663">
        <w:t>а</w:t>
      </w:r>
      <w:r w:rsidRPr="00FF0663">
        <w:rPr>
          <w:spacing w:val="-1"/>
        </w:rPr>
        <w:t>т</w:t>
      </w:r>
      <w:r w:rsidRPr="00FF0663">
        <w:t>ельного</w:t>
      </w:r>
      <w:r w:rsidRPr="00FF0663">
        <w:rPr>
          <w:spacing w:val="23"/>
        </w:rPr>
        <w:t xml:space="preserve"> </w:t>
      </w:r>
      <w:r w:rsidRPr="00FF0663">
        <w:t>про</w:t>
      </w:r>
      <w:r w:rsidRPr="00FF0663">
        <w:rPr>
          <w:spacing w:val="-1"/>
        </w:rPr>
        <w:t>ц</w:t>
      </w:r>
      <w:r w:rsidRPr="00FF0663">
        <w:t>есса</w:t>
      </w:r>
      <w:r w:rsidRPr="00FF0663">
        <w:rPr>
          <w:spacing w:val="24"/>
        </w:rPr>
        <w:t xml:space="preserve"> </w:t>
      </w:r>
      <w:r w:rsidRPr="00FF0663">
        <w:t>пока</w:t>
      </w:r>
      <w:r w:rsidRPr="00FF0663">
        <w:rPr>
          <w:spacing w:val="1"/>
        </w:rPr>
        <w:t>з</w:t>
      </w:r>
      <w:r w:rsidRPr="00FF0663">
        <w:t>а</w:t>
      </w:r>
      <w:r w:rsidRPr="00FF0663">
        <w:rPr>
          <w:spacing w:val="-2"/>
        </w:rPr>
        <w:t>л</w:t>
      </w:r>
      <w:r w:rsidRPr="00FF0663">
        <w:t>,</w:t>
      </w:r>
      <w:r w:rsidRPr="00FF0663">
        <w:rPr>
          <w:spacing w:val="24"/>
        </w:rPr>
        <w:t xml:space="preserve"> </w:t>
      </w:r>
      <w:r w:rsidRPr="00FF0663">
        <w:rPr>
          <w:spacing w:val="-1"/>
        </w:rPr>
        <w:t>чт</w:t>
      </w:r>
      <w:r w:rsidRPr="00FF0663">
        <w:t>о</w:t>
      </w:r>
      <w:r w:rsidRPr="00FF0663">
        <w:rPr>
          <w:spacing w:val="23"/>
        </w:rPr>
        <w:t xml:space="preserve"> </w:t>
      </w:r>
      <w:r w:rsidRPr="00FF0663">
        <w:t>к</w:t>
      </w:r>
      <w:r w:rsidRPr="00FF0663">
        <w:rPr>
          <w:spacing w:val="24"/>
        </w:rPr>
        <w:t xml:space="preserve"> </w:t>
      </w:r>
      <w:r w:rsidRPr="00FF0663">
        <w:t>кон</w:t>
      </w:r>
      <w:r w:rsidRPr="00FF0663">
        <w:rPr>
          <w:spacing w:val="1"/>
        </w:rPr>
        <w:t>ц</w:t>
      </w:r>
      <w:r w:rsidRPr="00FF0663">
        <w:t>у</w:t>
      </w:r>
      <w:r w:rsidRPr="00FF0663">
        <w:rPr>
          <w:spacing w:val="19"/>
        </w:rPr>
        <w:t xml:space="preserve"> </w:t>
      </w:r>
      <w:r w:rsidRPr="00FF0663">
        <w:t>года</w:t>
      </w:r>
      <w:r w:rsidRPr="00FF0663">
        <w:rPr>
          <w:spacing w:val="23"/>
        </w:rPr>
        <w:t xml:space="preserve"> </w:t>
      </w:r>
      <w:r w:rsidRPr="00FF0663">
        <w:t>мы</w:t>
      </w:r>
      <w:r w:rsidRPr="00FF0663">
        <w:rPr>
          <w:spacing w:val="22"/>
        </w:rPr>
        <w:t xml:space="preserve"> </w:t>
      </w:r>
      <w:r w:rsidRPr="00FF0663">
        <w:t>имеем</w:t>
      </w:r>
      <w:r w:rsidRPr="00FF0663">
        <w:rPr>
          <w:spacing w:val="23"/>
        </w:rPr>
        <w:t xml:space="preserve"> </w:t>
      </w:r>
      <w:r w:rsidRPr="00FF0663">
        <w:t>дос</w:t>
      </w:r>
      <w:r w:rsidRPr="00FF0663">
        <w:rPr>
          <w:spacing w:val="1"/>
        </w:rPr>
        <w:t>т</w:t>
      </w:r>
      <w:r w:rsidRPr="00FF0663">
        <w:t>а</w:t>
      </w:r>
      <w:r w:rsidRPr="00FF0663">
        <w:rPr>
          <w:spacing w:val="-1"/>
        </w:rPr>
        <w:t>т</w:t>
      </w:r>
      <w:r w:rsidRPr="00FF0663">
        <w:t>о</w:t>
      </w:r>
      <w:r w:rsidRPr="00FF0663">
        <w:rPr>
          <w:spacing w:val="-1"/>
        </w:rPr>
        <w:t>ч</w:t>
      </w:r>
      <w:r w:rsidRPr="00FF0663">
        <w:t>но с</w:t>
      </w:r>
      <w:r w:rsidRPr="00FF0663">
        <w:rPr>
          <w:spacing w:val="-1"/>
        </w:rPr>
        <w:t>т</w:t>
      </w:r>
      <w:r w:rsidRPr="00FF0663">
        <w:t>абильн</w:t>
      </w:r>
      <w:r w:rsidRPr="00FF0663">
        <w:rPr>
          <w:spacing w:val="-2"/>
        </w:rPr>
        <w:t>ы</w:t>
      </w:r>
      <w:r w:rsidRPr="00FF0663">
        <w:t>е ре</w:t>
      </w:r>
      <w:r w:rsidRPr="00FF0663">
        <w:rPr>
          <w:spacing w:val="2"/>
        </w:rPr>
        <w:t>з</w:t>
      </w:r>
      <w:r w:rsidRPr="00FF0663">
        <w:rPr>
          <w:spacing w:val="-4"/>
        </w:rPr>
        <w:t>у</w:t>
      </w:r>
      <w:r w:rsidRPr="00FF0663">
        <w:t>ль</w:t>
      </w:r>
      <w:r w:rsidRPr="00FF0663">
        <w:rPr>
          <w:spacing w:val="-1"/>
        </w:rPr>
        <w:t>т</w:t>
      </w:r>
      <w:r w:rsidRPr="00FF0663">
        <w:t>а</w:t>
      </w:r>
      <w:r w:rsidRPr="00FF0663">
        <w:rPr>
          <w:spacing w:val="1"/>
        </w:rPr>
        <w:t>т</w:t>
      </w:r>
      <w:r w:rsidRPr="00FF0663">
        <w:t>ы ос</w:t>
      </w:r>
      <w:r w:rsidRPr="00FF0663">
        <w:rPr>
          <w:spacing w:val="-1"/>
        </w:rPr>
        <w:t>в</w:t>
      </w:r>
      <w:r w:rsidRPr="00FF0663">
        <w:t>оения</w:t>
      </w:r>
      <w:r w:rsidRPr="00FF0663">
        <w:rPr>
          <w:spacing w:val="-1"/>
        </w:rPr>
        <w:t xml:space="preserve"> </w:t>
      </w:r>
      <w:r w:rsidRPr="00FF0663">
        <w:t>детьми программного матер</w:t>
      </w:r>
      <w:r w:rsidRPr="00FF0663">
        <w:rPr>
          <w:spacing w:val="-1"/>
        </w:rPr>
        <w:t>и</w:t>
      </w:r>
      <w:r w:rsidRPr="00FF0663">
        <w:t>ала.</w:t>
      </w:r>
    </w:p>
    <w:p w:rsidR="00697C64" w:rsidRPr="004A3BA0" w:rsidRDefault="00697C64" w:rsidP="006B3F7C">
      <w:pPr>
        <w:contextualSpacing/>
        <w:jc w:val="both"/>
        <w:rPr>
          <w:b/>
          <w:sz w:val="24"/>
          <w:szCs w:val="24"/>
        </w:rPr>
      </w:pPr>
    </w:p>
    <w:p w:rsidR="006A0F4A" w:rsidRDefault="00754098" w:rsidP="006B3F7C">
      <w:pPr>
        <w:ind w:firstLine="720"/>
        <w:contextualSpacing/>
        <w:jc w:val="both"/>
        <w:rPr>
          <w:sz w:val="24"/>
          <w:szCs w:val="24"/>
        </w:rPr>
      </w:pPr>
      <w:r>
        <w:rPr>
          <w:rFonts w:eastAsia="Times New Roman"/>
          <w:b/>
          <w:bCs/>
          <w:sz w:val="24"/>
          <w:szCs w:val="24"/>
        </w:rPr>
        <w:t>2.4</w:t>
      </w:r>
      <w:r w:rsidR="000A3EEB" w:rsidRPr="004A3BA0">
        <w:rPr>
          <w:rFonts w:eastAsia="Times New Roman"/>
          <w:b/>
          <w:bCs/>
          <w:sz w:val="24"/>
          <w:szCs w:val="24"/>
        </w:rPr>
        <w:t>. Анализ медицинского сопровождения, организации питания, обеспечения безопасности.</w:t>
      </w:r>
    </w:p>
    <w:p w:rsidR="00A9389B" w:rsidRPr="004A3BA0" w:rsidRDefault="004B5C57" w:rsidP="006B3F7C">
      <w:pPr>
        <w:ind w:firstLine="720"/>
        <w:contextualSpacing/>
        <w:jc w:val="both"/>
        <w:rPr>
          <w:sz w:val="24"/>
          <w:szCs w:val="24"/>
        </w:rPr>
      </w:pPr>
      <w:r w:rsidRPr="004A3BA0">
        <w:rPr>
          <w:rFonts w:eastAsia="Times New Roman"/>
          <w:sz w:val="24"/>
          <w:szCs w:val="24"/>
        </w:rPr>
        <w:t xml:space="preserve"> </w:t>
      </w:r>
      <w:r w:rsidR="000A3EEB" w:rsidRPr="004A3BA0">
        <w:rPr>
          <w:rFonts w:eastAsia="Times New Roman"/>
          <w:sz w:val="24"/>
          <w:szCs w:val="24"/>
        </w:rPr>
        <w:t xml:space="preserve">Медицинское сопровождение в ДОУ </w:t>
      </w:r>
      <w:r w:rsidR="004107C1" w:rsidRPr="004A3BA0">
        <w:rPr>
          <w:rFonts w:eastAsia="Times New Roman"/>
          <w:sz w:val="24"/>
          <w:szCs w:val="24"/>
        </w:rPr>
        <w:t>осуществляет медицинская сестра.</w:t>
      </w:r>
      <w:r w:rsidRPr="004A3BA0">
        <w:rPr>
          <w:sz w:val="24"/>
          <w:szCs w:val="24"/>
        </w:rPr>
        <w:t xml:space="preserve"> </w:t>
      </w:r>
      <w:r w:rsidR="000A3EEB" w:rsidRPr="004A3BA0">
        <w:rPr>
          <w:rFonts w:eastAsia="Times New Roman"/>
          <w:sz w:val="24"/>
          <w:szCs w:val="24"/>
        </w:rPr>
        <w:t>При выпуске детей в школу дети проходят медицинский осмотр</w:t>
      </w:r>
      <w:r w:rsidR="00621102" w:rsidRPr="004A3BA0">
        <w:rPr>
          <w:rFonts w:eastAsia="Times New Roman"/>
          <w:sz w:val="24"/>
          <w:szCs w:val="24"/>
        </w:rPr>
        <w:t xml:space="preserve"> специалистами поликлиники</w:t>
      </w:r>
      <w:r w:rsidR="000A3EEB" w:rsidRPr="004A3BA0">
        <w:rPr>
          <w:rFonts w:eastAsia="Times New Roman"/>
          <w:sz w:val="24"/>
          <w:szCs w:val="24"/>
        </w:rPr>
        <w:t>.</w:t>
      </w:r>
      <w:r w:rsidR="00D7148C" w:rsidRPr="004A3BA0">
        <w:rPr>
          <w:sz w:val="24"/>
          <w:szCs w:val="24"/>
        </w:rPr>
        <w:t xml:space="preserve"> В </w:t>
      </w:r>
      <w:r w:rsidR="000A3EEB" w:rsidRPr="004A3BA0">
        <w:rPr>
          <w:rFonts w:eastAsia="Times New Roman"/>
          <w:sz w:val="24"/>
          <w:szCs w:val="24"/>
        </w:rPr>
        <w:t xml:space="preserve">соответствии с планом проводится диспансеризация воспитанников. </w:t>
      </w:r>
      <w:r w:rsidR="00A9389B" w:rsidRPr="004A3BA0">
        <w:rPr>
          <w:rFonts w:eastAsia="Times New Roman"/>
          <w:sz w:val="24"/>
          <w:szCs w:val="24"/>
        </w:rPr>
        <w:br/>
      </w:r>
      <w:r w:rsidR="000A3EEB" w:rsidRPr="004A3BA0">
        <w:rPr>
          <w:rFonts w:eastAsia="Times New Roman"/>
          <w:sz w:val="24"/>
          <w:szCs w:val="24"/>
        </w:rPr>
        <w:t>Для работы медицинского персонала в учреждении созданы соответствующие условия: медицинский блок включает медицинский кабинет</w:t>
      </w:r>
      <w:r w:rsidR="00D7148C" w:rsidRPr="004A3BA0">
        <w:rPr>
          <w:rFonts w:eastAsia="Times New Roman"/>
          <w:sz w:val="24"/>
          <w:szCs w:val="24"/>
        </w:rPr>
        <w:t>, который</w:t>
      </w:r>
      <w:r w:rsidR="000A3EEB" w:rsidRPr="004A3BA0">
        <w:rPr>
          <w:rFonts w:eastAsia="Times New Roman"/>
          <w:sz w:val="24"/>
          <w:szCs w:val="24"/>
        </w:rPr>
        <w:t xml:space="preserve"> ос</w:t>
      </w:r>
      <w:r w:rsidR="00D7148C" w:rsidRPr="004A3BA0">
        <w:rPr>
          <w:rFonts w:eastAsia="Times New Roman"/>
          <w:sz w:val="24"/>
          <w:szCs w:val="24"/>
        </w:rPr>
        <w:t>нащен</w:t>
      </w:r>
      <w:r w:rsidR="000A3EEB" w:rsidRPr="004A3BA0">
        <w:rPr>
          <w:rFonts w:eastAsia="Times New Roman"/>
          <w:sz w:val="24"/>
          <w:szCs w:val="24"/>
        </w:rPr>
        <w:t xml:space="preserve"> медицинским оборудованием, соответств</w:t>
      </w:r>
      <w:r w:rsidR="00FF68FE" w:rsidRPr="004A3BA0">
        <w:rPr>
          <w:rFonts w:eastAsia="Times New Roman"/>
          <w:sz w:val="24"/>
          <w:szCs w:val="24"/>
        </w:rPr>
        <w:t>ующим нормативным требованиям.</w:t>
      </w:r>
    </w:p>
    <w:p w:rsidR="006A0F4A" w:rsidRDefault="004B5C57" w:rsidP="006B3F7C">
      <w:pPr>
        <w:ind w:firstLine="720"/>
        <w:contextualSpacing/>
        <w:jc w:val="both"/>
        <w:rPr>
          <w:sz w:val="24"/>
          <w:szCs w:val="24"/>
        </w:rPr>
      </w:pPr>
      <w:r w:rsidRPr="004A3BA0">
        <w:rPr>
          <w:rFonts w:eastAsia="Times New Roman"/>
          <w:sz w:val="24"/>
          <w:szCs w:val="24"/>
        </w:rPr>
        <w:t xml:space="preserve">   </w:t>
      </w:r>
      <w:r w:rsidR="00A9389B" w:rsidRPr="004A3BA0">
        <w:rPr>
          <w:rFonts w:eastAsia="Times New Roman"/>
          <w:sz w:val="24"/>
          <w:szCs w:val="24"/>
        </w:rPr>
        <w:t xml:space="preserve">В </w:t>
      </w:r>
      <w:r w:rsidR="00D7148C" w:rsidRPr="004A3BA0">
        <w:rPr>
          <w:rFonts w:eastAsia="Times New Roman"/>
          <w:sz w:val="24"/>
          <w:szCs w:val="24"/>
        </w:rPr>
        <w:t>медицинском кабинете проводится первичная диагностика заболеваний, оказывается первая медицинская помощь. Иммунизация и профилактические прививки детей осуществляются в соответствии с планом. Благодаря</w:t>
      </w:r>
      <w:r w:rsidRPr="004A3BA0">
        <w:rPr>
          <w:rFonts w:eastAsia="Times New Roman"/>
          <w:sz w:val="24"/>
          <w:szCs w:val="24"/>
        </w:rPr>
        <w:t xml:space="preserve"> </w:t>
      </w:r>
      <w:r w:rsidR="00D7148C" w:rsidRPr="004A3BA0">
        <w:rPr>
          <w:rFonts w:eastAsia="Times New Roman"/>
          <w:sz w:val="24"/>
          <w:szCs w:val="24"/>
        </w:rPr>
        <w:t>просветительской работе с родителями в детском саду высокий процент детской вакцинации. Медицинский кабинет оборудован инструментарием мониторинга здоровья</w:t>
      </w:r>
      <w:r w:rsidRPr="004A3BA0">
        <w:rPr>
          <w:rFonts w:eastAsia="Times New Roman"/>
          <w:sz w:val="24"/>
          <w:szCs w:val="24"/>
        </w:rPr>
        <w:t xml:space="preserve"> </w:t>
      </w:r>
      <w:r w:rsidR="00D7148C" w:rsidRPr="004A3BA0">
        <w:rPr>
          <w:rFonts w:eastAsia="Times New Roman"/>
          <w:sz w:val="24"/>
          <w:szCs w:val="24"/>
        </w:rPr>
        <w:t xml:space="preserve">физического развития воспитанников (ростомер, весы, аппарат для определения остроты зрения, давления и т.д.) В учреждении имеется </w:t>
      </w:r>
      <w:proofErr w:type="spellStart"/>
      <w:r w:rsidR="00D7148C" w:rsidRPr="004A3BA0">
        <w:rPr>
          <w:rFonts w:eastAsia="Times New Roman"/>
          <w:sz w:val="24"/>
          <w:szCs w:val="24"/>
        </w:rPr>
        <w:t>здоровьесберегающее</w:t>
      </w:r>
      <w:proofErr w:type="spellEnd"/>
      <w:r w:rsidR="00D7148C" w:rsidRPr="004A3BA0">
        <w:rPr>
          <w:rFonts w:eastAsia="Times New Roman"/>
          <w:sz w:val="24"/>
          <w:szCs w:val="24"/>
        </w:rPr>
        <w:t xml:space="preserve"> оборудование: облучатель ультрафиолетовый бактерицидный пе</w:t>
      </w:r>
      <w:r w:rsidR="00A9389B" w:rsidRPr="004A3BA0">
        <w:rPr>
          <w:rFonts w:eastAsia="Times New Roman"/>
          <w:sz w:val="24"/>
          <w:szCs w:val="24"/>
        </w:rPr>
        <w:t>редвижной, бактерицидные лампы в</w:t>
      </w:r>
      <w:r w:rsidR="00A9389B" w:rsidRPr="004A3BA0">
        <w:rPr>
          <w:sz w:val="24"/>
          <w:szCs w:val="24"/>
        </w:rPr>
        <w:t>о всех групповых и спальных комнатах.</w:t>
      </w:r>
      <w:r w:rsidRPr="004A3BA0">
        <w:rPr>
          <w:sz w:val="24"/>
          <w:szCs w:val="24"/>
        </w:rPr>
        <w:t xml:space="preserve"> </w:t>
      </w:r>
      <w:r w:rsidR="00D7148C" w:rsidRPr="004A3BA0">
        <w:rPr>
          <w:rFonts w:eastAsia="Times New Roman"/>
          <w:sz w:val="24"/>
          <w:szCs w:val="24"/>
        </w:rPr>
        <w:t xml:space="preserve">Общее санитарно-гигиеническое состояния ДОУ соответствует требованиям </w:t>
      </w:r>
      <w:proofErr w:type="gramStart"/>
      <w:r w:rsidR="00D7148C" w:rsidRPr="004A3BA0">
        <w:rPr>
          <w:rFonts w:eastAsia="Times New Roman"/>
          <w:sz w:val="24"/>
          <w:szCs w:val="24"/>
        </w:rPr>
        <w:t>действующих</w:t>
      </w:r>
      <w:proofErr w:type="gramEnd"/>
      <w:r w:rsidR="00D7148C" w:rsidRPr="004A3BA0">
        <w:rPr>
          <w:rFonts w:eastAsia="Times New Roman"/>
          <w:sz w:val="24"/>
          <w:szCs w:val="24"/>
        </w:rPr>
        <w:t xml:space="preserve"> </w:t>
      </w:r>
      <w:proofErr w:type="spellStart"/>
      <w:r w:rsidR="00D7148C" w:rsidRPr="004A3BA0">
        <w:rPr>
          <w:rFonts w:eastAsia="Times New Roman"/>
          <w:sz w:val="24"/>
          <w:szCs w:val="24"/>
        </w:rPr>
        <w:t>СанПин</w:t>
      </w:r>
      <w:proofErr w:type="spellEnd"/>
      <w:r w:rsidR="00D7148C" w:rsidRPr="004A3BA0">
        <w:rPr>
          <w:rFonts w:eastAsia="Times New Roman"/>
          <w:sz w:val="24"/>
          <w:szCs w:val="24"/>
        </w:rPr>
        <w:t>: питьевой, световой и воздушный режимы поддерживаются в норме. Ежемесячно и ежеквартально медицинской сестрой проводятся анализ посещаемости и заболеваемости детей. Результаты, причины заболеваний обсуждаются на медико-педагогических совещаниях, где принимаются меры по устранению причин заболеваемости, зависящие от дошкольного учреждения.</w:t>
      </w:r>
    </w:p>
    <w:p w:rsidR="006A0F4A" w:rsidRDefault="008E141C" w:rsidP="006B3F7C">
      <w:pPr>
        <w:ind w:firstLine="720"/>
        <w:contextualSpacing/>
        <w:jc w:val="both"/>
        <w:rPr>
          <w:sz w:val="24"/>
          <w:szCs w:val="24"/>
        </w:rPr>
      </w:pPr>
      <w:r w:rsidRPr="004A3BA0">
        <w:rPr>
          <w:rFonts w:eastAsia="Times New Roman"/>
          <w:sz w:val="24"/>
          <w:szCs w:val="24"/>
        </w:rPr>
        <w:t xml:space="preserve">Анализ заболеваемости детей позволяет сделать вывод о качестве работы всего коллектива ДОУ. Следует выделить основные направления </w:t>
      </w:r>
      <w:proofErr w:type="spellStart"/>
      <w:r w:rsidRPr="004A3BA0">
        <w:rPr>
          <w:rFonts w:eastAsia="Times New Roman"/>
          <w:sz w:val="24"/>
          <w:szCs w:val="24"/>
        </w:rPr>
        <w:t>воспитательно</w:t>
      </w:r>
      <w:proofErr w:type="spellEnd"/>
      <w:r w:rsidRPr="004A3BA0">
        <w:rPr>
          <w:rFonts w:eastAsia="Times New Roman"/>
          <w:sz w:val="24"/>
          <w:szCs w:val="24"/>
        </w:rPr>
        <w:t>-оздоровительной работы с детьми:</w:t>
      </w:r>
    </w:p>
    <w:p w:rsidR="00D7148C" w:rsidRPr="006A0F4A" w:rsidRDefault="004B5C57" w:rsidP="006B3F7C">
      <w:pPr>
        <w:ind w:firstLine="720"/>
        <w:contextualSpacing/>
        <w:jc w:val="both"/>
        <w:rPr>
          <w:sz w:val="24"/>
          <w:szCs w:val="24"/>
        </w:rPr>
      </w:pPr>
      <w:r w:rsidRPr="004A3BA0">
        <w:rPr>
          <w:rFonts w:eastAsia="Times New Roman"/>
          <w:sz w:val="24"/>
          <w:szCs w:val="24"/>
        </w:rPr>
        <w:t xml:space="preserve"> </w:t>
      </w:r>
      <w:r w:rsidR="000A3EEB" w:rsidRPr="004A3BA0">
        <w:rPr>
          <w:rFonts w:eastAsia="Times New Roman"/>
          <w:sz w:val="24"/>
          <w:szCs w:val="24"/>
        </w:rPr>
        <w:t xml:space="preserve">-оценка здоровья ребенка при постоянном и ежедневном контроле состояния; </w:t>
      </w:r>
    </w:p>
    <w:p w:rsidR="00B455DD" w:rsidRPr="004A3BA0" w:rsidRDefault="006A0F4A" w:rsidP="006B3F7C">
      <w:pPr>
        <w:ind w:firstLine="720"/>
        <w:contextualSpacing/>
        <w:jc w:val="both"/>
        <w:rPr>
          <w:sz w:val="24"/>
          <w:szCs w:val="24"/>
        </w:rPr>
      </w:pPr>
      <w:r>
        <w:rPr>
          <w:rFonts w:eastAsia="Times New Roman"/>
          <w:sz w:val="24"/>
          <w:szCs w:val="24"/>
        </w:rPr>
        <w:t xml:space="preserve"> </w:t>
      </w:r>
      <w:r w:rsidR="000A3EEB" w:rsidRPr="004A3BA0">
        <w:rPr>
          <w:rFonts w:eastAsia="Times New Roman"/>
          <w:sz w:val="24"/>
          <w:szCs w:val="24"/>
        </w:rPr>
        <w:t>-совместные</w:t>
      </w:r>
      <w:r w:rsidR="004B5C57" w:rsidRPr="004A3BA0">
        <w:rPr>
          <w:rFonts w:eastAsia="Times New Roman"/>
          <w:sz w:val="24"/>
          <w:szCs w:val="24"/>
        </w:rPr>
        <w:t xml:space="preserve"> </w:t>
      </w:r>
      <w:r w:rsidR="000A3EEB" w:rsidRPr="004A3BA0">
        <w:rPr>
          <w:rFonts w:eastAsia="Times New Roman"/>
          <w:sz w:val="24"/>
          <w:szCs w:val="24"/>
        </w:rPr>
        <w:t>обх</w:t>
      </w:r>
      <w:r w:rsidR="00D7148C" w:rsidRPr="004A3BA0">
        <w:rPr>
          <w:rFonts w:eastAsia="Times New Roman"/>
          <w:sz w:val="24"/>
          <w:szCs w:val="24"/>
        </w:rPr>
        <w:t>оды групп медсестрой, заведующей</w:t>
      </w:r>
      <w:r w:rsidR="005B4BCA" w:rsidRPr="004A3BA0">
        <w:rPr>
          <w:rFonts w:eastAsia="Times New Roman"/>
          <w:sz w:val="24"/>
          <w:szCs w:val="24"/>
        </w:rPr>
        <w:t>;</w:t>
      </w:r>
    </w:p>
    <w:p w:rsidR="00B455DD" w:rsidRPr="004A3BA0" w:rsidRDefault="006A0F4A" w:rsidP="006B3F7C">
      <w:pPr>
        <w:ind w:firstLine="720"/>
        <w:contextualSpacing/>
        <w:jc w:val="both"/>
        <w:rPr>
          <w:sz w:val="24"/>
          <w:szCs w:val="24"/>
        </w:rPr>
      </w:pPr>
      <w:r>
        <w:rPr>
          <w:rFonts w:eastAsia="Times New Roman"/>
          <w:sz w:val="24"/>
          <w:szCs w:val="24"/>
        </w:rPr>
        <w:t xml:space="preserve"> </w:t>
      </w:r>
      <w:r w:rsidR="000A3EEB" w:rsidRPr="004A3BA0">
        <w:rPr>
          <w:rFonts w:eastAsia="Times New Roman"/>
          <w:sz w:val="24"/>
          <w:szCs w:val="24"/>
        </w:rPr>
        <w:t>-помощь и педагогическая поддержка в период адаптации ребенка к условиям ДОУ;</w:t>
      </w:r>
    </w:p>
    <w:p w:rsidR="006A0F4A" w:rsidRDefault="006A0F4A" w:rsidP="006B3F7C">
      <w:pPr>
        <w:tabs>
          <w:tab w:val="left" w:pos="400"/>
        </w:tabs>
        <w:ind w:firstLine="720"/>
        <w:contextualSpacing/>
        <w:jc w:val="both"/>
        <w:rPr>
          <w:rFonts w:eastAsia="Times New Roman"/>
          <w:sz w:val="24"/>
          <w:szCs w:val="24"/>
        </w:rPr>
      </w:pPr>
      <w:r>
        <w:rPr>
          <w:rFonts w:eastAsia="Times New Roman"/>
          <w:sz w:val="24"/>
          <w:szCs w:val="24"/>
        </w:rPr>
        <w:t xml:space="preserve"> </w:t>
      </w:r>
      <w:r w:rsidR="004B5C57" w:rsidRPr="004A3BA0">
        <w:rPr>
          <w:rFonts w:eastAsia="Times New Roman"/>
          <w:sz w:val="24"/>
          <w:szCs w:val="24"/>
        </w:rPr>
        <w:t>-</w:t>
      </w:r>
      <w:r w:rsidR="000A3EEB" w:rsidRPr="004A3BA0">
        <w:rPr>
          <w:rFonts w:eastAsia="Times New Roman"/>
          <w:sz w:val="24"/>
          <w:szCs w:val="24"/>
        </w:rPr>
        <w:t>обеспечение эмоционального благополучия ребенка;</w:t>
      </w:r>
    </w:p>
    <w:p w:rsidR="00B455DD" w:rsidRPr="006A0F4A" w:rsidRDefault="000A3EEB" w:rsidP="006B3F7C">
      <w:pPr>
        <w:tabs>
          <w:tab w:val="left" w:pos="400"/>
        </w:tabs>
        <w:ind w:firstLine="720"/>
        <w:contextualSpacing/>
        <w:jc w:val="both"/>
        <w:rPr>
          <w:rFonts w:eastAsia="Times New Roman"/>
          <w:sz w:val="24"/>
          <w:szCs w:val="24"/>
        </w:rPr>
      </w:pPr>
      <w:r w:rsidRPr="004A3BA0">
        <w:rPr>
          <w:rFonts w:eastAsia="Times New Roman"/>
          <w:sz w:val="24"/>
          <w:szCs w:val="24"/>
        </w:rPr>
        <w:t>-воспитание  у  дошкольников  потребности  в  здоровом  образе  жизни;  обеспечение</w:t>
      </w:r>
    </w:p>
    <w:p w:rsidR="006A0F4A" w:rsidRDefault="000A3EEB" w:rsidP="006B3F7C">
      <w:pPr>
        <w:contextualSpacing/>
        <w:jc w:val="both"/>
        <w:rPr>
          <w:sz w:val="24"/>
          <w:szCs w:val="24"/>
        </w:rPr>
      </w:pPr>
      <w:r w:rsidRPr="004A3BA0">
        <w:rPr>
          <w:rFonts w:eastAsia="Times New Roman"/>
          <w:sz w:val="24"/>
          <w:szCs w:val="24"/>
        </w:rPr>
        <w:t>сбалансированного питания, профилактика вредных привычек; беседы о последствиях</w:t>
      </w:r>
      <w:r w:rsidR="006A0F4A">
        <w:rPr>
          <w:sz w:val="24"/>
          <w:szCs w:val="24"/>
        </w:rPr>
        <w:t xml:space="preserve"> </w:t>
      </w:r>
      <w:r w:rsidRPr="004A3BA0">
        <w:rPr>
          <w:rFonts w:eastAsia="Times New Roman"/>
          <w:sz w:val="24"/>
          <w:szCs w:val="24"/>
        </w:rPr>
        <w:t>воздействия на организм вредных веществ;</w:t>
      </w:r>
    </w:p>
    <w:p w:rsidR="006A0F4A" w:rsidRDefault="000A3EEB" w:rsidP="006B3F7C">
      <w:pPr>
        <w:ind w:firstLine="709"/>
        <w:contextualSpacing/>
        <w:jc w:val="both"/>
        <w:rPr>
          <w:sz w:val="24"/>
          <w:szCs w:val="24"/>
        </w:rPr>
      </w:pPr>
      <w:r w:rsidRPr="004A3BA0">
        <w:rPr>
          <w:rFonts w:eastAsia="Times New Roman"/>
          <w:sz w:val="24"/>
          <w:szCs w:val="24"/>
        </w:rPr>
        <w:t>-поиск новых эффективных форм взаимодействия с ро</w:t>
      </w:r>
      <w:r w:rsidR="004B5C57" w:rsidRPr="004A3BA0">
        <w:rPr>
          <w:rFonts w:eastAsia="Times New Roman"/>
          <w:sz w:val="24"/>
          <w:szCs w:val="24"/>
        </w:rPr>
        <w:t xml:space="preserve">дителями по вопросам закаливания и </w:t>
      </w:r>
      <w:r w:rsidRPr="004A3BA0">
        <w:rPr>
          <w:rFonts w:eastAsia="Times New Roman"/>
          <w:sz w:val="24"/>
          <w:szCs w:val="24"/>
        </w:rPr>
        <w:t xml:space="preserve">охраны здоровья детей. </w:t>
      </w:r>
    </w:p>
    <w:p w:rsidR="00B455DD" w:rsidRPr="006A0F4A" w:rsidRDefault="000A3EEB" w:rsidP="006B3F7C">
      <w:pPr>
        <w:ind w:firstLine="709"/>
        <w:contextualSpacing/>
        <w:jc w:val="both"/>
        <w:rPr>
          <w:sz w:val="24"/>
          <w:szCs w:val="24"/>
        </w:rPr>
      </w:pPr>
      <w:r w:rsidRPr="004A3BA0">
        <w:rPr>
          <w:rFonts w:eastAsia="Times New Roman"/>
          <w:sz w:val="24"/>
          <w:szCs w:val="24"/>
        </w:rPr>
        <w:t>Медико-педагогический коллектив дошкольного учреждения уделяет большое внимание закаливающим процедурам. Закаливание проводится воспитателями групп в течение всего года с постепенным усложнением характера, длительности и дозировки с учетом рекомендаций педиатра, состояния здоровья, возрастных и индивидуальных особенностей каждого ребенка. В ДОУ осуществляется следующие виды закаливания:</w:t>
      </w:r>
    </w:p>
    <w:p w:rsidR="00B455DD" w:rsidRPr="004A3BA0" w:rsidRDefault="00697C64" w:rsidP="006B3F7C">
      <w:pPr>
        <w:ind w:firstLine="720"/>
        <w:contextualSpacing/>
        <w:jc w:val="both"/>
        <w:rPr>
          <w:rFonts w:eastAsia="Times New Roman"/>
          <w:sz w:val="24"/>
          <w:szCs w:val="24"/>
        </w:rPr>
      </w:pPr>
      <w:r w:rsidRPr="004A3BA0">
        <w:rPr>
          <w:rFonts w:eastAsia="Times New Roman"/>
          <w:sz w:val="24"/>
          <w:szCs w:val="24"/>
        </w:rPr>
        <w:t xml:space="preserve">     </w:t>
      </w:r>
      <w:r w:rsidR="004B5C57" w:rsidRPr="004A3BA0">
        <w:rPr>
          <w:rFonts w:eastAsia="Times New Roman"/>
          <w:sz w:val="24"/>
          <w:szCs w:val="24"/>
        </w:rPr>
        <w:t>-ежедневная прогулка;</w:t>
      </w:r>
    </w:p>
    <w:p w:rsidR="00D7148C" w:rsidRPr="004A3BA0" w:rsidRDefault="004B5C57" w:rsidP="006B3F7C">
      <w:pPr>
        <w:ind w:firstLine="720"/>
        <w:contextualSpacing/>
        <w:jc w:val="both"/>
        <w:rPr>
          <w:rFonts w:eastAsia="Times New Roman"/>
          <w:sz w:val="24"/>
          <w:szCs w:val="24"/>
        </w:rPr>
      </w:pPr>
      <w:r w:rsidRPr="004A3BA0">
        <w:rPr>
          <w:rFonts w:eastAsia="Times New Roman"/>
          <w:sz w:val="24"/>
          <w:szCs w:val="24"/>
        </w:rPr>
        <w:t xml:space="preserve">     -у</w:t>
      </w:r>
      <w:r w:rsidR="000A3EEB" w:rsidRPr="004A3BA0">
        <w:rPr>
          <w:rFonts w:eastAsia="Times New Roman"/>
          <w:sz w:val="24"/>
          <w:szCs w:val="24"/>
        </w:rPr>
        <w:t>тре</w:t>
      </w:r>
      <w:r w:rsidRPr="004A3BA0">
        <w:rPr>
          <w:rFonts w:eastAsia="Times New Roman"/>
          <w:sz w:val="24"/>
          <w:szCs w:val="24"/>
        </w:rPr>
        <w:t>нняя оздоровительная гимнастика;</w:t>
      </w:r>
      <w:r w:rsidR="000A3EEB" w:rsidRPr="004A3BA0">
        <w:rPr>
          <w:rFonts w:eastAsia="Times New Roman"/>
          <w:sz w:val="24"/>
          <w:szCs w:val="24"/>
        </w:rPr>
        <w:t xml:space="preserve"> </w:t>
      </w:r>
    </w:p>
    <w:p w:rsidR="00D7148C" w:rsidRPr="004A3BA0" w:rsidRDefault="004B5C57" w:rsidP="006B3F7C">
      <w:pPr>
        <w:ind w:firstLine="720"/>
        <w:contextualSpacing/>
        <w:jc w:val="both"/>
        <w:rPr>
          <w:rFonts w:eastAsia="Times New Roman"/>
          <w:sz w:val="24"/>
          <w:szCs w:val="24"/>
        </w:rPr>
      </w:pPr>
      <w:r w:rsidRPr="004A3BA0">
        <w:rPr>
          <w:rFonts w:eastAsia="Times New Roman"/>
          <w:sz w:val="24"/>
          <w:szCs w:val="24"/>
        </w:rPr>
        <w:t xml:space="preserve">     -ф</w:t>
      </w:r>
      <w:r w:rsidR="000A3EEB" w:rsidRPr="004A3BA0">
        <w:rPr>
          <w:rFonts w:eastAsia="Times New Roman"/>
          <w:sz w:val="24"/>
          <w:szCs w:val="24"/>
        </w:rPr>
        <w:t>изическая культура в за</w:t>
      </w:r>
      <w:r w:rsidRPr="004A3BA0">
        <w:rPr>
          <w:rFonts w:eastAsia="Times New Roman"/>
          <w:sz w:val="24"/>
          <w:szCs w:val="24"/>
        </w:rPr>
        <w:t>ле и на воздухе;</w:t>
      </w:r>
    </w:p>
    <w:p w:rsidR="00B455DD" w:rsidRPr="004A3BA0" w:rsidRDefault="004B5C57" w:rsidP="006B3F7C">
      <w:pPr>
        <w:ind w:firstLine="720"/>
        <w:contextualSpacing/>
        <w:jc w:val="both"/>
        <w:rPr>
          <w:rFonts w:eastAsia="Times New Roman"/>
          <w:sz w:val="24"/>
          <w:szCs w:val="24"/>
        </w:rPr>
      </w:pPr>
      <w:r w:rsidRPr="004A3BA0">
        <w:rPr>
          <w:rFonts w:eastAsia="Times New Roman"/>
          <w:sz w:val="24"/>
          <w:szCs w:val="24"/>
        </w:rPr>
        <w:t xml:space="preserve">     -б</w:t>
      </w:r>
      <w:r w:rsidR="00D7148C" w:rsidRPr="004A3BA0">
        <w:rPr>
          <w:rFonts w:eastAsia="Times New Roman"/>
          <w:sz w:val="24"/>
          <w:szCs w:val="24"/>
        </w:rPr>
        <w:t>одрящая гимнастика</w:t>
      </w:r>
      <w:r w:rsidRPr="004A3BA0">
        <w:rPr>
          <w:rFonts w:eastAsia="Times New Roman"/>
          <w:sz w:val="24"/>
          <w:szCs w:val="24"/>
        </w:rPr>
        <w:t xml:space="preserve"> (после сна);</w:t>
      </w:r>
    </w:p>
    <w:p w:rsidR="00B455DD" w:rsidRPr="004A3BA0" w:rsidRDefault="004B5C57" w:rsidP="006B3F7C">
      <w:pPr>
        <w:ind w:firstLine="720"/>
        <w:contextualSpacing/>
        <w:jc w:val="both"/>
        <w:rPr>
          <w:rFonts w:eastAsia="Times New Roman"/>
          <w:sz w:val="24"/>
          <w:szCs w:val="24"/>
        </w:rPr>
      </w:pPr>
      <w:r w:rsidRPr="004A3BA0">
        <w:rPr>
          <w:rFonts w:eastAsia="Times New Roman"/>
          <w:sz w:val="24"/>
          <w:szCs w:val="24"/>
        </w:rPr>
        <w:lastRenderedPageBreak/>
        <w:t xml:space="preserve">     </w:t>
      </w:r>
      <w:r w:rsidR="00D7148C" w:rsidRPr="004A3BA0">
        <w:rPr>
          <w:rFonts w:eastAsia="Times New Roman"/>
          <w:sz w:val="24"/>
          <w:szCs w:val="24"/>
        </w:rPr>
        <w:t>-</w:t>
      </w:r>
      <w:r w:rsidRPr="004A3BA0">
        <w:rPr>
          <w:rFonts w:eastAsia="Times New Roman"/>
          <w:sz w:val="24"/>
          <w:szCs w:val="24"/>
        </w:rPr>
        <w:t>о</w:t>
      </w:r>
      <w:r w:rsidR="00D7148C" w:rsidRPr="004A3BA0">
        <w:rPr>
          <w:rFonts w:eastAsia="Times New Roman"/>
          <w:sz w:val="24"/>
          <w:szCs w:val="24"/>
        </w:rPr>
        <w:t>бширное умывание</w:t>
      </w:r>
      <w:r w:rsidRPr="004A3BA0">
        <w:rPr>
          <w:rFonts w:eastAsia="Times New Roman"/>
          <w:sz w:val="24"/>
          <w:szCs w:val="24"/>
        </w:rPr>
        <w:t xml:space="preserve"> прохладной водой;</w:t>
      </w:r>
    </w:p>
    <w:p w:rsidR="00B455DD" w:rsidRPr="004A3BA0" w:rsidRDefault="004B5C57" w:rsidP="006B3F7C">
      <w:pPr>
        <w:ind w:firstLine="720"/>
        <w:contextualSpacing/>
        <w:jc w:val="both"/>
        <w:rPr>
          <w:rFonts w:eastAsia="Times New Roman"/>
          <w:sz w:val="24"/>
          <w:szCs w:val="24"/>
        </w:rPr>
      </w:pPr>
      <w:r w:rsidRPr="004A3BA0">
        <w:rPr>
          <w:rFonts w:eastAsia="Times New Roman"/>
          <w:sz w:val="24"/>
          <w:szCs w:val="24"/>
        </w:rPr>
        <w:t xml:space="preserve">     -п</w:t>
      </w:r>
      <w:r w:rsidR="000A3EEB" w:rsidRPr="004A3BA0">
        <w:rPr>
          <w:rFonts w:eastAsia="Times New Roman"/>
          <w:sz w:val="24"/>
          <w:szCs w:val="24"/>
        </w:rPr>
        <w:t>олоскание полост</w:t>
      </w:r>
      <w:r w:rsidRPr="004A3BA0">
        <w:rPr>
          <w:rFonts w:eastAsia="Times New Roman"/>
          <w:sz w:val="24"/>
          <w:szCs w:val="24"/>
        </w:rPr>
        <w:t>и рта и горла после приема пищи;</w:t>
      </w:r>
    </w:p>
    <w:p w:rsidR="00B455DD" w:rsidRPr="004A3BA0" w:rsidRDefault="004B5C57" w:rsidP="006B3F7C">
      <w:pPr>
        <w:ind w:firstLine="720"/>
        <w:contextualSpacing/>
        <w:jc w:val="both"/>
        <w:rPr>
          <w:rFonts w:eastAsia="Times New Roman"/>
          <w:sz w:val="24"/>
          <w:szCs w:val="24"/>
        </w:rPr>
      </w:pPr>
      <w:r w:rsidRPr="004A3BA0">
        <w:rPr>
          <w:rFonts w:eastAsia="Times New Roman"/>
          <w:sz w:val="24"/>
          <w:szCs w:val="24"/>
        </w:rPr>
        <w:t xml:space="preserve">     -п</w:t>
      </w:r>
      <w:r w:rsidR="00D7148C" w:rsidRPr="004A3BA0">
        <w:rPr>
          <w:rFonts w:eastAsia="Times New Roman"/>
          <w:sz w:val="24"/>
          <w:szCs w:val="24"/>
        </w:rPr>
        <w:t xml:space="preserve">итье воды комнатной </w:t>
      </w:r>
      <w:r w:rsidR="007D666E" w:rsidRPr="004A3BA0">
        <w:rPr>
          <w:rFonts w:eastAsia="Times New Roman"/>
          <w:sz w:val="24"/>
          <w:szCs w:val="24"/>
        </w:rPr>
        <w:t>температуры после дневной прогул</w:t>
      </w:r>
      <w:r w:rsidR="00D7148C" w:rsidRPr="004A3BA0">
        <w:rPr>
          <w:rFonts w:eastAsia="Times New Roman"/>
          <w:sz w:val="24"/>
          <w:szCs w:val="24"/>
        </w:rPr>
        <w:t>ки</w:t>
      </w:r>
      <w:r w:rsidRPr="004A3BA0">
        <w:rPr>
          <w:rFonts w:eastAsia="Times New Roman"/>
          <w:sz w:val="24"/>
          <w:szCs w:val="24"/>
        </w:rPr>
        <w:t>;</w:t>
      </w:r>
    </w:p>
    <w:p w:rsidR="00300799" w:rsidRDefault="004B5C57" w:rsidP="006B3F7C">
      <w:pPr>
        <w:ind w:firstLine="720"/>
        <w:contextualSpacing/>
        <w:jc w:val="both"/>
        <w:rPr>
          <w:rFonts w:eastAsia="Times New Roman"/>
          <w:sz w:val="24"/>
          <w:szCs w:val="24"/>
        </w:rPr>
      </w:pPr>
      <w:r w:rsidRPr="004A3BA0">
        <w:rPr>
          <w:rFonts w:eastAsia="Times New Roman"/>
          <w:sz w:val="24"/>
          <w:szCs w:val="24"/>
        </w:rPr>
        <w:t xml:space="preserve">     -с</w:t>
      </w:r>
      <w:r w:rsidR="000A3EEB" w:rsidRPr="004A3BA0">
        <w:rPr>
          <w:rFonts w:eastAsia="Times New Roman"/>
          <w:sz w:val="24"/>
          <w:szCs w:val="24"/>
        </w:rPr>
        <w:t xml:space="preserve">трогое соблюдение </w:t>
      </w:r>
      <w:r w:rsidR="00300799">
        <w:rPr>
          <w:rFonts w:eastAsia="Times New Roman"/>
          <w:sz w:val="24"/>
          <w:szCs w:val="24"/>
        </w:rPr>
        <w:t>режима проветривания помещений.</w:t>
      </w:r>
    </w:p>
    <w:p w:rsidR="00B455DD" w:rsidRPr="004A3BA0" w:rsidRDefault="000A3EEB" w:rsidP="006B3F7C">
      <w:pPr>
        <w:ind w:firstLine="720"/>
        <w:contextualSpacing/>
        <w:jc w:val="both"/>
        <w:rPr>
          <w:rFonts w:eastAsia="Times New Roman"/>
          <w:sz w:val="24"/>
          <w:szCs w:val="24"/>
        </w:rPr>
      </w:pPr>
      <w:r w:rsidRPr="004A3BA0">
        <w:rPr>
          <w:rFonts w:eastAsia="Times New Roman"/>
          <w:sz w:val="24"/>
          <w:szCs w:val="24"/>
        </w:rPr>
        <w:t>Комплекс оздоров</w:t>
      </w:r>
      <w:r w:rsidR="00192479" w:rsidRPr="004A3BA0">
        <w:rPr>
          <w:rFonts w:eastAsia="Times New Roman"/>
          <w:sz w:val="24"/>
          <w:szCs w:val="24"/>
        </w:rPr>
        <w:t>ительных мероприятий включает в себя:</w:t>
      </w:r>
    </w:p>
    <w:p w:rsidR="00B455DD" w:rsidRPr="004A3BA0" w:rsidRDefault="00697C64" w:rsidP="006B3F7C">
      <w:pPr>
        <w:ind w:firstLine="720"/>
        <w:contextualSpacing/>
        <w:jc w:val="both"/>
        <w:rPr>
          <w:rFonts w:eastAsia="Times New Roman"/>
          <w:sz w:val="24"/>
          <w:szCs w:val="24"/>
        </w:rPr>
      </w:pPr>
      <w:r w:rsidRPr="004A3BA0">
        <w:rPr>
          <w:rFonts w:eastAsia="Times New Roman"/>
          <w:sz w:val="24"/>
          <w:szCs w:val="24"/>
        </w:rPr>
        <w:t xml:space="preserve">     </w:t>
      </w:r>
      <w:r w:rsidR="004B5C57" w:rsidRPr="004A3BA0">
        <w:rPr>
          <w:rFonts w:eastAsia="Times New Roman"/>
          <w:sz w:val="24"/>
          <w:szCs w:val="24"/>
        </w:rPr>
        <w:t xml:space="preserve">- </w:t>
      </w:r>
      <w:proofErr w:type="spellStart"/>
      <w:r w:rsidR="004B5C57" w:rsidRPr="004A3BA0">
        <w:rPr>
          <w:rFonts w:eastAsia="Times New Roman"/>
          <w:sz w:val="24"/>
          <w:szCs w:val="24"/>
        </w:rPr>
        <w:t>ф</w:t>
      </w:r>
      <w:r w:rsidR="000A3EEB" w:rsidRPr="004A3BA0">
        <w:rPr>
          <w:rFonts w:eastAsia="Times New Roman"/>
          <w:sz w:val="24"/>
          <w:szCs w:val="24"/>
        </w:rPr>
        <w:t>итонцидотерапия</w:t>
      </w:r>
      <w:proofErr w:type="spellEnd"/>
      <w:r w:rsidR="000A3EEB" w:rsidRPr="004A3BA0">
        <w:rPr>
          <w:rFonts w:eastAsia="Times New Roman"/>
          <w:sz w:val="24"/>
          <w:szCs w:val="24"/>
        </w:rPr>
        <w:t xml:space="preserve"> групповых помещений с использованием чеснока</w:t>
      </w:r>
      <w:r w:rsidR="004B5C57" w:rsidRPr="004A3BA0">
        <w:rPr>
          <w:rFonts w:eastAsia="Times New Roman"/>
          <w:sz w:val="24"/>
          <w:szCs w:val="24"/>
        </w:rPr>
        <w:t>;</w:t>
      </w:r>
    </w:p>
    <w:p w:rsidR="00D7148C" w:rsidRPr="004A3BA0" w:rsidRDefault="00697C64" w:rsidP="006B3F7C">
      <w:pPr>
        <w:ind w:firstLine="720"/>
        <w:contextualSpacing/>
        <w:jc w:val="both"/>
        <w:rPr>
          <w:rFonts w:eastAsia="Times New Roman"/>
          <w:sz w:val="24"/>
          <w:szCs w:val="24"/>
        </w:rPr>
      </w:pPr>
      <w:r w:rsidRPr="004A3BA0">
        <w:rPr>
          <w:rFonts w:eastAsia="Times New Roman"/>
          <w:sz w:val="24"/>
          <w:szCs w:val="24"/>
        </w:rPr>
        <w:t xml:space="preserve">     </w:t>
      </w:r>
      <w:r w:rsidR="004B5C57" w:rsidRPr="004A3BA0">
        <w:rPr>
          <w:rFonts w:eastAsia="Times New Roman"/>
          <w:sz w:val="24"/>
          <w:szCs w:val="24"/>
        </w:rPr>
        <w:t>-с</w:t>
      </w:r>
      <w:r w:rsidR="000A3EEB" w:rsidRPr="004A3BA0">
        <w:rPr>
          <w:rFonts w:eastAsia="Times New Roman"/>
          <w:sz w:val="24"/>
          <w:szCs w:val="24"/>
        </w:rPr>
        <w:t>облюдение оптимального д</w:t>
      </w:r>
      <w:r w:rsidR="004B5C57" w:rsidRPr="004A3BA0">
        <w:rPr>
          <w:rFonts w:eastAsia="Times New Roman"/>
          <w:sz w:val="24"/>
          <w:szCs w:val="24"/>
        </w:rPr>
        <w:t>вигательного режима, режима дня;</w:t>
      </w:r>
      <w:r w:rsidR="000A3EEB" w:rsidRPr="004A3BA0">
        <w:rPr>
          <w:rFonts w:eastAsia="Times New Roman"/>
          <w:sz w:val="24"/>
          <w:szCs w:val="24"/>
        </w:rPr>
        <w:t xml:space="preserve"> </w:t>
      </w:r>
    </w:p>
    <w:p w:rsidR="00300799" w:rsidRDefault="00697C64" w:rsidP="006B3F7C">
      <w:pPr>
        <w:ind w:firstLine="720"/>
        <w:contextualSpacing/>
        <w:jc w:val="both"/>
        <w:rPr>
          <w:rFonts w:eastAsia="Times New Roman"/>
          <w:sz w:val="24"/>
          <w:szCs w:val="24"/>
        </w:rPr>
      </w:pPr>
      <w:r w:rsidRPr="004A3BA0">
        <w:rPr>
          <w:rFonts w:eastAsia="Times New Roman"/>
          <w:sz w:val="24"/>
          <w:szCs w:val="24"/>
        </w:rPr>
        <w:t xml:space="preserve">     </w:t>
      </w:r>
      <w:r w:rsidR="004B5C57" w:rsidRPr="004A3BA0">
        <w:rPr>
          <w:rFonts w:eastAsia="Times New Roman"/>
          <w:sz w:val="24"/>
          <w:szCs w:val="24"/>
        </w:rPr>
        <w:t>-с</w:t>
      </w:r>
      <w:r w:rsidR="000A3EEB" w:rsidRPr="004A3BA0">
        <w:rPr>
          <w:rFonts w:eastAsia="Times New Roman"/>
          <w:sz w:val="24"/>
          <w:szCs w:val="24"/>
        </w:rPr>
        <w:t>анитарно – просветительная работа с родителями.</w:t>
      </w:r>
    </w:p>
    <w:p w:rsidR="00300799" w:rsidRDefault="00D7148C" w:rsidP="006B3F7C">
      <w:pPr>
        <w:ind w:firstLine="720"/>
        <w:contextualSpacing/>
        <w:jc w:val="both"/>
        <w:rPr>
          <w:rFonts w:eastAsia="Times New Roman"/>
          <w:sz w:val="24"/>
          <w:szCs w:val="24"/>
        </w:rPr>
      </w:pPr>
      <w:r w:rsidRPr="004A3BA0">
        <w:rPr>
          <w:rFonts w:eastAsia="Times New Roman"/>
          <w:sz w:val="24"/>
          <w:szCs w:val="24"/>
        </w:rPr>
        <w:t>Для наиболее эффективной организации оздоровительных и профилактических мероприятий в качестве одного из основных приемов работы персонала используется мониторинг состояния здоровья воспитанников, что важно для своевременного выявления отклонений в их здоровье.</w:t>
      </w:r>
    </w:p>
    <w:p w:rsidR="00300799" w:rsidRDefault="008E141C" w:rsidP="006B3F7C">
      <w:pPr>
        <w:ind w:firstLine="720"/>
        <w:contextualSpacing/>
        <w:jc w:val="both"/>
        <w:rPr>
          <w:rFonts w:eastAsia="Times New Roman"/>
          <w:sz w:val="24"/>
          <w:szCs w:val="24"/>
        </w:rPr>
      </w:pPr>
      <w:r w:rsidRPr="004A3BA0">
        <w:rPr>
          <w:rFonts w:eastAsia="Times New Roman"/>
          <w:sz w:val="24"/>
          <w:szCs w:val="24"/>
        </w:rPr>
        <w:t xml:space="preserve">Для наиболее эффективной организации оздоровительных и профилактических мероприятий в качестве одного из основных приемов работы персонала используется мониторинг состояния здоровья воспитанников, что важно для своевременного выявления отклонений в их здоровье. </w:t>
      </w:r>
    </w:p>
    <w:p w:rsidR="00300799" w:rsidRDefault="008E141C" w:rsidP="006B3F7C">
      <w:pPr>
        <w:ind w:firstLine="720"/>
        <w:contextualSpacing/>
        <w:jc w:val="both"/>
        <w:rPr>
          <w:rFonts w:eastAsia="Times New Roman"/>
          <w:sz w:val="24"/>
          <w:szCs w:val="24"/>
        </w:rPr>
      </w:pPr>
      <w:r w:rsidRPr="004A3BA0">
        <w:rPr>
          <w:rFonts w:eastAsia="Times New Roman"/>
          <w:sz w:val="24"/>
          <w:szCs w:val="24"/>
        </w:rPr>
        <w:t>Информационные уголки в группах для родителей, уголки в групповых помещениях по безопасности жизнедеятельности воспитанников приведены в соответствие с требованиями санитарных норм и правил. Персонал ДОУ проходит медицинские осмотры и обследования, профессиональную гигиеническую подготовку и аттестацию в установленном пор</w:t>
      </w:r>
      <w:r w:rsidR="004B5C57" w:rsidRPr="004A3BA0">
        <w:rPr>
          <w:rFonts w:eastAsia="Times New Roman"/>
          <w:sz w:val="24"/>
          <w:szCs w:val="24"/>
        </w:rPr>
        <w:t xml:space="preserve">ядке. </w:t>
      </w:r>
      <w:r w:rsidRPr="004A3BA0">
        <w:rPr>
          <w:rFonts w:eastAsia="Times New Roman"/>
          <w:sz w:val="24"/>
          <w:szCs w:val="24"/>
        </w:rPr>
        <w:t xml:space="preserve">Каждый работник имеет личную медицинскую книжку, куда вносят результаты медицинских обследований и лабораторных исследований, сведения о прививках, перенесенных инфекционных заболеваниях, сведения о прохождении профессиональной гигиенической подготовки и аттестации. </w:t>
      </w:r>
    </w:p>
    <w:p w:rsidR="008E141C" w:rsidRPr="00300799" w:rsidRDefault="004B5C57" w:rsidP="006B3F7C">
      <w:pPr>
        <w:ind w:firstLine="720"/>
        <w:contextualSpacing/>
        <w:jc w:val="both"/>
        <w:rPr>
          <w:rFonts w:eastAsia="Times New Roman"/>
          <w:sz w:val="24"/>
          <w:szCs w:val="24"/>
        </w:rPr>
      </w:pPr>
      <w:r w:rsidRPr="004A3BA0">
        <w:rPr>
          <w:rFonts w:eastAsia="Times New Roman"/>
          <w:b/>
          <w:sz w:val="24"/>
          <w:szCs w:val="24"/>
        </w:rPr>
        <w:t xml:space="preserve"> </w:t>
      </w:r>
      <w:r w:rsidR="008E141C" w:rsidRPr="004A3BA0">
        <w:rPr>
          <w:rFonts w:eastAsia="Times New Roman"/>
          <w:b/>
          <w:sz w:val="24"/>
          <w:szCs w:val="24"/>
        </w:rPr>
        <w:t>Выводы и предложения:</w:t>
      </w:r>
    </w:p>
    <w:p w:rsidR="00300799" w:rsidRDefault="00300799" w:rsidP="006B3F7C">
      <w:pPr>
        <w:ind w:firstLine="720"/>
        <w:contextualSpacing/>
        <w:jc w:val="both"/>
        <w:rPr>
          <w:rFonts w:eastAsia="Times New Roman"/>
          <w:sz w:val="24"/>
          <w:szCs w:val="24"/>
        </w:rPr>
      </w:pPr>
      <w:r>
        <w:rPr>
          <w:rFonts w:eastAsia="Times New Roman"/>
          <w:sz w:val="24"/>
          <w:szCs w:val="24"/>
        </w:rPr>
        <w:t xml:space="preserve"> </w:t>
      </w:r>
      <w:r w:rsidR="008E141C" w:rsidRPr="004A3BA0">
        <w:rPr>
          <w:rFonts w:eastAsia="Times New Roman"/>
          <w:sz w:val="24"/>
          <w:szCs w:val="24"/>
        </w:rPr>
        <w:t>Проведение обязательного утреннего фильтра, ведение тетради здоровья, позволило не допускать в дошкольное учреждение заболевших детей. Тем самым было сохранено здоровье других детей.</w:t>
      </w:r>
      <w:r w:rsidR="004B5C57" w:rsidRPr="004A3BA0">
        <w:rPr>
          <w:rFonts w:eastAsia="Times New Roman"/>
          <w:sz w:val="24"/>
          <w:szCs w:val="24"/>
        </w:rPr>
        <w:t xml:space="preserve"> </w:t>
      </w:r>
      <w:r w:rsidR="008E141C" w:rsidRPr="004A3BA0">
        <w:rPr>
          <w:rFonts w:eastAsia="Times New Roman"/>
          <w:sz w:val="24"/>
          <w:szCs w:val="24"/>
        </w:rPr>
        <w:t>Профилактические прививки выполнены</w:t>
      </w:r>
      <w:r w:rsidR="00E6269C" w:rsidRPr="004A3BA0">
        <w:rPr>
          <w:rFonts w:eastAsia="Times New Roman"/>
          <w:sz w:val="24"/>
          <w:szCs w:val="24"/>
        </w:rPr>
        <w:t xml:space="preserve"> в полном объёме, </w:t>
      </w:r>
      <w:proofErr w:type="gramStart"/>
      <w:r w:rsidR="00E6269C" w:rsidRPr="004A3BA0">
        <w:rPr>
          <w:rFonts w:eastAsia="Times New Roman"/>
          <w:sz w:val="24"/>
          <w:szCs w:val="24"/>
        </w:rPr>
        <w:t>согласно плана</w:t>
      </w:r>
      <w:proofErr w:type="gramEnd"/>
      <w:r w:rsidR="008E141C" w:rsidRPr="004A3BA0">
        <w:rPr>
          <w:rFonts w:eastAsia="Times New Roman"/>
          <w:sz w:val="24"/>
          <w:szCs w:val="24"/>
        </w:rPr>
        <w:t xml:space="preserve"> медработника на текущий учебный год.</w:t>
      </w:r>
      <w:r w:rsidR="004B5C57" w:rsidRPr="004A3BA0">
        <w:rPr>
          <w:rFonts w:eastAsia="Times New Roman"/>
          <w:sz w:val="24"/>
          <w:szCs w:val="24"/>
        </w:rPr>
        <w:t xml:space="preserve"> </w:t>
      </w:r>
      <w:r w:rsidR="008E141C" w:rsidRPr="004A3BA0">
        <w:rPr>
          <w:rFonts w:eastAsia="Times New Roman"/>
          <w:sz w:val="24"/>
          <w:szCs w:val="24"/>
        </w:rPr>
        <w:t>Необходимо проводить профилактическую работу с ослабле</w:t>
      </w:r>
      <w:r>
        <w:rPr>
          <w:rFonts w:eastAsia="Times New Roman"/>
          <w:sz w:val="24"/>
          <w:szCs w:val="24"/>
        </w:rPr>
        <w:t>нными и часто болеющими детьми.</w:t>
      </w:r>
    </w:p>
    <w:p w:rsidR="00672E15" w:rsidRDefault="00672E15" w:rsidP="006B3F7C">
      <w:pPr>
        <w:ind w:firstLine="720"/>
        <w:contextualSpacing/>
        <w:jc w:val="both"/>
        <w:rPr>
          <w:rFonts w:eastAsia="Times New Roman"/>
          <w:b/>
          <w:bCs/>
          <w:sz w:val="24"/>
          <w:szCs w:val="24"/>
        </w:rPr>
      </w:pPr>
    </w:p>
    <w:p w:rsidR="00300799" w:rsidRDefault="008E141C" w:rsidP="006B3F7C">
      <w:pPr>
        <w:ind w:firstLine="720"/>
        <w:contextualSpacing/>
        <w:jc w:val="both"/>
        <w:rPr>
          <w:rFonts w:eastAsia="Times New Roman"/>
          <w:sz w:val="24"/>
          <w:szCs w:val="24"/>
        </w:rPr>
      </w:pPr>
      <w:r w:rsidRPr="004A3BA0">
        <w:rPr>
          <w:rFonts w:eastAsia="Times New Roman"/>
          <w:b/>
          <w:bCs/>
          <w:sz w:val="24"/>
          <w:szCs w:val="24"/>
        </w:rPr>
        <w:t>Организация питания</w:t>
      </w:r>
    </w:p>
    <w:p w:rsidR="00300799" w:rsidRDefault="008E141C" w:rsidP="006B3F7C">
      <w:pPr>
        <w:ind w:firstLine="720"/>
        <w:contextualSpacing/>
        <w:jc w:val="both"/>
        <w:rPr>
          <w:rFonts w:eastAsia="Times New Roman"/>
          <w:sz w:val="24"/>
          <w:szCs w:val="24"/>
        </w:rPr>
      </w:pPr>
      <w:r w:rsidRPr="004A3BA0">
        <w:rPr>
          <w:rFonts w:eastAsia="Times New Roman"/>
          <w:sz w:val="24"/>
          <w:szCs w:val="24"/>
        </w:rPr>
        <w:t xml:space="preserve">Питание – один из важных факторов, обеспечивающих нормальное течение процессов роста, физического и нервно-психического развития ребенка. Ухудшение качества питания приводит к снижению уровня защитно-приспособительных механизмов детского организма и возможному увеличению аллергических реакций, способствует росту болезней органов пищеварения. Поэтому именно качеству питания в нашем детском саду уделяется повышенное внимание. </w:t>
      </w:r>
    </w:p>
    <w:p w:rsidR="007D666E" w:rsidRPr="004A3BA0" w:rsidRDefault="008E141C" w:rsidP="006B3F7C">
      <w:pPr>
        <w:ind w:firstLine="720"/>
        <w:contextualSpacing/>
        <w:jc w:val="both"/>
        <w:rPr>
          <w:rFonts w:eastAsia="Times New Roman"/>
          <w:sz w:val="24"/>
          <w:szCs w:val="24"/>
        </w:rPr>
      </w:pPr>
      <w:r w:rsidRPr="004A3BA0">
        <w:rPr>
          <w:rFonts w:eastAsia="Times New Roman"/>
          <w:sz w:val="24"/>
          <w:szCs w:val="24"/>
        </w:rPr>
        <w:t xml:space="preserve">Одна из главных задач детского сада - это обеспечение конституционного права каждого ребенка на охрану его жизни и здоровья. Здоровье детей невозможно обеспечить без рационального питания, которое является необходимым условием их гармоничного роста, физического и нервно-психического развития, устойчивости к действиям инфекций и др. неблагоприятных факторов внешней среды. </w:t>
      </w:r>
    </w:p>
    <w:p w:rsidR="00300799" w:rsidRDefault="008E141C" w:rsidP="006B3F7C">
      <w:pPr>
        <w:ind w:firstLine="720"/>
        <w:contextualSpacing/>
        <w:jc w:val="both"/>
        <w:rPr>
          <w:rFonts w:eastAsia="Times New Roman"/>
          <w:sz w:val="24"/>
          <w:szCs w:val="24"/>
        </w:rPr>
      </w:pPr>
      <w:r w:rsidRPr="004A3BA0">
        <w:rPr>
          <w:rFonts w:eastAsia="Times New Roman"/>
          <w:sz w:val="24"/>
          <w:szCs w:val="24"/>
        </w:rPr>
        <w:t>Правильно организованное питание обеспечивает организм всеми необходимыми ему пищевыми веществами (белками, жирами, углеводами, витаминами и м</w:t>
      </w:r>
      <w:r w:rsidR="00300799">
        <w:rPr>
          <w:rFonts w:eastAsia="Times New Roman"/>
          <w:sz w:val="24"/>
          <w:szCs w:val="24"/>
        </w:rPr>
        <w:t>инеральными солями) и энергией.</w:t>
      </w:r>
    </w:p>
    <w:p w:rsidR="00300799" w:rsidRDefault="008E141C" w:rsidP="006B3F7C">
      <w:pPr>
        <w:ind w:firstLine="720"/>
        <w:contextualSpacing/>
        <w:jc w:val="both"/>
        <w:rPr>
          <w:rFonts w:eastAsia="Times New Roman"/>
          <w:sz w:val="24"/>
          <w:szCs w:val="24"/>
        </w:rPr>
      </w:pPr>
      <w:r w:rsidRPr="004A3BA0">
        <w:rPr>
          <w:rFonts w:eastAsia="Times New Roman"/>
          <w:sz w:val="24"/>
          <w:szCs w:val="24"/>
        </w:rPr>
        <w:t>С целью организации питания воспитанников в учреждении имеется пищеблок. Состав и площади пищеблока позволяют соблюдать поточность технологического процесса приготовления пищи. Питание воспитанников организовано в соответствии с санитарно-эпидемиологическими правилами и нормативами: соблюдается режим питания, выполняются натуральные нормы питания, проводится витаминизация третьего блюда.</w:t>
      </w:r>
    </w:p>
    <w:p w:rsidR="005101AA" w:rsidRDefault="007D666E" w:rsidP="006B3F7C">
      <w:pPr>
        <w:ind w:firstLine="720"/>
        <w:contextualSpacing/>
        <w:jc w:val="both"/>
        <w:rPr>
          <w:rFonts w:eastAsia="Times New Roman"/>
          <w:sz w:val="24"/>
          <w:szCs w:val="24"/>
        </w:rPr>
      </w:pPr>
      <w:r w:rsidRPr="004A3BA0">
        <w:rPr>
          <w:rFonts w:eastAsia="Times New Roman"/>
          <w:sz w:val="24"/>
          <w:szCs w:val="24"/>
        </w:rPr>
        <w:t xml:space="preserve">Основными </w:t>
      </w:r>
      <w:r w:rsidR="008E141C" w:rsidRPr="004A3BA0">
        <w:rPr>
          <w:rFonts w:eastAsia="Times New Roman"/>
          <w:sz w:val="24"/>
          <w:szCs w:val="24"/>
        </w:rPr>
        <w:t>принципами</w:t>
      </w:r>
      <w:r w:rsidR="008E141C" w:rsidRPr="004A3BA0">
        <w:rPr>
          <w:rFonts w:eastAsia="Times New Roman"/>
          <w:sz w:val="24"/>
          <w:szCs w:val="24"/>
        </w:rPr>
        <w:tab/>
        <w:t>организации</w:t>
      </w:r>
      <w:r w:rsidR="008E141C" w:rsidRPr="004A3BA0">
        <w:rPr>
          <w:rFonts w:eastAsia="Times New Roman"/>
          <w:sz w:val="24"/>
          <w:szCs w:val="24"/>
        </w:rPr>
        <w:tab/>
        <w:t>питания</w:t>
      </w:r>
      <w:r w:rsidR="008E141C" w:rsidRPr="004A3BA0">
        <w:rPr>
          <w:rFonts w:eastAsia="Times New Roman"/>
          <w:sz w:val="24"/>
          <w:szCs w:val="24"/>
        </w:rPr>
        <w:tab/>
        <w:t>в</w:t>
      </w:r>
      <w:r w:rsidR="008E141C" w:rsidRPr="004A3BA0">
        <w:rPr>
          <w:rFonts w:eastAsia="Times New Roman"/>
          <w:sz w:val="24"/>
          <w:szCs w:val="24"/>
        </w:rPr>
        <w:tab/>
        <w:t>нашем</w:t>
      </w:r>
      <w:r w:rsidR="008E141C" w:rsidRPr="004A3BA0">
        <w:rPr>
          <w:rFonts w:eastAsia="Times New Roman"/>
          <w:sz w:val="24"/>
          <w:szCs w:val="24"/>
        </w:rPr>
        <w:tab/>
        <w:t>учреждении</w:t>
      </w:r>
      <w:r w:rsidR="00300799">
        <w:rPr>
          <w:sz w:val="24"/>
          <w:szCs w:val="24"/>
        </w:rPr>
        <w:t xml:space="preserve"> </w:t>
      </w:r>
      <w:r w:rsidR="008E141C" w:rsidRPr="004A3BA0">
        <w:rPr>
          <w:rFonts w:eastAsia="Times New Roman"/>
          <w:sz w:val="24"/>
          <w:szCs w:val="24"/>
        </w:rPr>
        <w:t>являются:</w:t>
      </w:r>
    </w:p>
    <w:p w:rsidR="005101AA" w:rsidRDefault="007D666E" w:rsidP="006B3F7C">
      <w:pPr>
        <w:ind w:firstLine="720"/>
        <w:contextualSpacing/>
        <w:jc w:val="both"/>
        <w:rPr>
          <w:rFonts w:eastAsia="Times New Roman"/>
          <w:sz w:val="24"/>
          <w:szCs w:val="24"/>
        </w:rPr>
      </w:pPr>
      <w:r w:rsidRPr="004A3BA0">
        <w:rPr>
          <w:rFonts w:eastAsia="Times New Roman"/>
          <w:sz w:val="24"/>
          <w:szCs w:val="24"/>
        </w:rPr>
        <w:t xml:space="preserve">- </w:t>
      </w:r>
      <w:r w:rsidR="004B5C57" w:rsidRPr="004A3BA0">
        <w:rPr>
          <w:rFonts w:eastAsia="Times New Roman"/>
          <w:sz w:val="24"/>
          <w:szCs w:val="24"/>
        </w:rPr>
        <w:t>с</w:t>
      </w:r>
      <w:r w:rsidR="008E141C" w:rsidRPr="004A3BA0">
        <w:rPr>
          <w:rFonts w:eastAsia="Times New Roman"/>
          <w:sz w:val="24"/>
          <w:szCs w:val="24"/>
        </w:rPr>
        <w:t>оответствие энергетической ценности</w:t>
      </w:r>
      <w:r w:rsidR="004B5C57" w:rsidRPr="004A3BA0">
        <w:rPr>
          <w:rFonts w:eastAsia="Times New Roman"/>
          <w:sz w:val="24"/>
          <w:szCs w:val="24"/>
        </w:rPr>
        <w:t xml:space="preserve"> рациона </w:t>
      </w:r>
      <w:proofErr w:type="spellStart"/>
      <w:r w:rsidR="004B5C57" w:rsidRPr="004A3BA0">
        <w:rPr>
          <w:rFonts w:eastAsia="Times New Roman"/>
          <w:sz w:val="24"/>
          <w:szCs w:val="24"/>
        </w:rPr>
        <w:t>энергозатратам</w:t>
      </w:r>
      <w:proofErr w:type="spellEnd"/>
      <w:r w:rsidR="004B5C57" w:rsidRPr="004A3BA0">
        <w:rPr>
          <w:rFonts w:eastAsia="Times New Roman"/>
          <w:sz w:val="24"/>
          <w:szCs w:val="24"/>
        </w:rPr>
        <w:t xml:space="preserve"> ребенка;</w:t>
      </w:r>
    </w:p>
    <w:p w:rsidR="005101AA" w:rsidRDefault="007D666E" w:rsidP="006B3F7C">
      <w:pPr>
        <w:ind w:firstLine="720"/>
        <w:contextualSpacing/>
        <w:jc w:val="both"/>
        <w:rPr>
          <w:rFonts w:eastAsia="Times New Roman"/>
          <w:sz w:val="24"/>
          <w:szCs w:val="24"/>
        </w:rPr>
      </w:pPr>
      <w:r w:rsidRPr="004A3BA0">
        <w:rPr>
          <w:rFonts w:eastAsia="Times New Roman"/>
          <w:sz w:val="24"/>
          <w:szCs w:val="24"/>
        </w:rPr>
        <w:t>-</w:t>
      </w:r>
      <w:r w:rsidR="004B5C57" w:rsidRPr="004A3BA0">
        <w:rPr>
          <w:rFonts w:eastAsia="Times New Roman"/>
          <w:sz w:val="24"/>
          <w:szCs w:val="24"/>
        </w:rPr>
        <w:t xml:space="preserve"> с</w:t>
      </w:r>
      <w:r w:rsidR="008E141C" w:rsidRPr="004A3BA0">
        <w:rPr>
          <w:rFonts w:eastAsia="Times New Roman"/>
          <w:sz w:val="24"/>
          <w:szCs w:val="24"/>
        </w:rPr>
        <w:t>балансированность в рационе всех заменимы</w:t>
      </w:r>
      <w:r w:rsidR="004B5C57" w:rsidRPr="004A3BA0">
        <w:rPr>
          <w:rFonts w:eastAsia="Times New Roman"/>
          <w:sz w:val="24"/>
          <w:szCs w:val="24"/>
        </w:rPr>
        <w:t>х и незаменимых пищевых веществ;</w:t>
      </w:r>
    </w:p>
    <w:p w:rsidR="005101AA" w:rsidRDefault="007D666E" w:rsidP="006B3F7C">
      <w:pPr>
        <w:ind w:firstLine="720"/>
        <w:contextualSpacing/>
        <w:jc w:val="both"/>
        <w:rPr>
          <w:rFonts w:eastAsia="Times New Roman"/>
          <w:sz w:val="24"/>
          <w:szCs w:val="24"/>
        </w:rPr>
      </w:pPr>
      <w:r w:rsidRPr="004A3BA0">
        <w:rPr>
          <w:rFonts w:eastAsia="Times New Roman"/>
          <w:sz w:val="24"/>
          <w:szCs w:val="24"/>
        </w:rPr>
        <w:lastRenderedPageBreak/>
        <w:t xml:space="preserve">- </w:t>
      </w:r>
      <w:r w:rsidR="004B5C57" w:rsidRPr="004A3BA0">
        <w:rPr>
          <w:rFonts w:eastAsia="Times New Roman"/>
          <w:sz w:val="24"/>
          <w:szCs w:val="24"/>
        </w:rPr>
        <w:t>м</w:t>
      </w:r>
      <w:r w:rsidR="008E141C" w:rsidRPr="004A3BA0">
        <w:rPr>
          <w:rFonts w:eastAsia="Times New Roman"/>
          <w:sz w:val="24"/>
          <w:szCs w:val="24"/>
        </w:rPr>
        <w:t>аксимальное разнообразие продуктов и блюд, обеспечива</w:t>
      </w:r>
      <w:r w:rsidR="004B5C57" w:rsidRPr="004A3BA0">
        <w:rPr>
          <w:rFonts w:eastAsia="Times New Roman"/>
          <w:sz w:val="24"/>
          <w:szCs w:val="24"/>
        </w:rPr>
        <w:t>ющих сбалансированность рациона;</w:t>
      </w:r>
    </w:p>
    <w:p w:rsidR="005101AA" w:rsidRDefault="007D666E" w:rsidP="006B3F7C">
      <w:pPr>
        <w:ind w:firstLine="720"/>
        <w:contextualSpacing/>
        <w:jc w:val="both"/>
        <w:rPr>
          <w:rFonts w:eastAsia="Times New Roman"/>
          <w:sz w:val="24"/>
          <w:szCs w:val="24"/>
        </w:rPr>
      </w:pPr>
      <w:r w:rsidRPr="004A3BA0">
        <w:rPr>
          <w:rFonts w:eastAsia="Times New Roman"/>
          <w:sz w:val="24"/>
          <w:szCs w:val="24"/>
        </w:rPr>
        <w:t xml:space="preserve">- </w:t>
      </w:r>
      <w:r w:rsidR="004B5C57" w:rsidRPr="004A3BA0">
        <w:rPr>
          <w:rFonts w:eastAsia="Times New Roman"/>
          <w:sz w:val="24"/>
          <w:szCs w:val="24"/>
        </w:rPr>
        <w:t>п</w:t>
      </w:r>
      <w:r w:rsidR="008E141C" w:rsidRPr="004A3BA0">
        <w:rPr>
          <w:rFonts w:eastAsia="Times New Roman"/>
          <w:sz w:val="24"/>
          <w:szCs w:val="24"/>
        </w:rPr>
        <w:t>равильная технологическая и кулинарная обработка продуктов, направленная на сохранность их исходной пищевой ценности, а также</w:t>
      </w:r>
      <w:r w:rsidR="000805F8" w:rsidRPr="004A3BA0">
        <w:rPr>
          <w:rFonts w:eastAsia="Times New Roman"/>
          <w:sz w:val="24"/>
          <w:szCs w:val="24"/>
        </w:rPr>
        <w:t xml:space="preserve"> высокие вкусовые качества блюд;</w:t>
      </w:r>
    </w:p>
    <w:p w:rsidR="005101AA" w:rsidRDefault="007D666E" w:rsidP="006B3F7C">
      <w:pPr>
        <w:ind w:firstLine="720"/>
        <w:contextualSpacing/>
        <w:jc w:val="both"/>
        <w:rPr>
          <w:rFonts w:eastAsia="Times New Roman"/>
          <w:sz w:val="24"/>
          <w:szCs w:val="24"/>
        </w:rPr>
      </w:pPr>
      <w:r w:rsidRPr="004A3BA0">
        <w:rPr>
          <w:rFonts w:eastAsia="Times New Roman"/>
          <w:sz w:val="24"/>
          <w:szCs w:val="24"/>
        </w:rPr>
        <w:t xml:space="preserve">- </w:t>
      </w:r>
      <w:r w:rsidR="000805F8" w:rsidRPr="004A3BA0">
        <w:rPr>
          <w:rFonts w:eastAsia="Times New Roman"/>
          <w:sz w:val="24"/>
          <w:szCs w:val="24"/>
        </w:rPr>
        <w:t>о</w:t>
      </w:r>
      <w:r w:rsidR="008E141C" w:rsidRPr="004A3BA0">
        <w:rPr>
          <w:rFonts w:eastAsia="Times New Roman"/>
          <w:sz w:val="24"/>
          <w:szCs w:val="24"/>
        </w:rPr>
        <w:t>птимальный режим питания, обстановка, формирующая у де</w:t>
      </w:r>
      <w:r w:rsidR="000805F8" w:rsidRPr="004A3BA0">
        <w:rPr>
          <w:rFonts w:eastAsia="Times New Roman"/>
          <w:sz w:val="24"/>
          <w:szCs w:val="24"/>
        </w:rPr>
        <w:t>тей навыки культуры приема пищи;</w:t>
      </w:r>
    </w:p>
    <w:p w:rsidR="00300799" w:rsidRDefault="000805F8" w:rsidP="006B3F7C">
      <w:pPr>
        <w:ind w:firstLine="720"/>
        <w:contextualSpacing/>
        <w:jc w:val="both"/>
        <w:rPr>
          <w:rFonts w:eastAsia="Times New Roman"/>
          <w:sz w:val="24"/>
          <w:szCs w:val="24"/>
        </w:rPr>
      </w:pPr>
      <w:r w:rsidRPr="004A3BA0">
        <w:rPr>
          <w:rFonts w:eastAsia="Times New Roman"/>
          <w:sz w:val="24"/>
          <w:szCs w:val="24"/>
        </w:rPr>
        <w:t>- с</w:t>
      </w:r>
      <w:r w:rsidR="008E141C" w:rsidRPr="004A3BA0">
        <w:rPr>
          <w:rFonts w:eastAsia="Times New Roman"/>
          <w:sz w:val="24"/>
          <w:szCs w:val="24"/>
        </w:rPr>
        <w:t xml:space="preserve">облюдение гигиенических требований к </w:t>
      </w:r>
      <w:r w:rsidR="00300799">
        <w:rPr>
          <w:rFonts w:eastAsia="Times New Roman"/>
          <w:sz w:val="24"/>
          <w:szCs w:val="24"/>
        </w:rPr>
        <w:t>питанию (безопасность питания).</w:t>
      </w:r>
    </w:p>
    <w:p w:rsidR="00300799" w:rsidRDefault="008E141C" w:rsidP="006B3F7C">
      <w:pPr>
        <w:tabs>
          <w:tab w:val="left" w:pos="404"/>
        </w:tabs>
        <w:ind w:firstLine="720"/>
        <w:contextualSpacing/>
        <w:jc w:val="both"/>
        <w:rPr>
          <w:rFonts w:eastAsia="Times New Roman"/>
          <w:sz w:val="24"/>
          <w:szCs w:val="24"/>
        </w:rPr>
      </w:pPr>
      <w:r w:rsidRPr="004A3BA0">
        <w:rPr>
          <w:rFonts w:eastAsia="Times New Roman"/>
          <w:sz w:val="24"/>
          <w:szCs w:val="24"/>
        </w:rPr>
        <w:t>Ассортимент вырабатываемых на пищеблоке готовых блюд и кулинарных изделий определяется с учетом набора помещений, обеспечения технологическим, холодильным оборудованием. Ответственность за организацию питания, заполнение необходимой документации на пищеблоке, составление меню и выполнению натуральных норм питания в</w:t>
      </w:r>
      <w:r w:rsidR="00300799">
        <w:rPr>
          <w:rFonts w:eastAsia="Times New Roman"/>
          <w:sz w:val="24"/>
          <w:szCs w:val="24"/>
        </w:rPr>
        <w:t xml:space="preserve">озлагается на заведующую хозяйством </w:t>
      </w:r>
      <w:r w:rsidRPr="004A3BA0">
        <w:rPr>
          <w:rFonts w:eastAsia="Times New Roman"/>
          <w:sz w:val="24"/>
          <w:szCs w:val="24"/>
        </w:rPr>
        <w:t xml:space="preserve"> и заведующую учреждением.</w:t>
      </w:r>
      <w:r w:rsidR="00A02560" w:rsidRPr="004A3BA0">
        <w:rPr>
          <w:rFonts w:eastAsia="Times New Roman"/>
          <w:sz w:val="24"/>
          <w:szCs w:val="24"/>
        </w:rPr>
        <w:t xml:space="preserve"> </w:t>
      </w:r>
    </w:p>
    <w:p w:rsidR="00300799" w:rsidRDefault="008E141C" w:rsidP="006B3F7C">
      <w:pPr>
        <w:tabs>
          <w:tab w:val="left" w:pos="404"/>
        </w:tabs>
        <w:ind w:firstLine="720"/>
        <w:contextualSpacing/>
        <w:jc w:val="both"/>
        <w:rPr>
          <w:rFonts w:eastAsia="Times New Roman"/>
          <w:sz w:val="24"/>
          <w:szCs w:val="24"/>
        </w:rPr>
      </w:pPr>
      <w:r w:rsidRPr="004A3BA0">
        <w:rPr>
          <w:rFonts w:eastAsia="Times New Roman"/>
          <w:sz w:val="24"/>
          <w:szCs w:val="24"/>
        </w:rPr>
        <w:t xml:space="preserve">Для хранения продуктов </w:t>
      </w:r>
      <w:r w:rsidR="00300799">
        <w:rPr>
          <w:rFonts w:eastAsia="Times New Roman"/>
          <w:sz w:val="24"/>
          <w:szCs w:val="24"/>
        </w:rPr>
        <w:t>используется кладовые, которые</w:t>
      </w:r>
      <w:r w:rsidR="001A397C" w:rsidRPr="004A3BA0">
        <w:rPr>
          <w:rFonts w:eastAsia="Times New Roman"/>
          <w:sz w:val="24"/>
          <w:szCs w:val="24"/>
        </w:rPr>
        <w:t xml:space="preserve"> соответству</w:t>
      </w:r>
      <w:r w:rsidR="004107C1" w:rsidRPr="004A3BA0">
        <w:rPr>
          <w:rFonts w:eastAsia="Times New Roman"/>
          <w:sz w:val="24"/>
          <w:szCs w:val="24"/>
        </w:rPr>
        <w:t>ет</w:t>
      </w:r>
      <w:r w:rsidRPr="004A3BA0">
        <w:rPr>
          <w:rFonts w:eastAsia="Times New Roman"/>
          <w:sz w:val="24"/>
          <w:szCs w:val="24"/>
        </w:rPr>
        <w:t xml:space="preserve"> требованиям санитарных правил: на все продукты питания имеются сертификаты, качественные удостоверения, на мешках с крупами – ярлыки. Продукты доставляются централизовано на спецмашине. Скоропортящиеся продукты хранятся в холодильной и морозильной камерах. Соблюдается товарное соседство продуктов. Сыпучие продукты хранятся в своей таре на стеллажах в закрытых емкостях. Ведется журнал бракеража скоропортящихся продуктов, строго соблюдаются сроки их реализации и журнал бракеража готовой продукции. Бракераж готовой продукции, проводится</w:t>
      </w:r>
      <w:r w:rsidR="00300799">
        <w:rPr>
          <w:rFonts w:eastAsia="Times New Roman"/>
          <w:sz w:val="24"/>
          <w:szCs w:val="24"/>
        </w:rPr>
        <w:t xml:space="preserve"> специально созданной комиссией.</w:t>
      </w:r>
    </w:p>
    <w:p w:rsidR="004E1071" w:rsidRDefault="008E141C" w:rsidP="006B3F7C">
      <w:pPr>
        <w:tabs>
          <w:tab w:val="left" w:pos="404"/>
        </w:tabs>
        <w:ind w:firstLine="720"/>
        <w:contextualSpacing/>
        <w:jc w:val="both"/>
        <w:rPr>
          <w:rFonts w:eastAsia="Times New Roman"/>
          <w:sz w:val="24"/>
          <w:szCs w:val="24"/>
        </w:rPr>
      </w:pPr>
      <w:r w:rsidRPr="004A3BA0">
        <w:rPr>
          <w:rFonts w:eastAsia="Times New Roman"/>
          <w:sz w:val="24"/>
          <w:szCs w:val="24"/>
        </w:rPr>
        <w:t>Питание осуществляется в соответ</w:t>
      </w:r>
      <w:r w:rsidR="004E1071">
        <w:rPr>
          <w:rFonts w:eastAsia="Times New Roman"/>
          <w:sz w:val="24"/>
          <w:szCs w:val="24"/>
        </w:rPr>
        <w:t>ствии с примерным утвержденным 1</w:t>
      </w:r>
      <w:r w:rsidRPr="004A3BA0">
        <w:rPr>
          <w:rFonts w:eastAsia="Times New Roman"/>
          <w:sz w:val="24"/>
          <w:szCs w:val="24"/>
        </w:rPr>
        <w:t>0-ти дневным меню. Заведующая ДОУ утверждает меню – требование на каждый день. В меню представлены разнообразные блюда, исключены их повторы. При поставке продуктов строго отслеживается наличие сертификатов качества. Контроль качества питания, разнообразия блюд, витаминизация блюд, закладка продуктов питания, соблюдение правил кулинарной обработки, соблюдение норм выхода блюд, контроль вкусовых качеств пищи, санитарное состояние пищеблока, правильность хранения, соблюдение сроков реализации продуктов возлагается на завхоза и заведующую.</w:t>
      </w:r>
    </w:p>
    <w:p w:rsidR="004E1071" w:rsidRDefault="008E141C" w:rsidP="006B3F7C">
      <w:pPr>
        <w:tabs>
          <w:tab w:val="left" w:pos="404"/>
        </w:tabs>
        <w:ind w:firstLine="720"/>
        <w:contextualSpacing/>
        <w:jc w:val="both"/>
        <w:rPr>
          <w:rFonts w:eastAsia="Times New Roman"/>
          <w:sz w:val="24"/>
          <w:szCs w:val="24"/>
        </w:rPr>
      </w:pPr>
      <w:r w:rsidRPr="004A3BA0">
        <w:rPr>
          <w:rFonts w:eastAsia="Times New Roman"/>
          <w:sz w:val="24"/>
          <w:szCs w:val="24"/>
        </w:rPr>
        <w:t>В ДОУ имеется вся необходимая документация по организации детского питания. На пищеблоке имеется сборник технолог</w:t>
      </w:r>
      <w:r w:rsidR="004E1071">
        <w:rPr>
          <w:rFonts w:eastAsia="Times New Roman"/>
          <w:sz w:val="24"/>
          <w:szCs w:val="24"/>
        </w:rPr>
        <w:t xml:space="preserve">ических карт, </w:t>
      </w:r>
      <w:proofErr w:type="spellStart"/>
      <w:r w:rsidR="004E1071">
        <w:rPr>
          <w:rFonts w:eastAsia="Times New Roman"/>
          <w:sz w:val="24"/>
          <w:szCs w:val="24"/>
        </w:rPr>
        <w:t>бракеражный</w:t>
      </w:r>
      <w:proofErr w:type="spellEnd"/>
      <w:r w:rsidR="004E1071">
        <w:rPr>
          <w:rFonts w:eastAsia="Times New Roman"/>
          <w:sz w:val="24"/>
          <w:szCs w:val="24"/>
        </w:rPr>
        <w:t xml:space="preserve"> журнал.</w:t>
      </w:r>
    </w:p>
    <w:p w:rsidR="00672E15" w:rsidRDefault="00A02560" w:rsidP="006B3F7C">
      <w:pPr>
        <w:tabs>
          <w:tab w:val="left" w:pos="404"/>
        </w:tabs>
        <w:ind w:firstLine="720"/>
        <w:contextualSpacing/>
        <w:jc w:val="both"/>
        <w:rPr>
          <w:sz w:val="24"/>
          <w:szCs w:val="24"/>
        </w:rPr>
      </w:pPr>
      <w:r w:rsidRPr="004A3BA0">
        <w:rPr>
          <w:sz w:val="24"/>
          <w:szCs w:val="24"/>
        </w:rPr>
        <w:t xml:space="preserve"> </w:t>
      </w:r>
    </w:p>
    <w:p w:rsidR="008E141C" w:rsidRPr="004E1071" w:rsidRDefault="008E141C" w:rsidP="006B3F7C">
      <w:pPr>
        <w:tabs>
          <w:tab w:val="left" w:pos="404"/>
        </w:tabs>
        <w:ind w:firstLine="720"/>
        <w:contextualSpacing/>
        <w:jc w:val="both"/>
        <w:rPr>
          <w:rFonts w:eastAsia="Times New Roman"/>
          <w:sz w:val="24"/>
          <w:szCs w:val="24"/>
        </w:rPr>
      </w:pPr>
      <w:r w:rsidRPr="004A3BA0">
        <w:rPr>
          <w:rFonts w:eastAsia="Times New Roman"/>
          <w:b/>
          <w:bCs/>
          <w:sz w:val="24"/>
          <w:szCs w:val="24"/>
        </w:rPr>
        <w:t>Обеспечение безопасности.</w:t>
      </w:r>
    </w:p>
    <w:p w:rsidR="004E1071" w:rsidRDefault="004E1071" w:rsidP="006B3F7C">
      <w:pPr>
        <w:ind w:firstLine="720"/>
        <w:contextualSpacing/>
        <w:jc w:val="both"/>
        <w:rPr>
          <w:rFonts w:eastAsia="Times New Roman"/>
          <w:sz w:val="24"/>
          <w:szCs w:val="24"/>
        </w:rPr>
      </w:pPr>
      <w:r>
        <w:rPr>
          <w:rFonts w:eastAsia="Times New Roman"/>
          <w:sz w:val="24"/>
          <w:szCs w:val="24"/>
        </w:rPr>
        <w:t xml:space="preserve"> </w:t>
      </w:r>
      <w:r w:rsidR="008E141C" w:rsidRPr="004A3BA0">
        <w:rPr>
          <w:rFonts w:eastAsia="Times New Roman"/>
          <w:sz w:val="24"/>
          <w:szCs w:val="24"/>
        </w:rPr>
        <w:t xml:space="preserve">Основными направлениями деятельности администрации детского сада по обеспечению безопасности в детском саду является охрана жизни детей. Разработана и внедрена система мер обеспечения безопасности жизни и деятельности ребенка в здании и на территории ДОУ. </w:t>
      </w:r>
    </w:p>
    <w:p w:rsidR="004E1071" w:rsidRDefault="00A02560" w:rsidP="006B3F7C">
      <w:pPr>
        <w:ind w:firstLine="720"/>
        <w:contextualSpacing/>
        <w:jc w:val="both"/>
        <w:rPr>
          <w:rFonts w:eastAsia="Times New Roman"/>
          <w:sz w:val="24"/>
          <w:szCs w:val="24"/>
        </w:rPr>
      </w:pPr>
      <w:r w:rsidRPr="004A3BA0">
        <w:rPr>
          <w:rFonts w:eastAsia="Times New Roman"/>
          <w:sz w:val="24"/>
          <w:szCs w:val="24"/>
        </w:rPr>
        <w:t xml:space="preserve"> </w:t>
      </w:r>
      <w:r w:rsidR="008E141C" w:rsidRPr="004A3BA0">
        <w:rPr>
          <w:rFonts w:eastAsia="Times New Roman"/>
          <w:sz w:val="24"/>
          <w:szCs w:val="24"/>
        </w:rPr>
        <w:t>В дневное время охрану осуществляют сотрудники детского сада, в ночное – сторож. Здание детского сада оборудовано автоматической пожарной сигнализацией. Обеспечение условий безопасности в учреждении выполняется локальными нормативно-правовыми документами: приказами, инструкциями, положениями. В соответствии с требованиями законодательства по охране труда систематически проводятся разного вида инструктажи: вводный (при поступлении), первичный (с вновь поступившими), повторный, что позволяет персоналу владеть знаниями по охране труда и техники безопасности, правилами пожарной безопасности, действиям в чрезвычайных ситуациях. Имеется план</w:t>
      </w:r>
      <w:r w:rsidRPr="004A3BA0">
        <w:rPr>
          <w:rFonts w:eastAsia="Times New Roman"/>
          <w:sz w:val="24"/>
          <w:szCs w:val="24"/>
        </w:rPr>
        <w:t xml:space="preserve"> </w:t>
      </w:r>
      <w:r w:rsidR="00272BC1" w:rsidRPr="004A3BA0">
        <w:rPr>
          <w:rFonts w:eastAsia="Times New Roman"/>
          <w:sz w:val="24"/>
          <w:szCs w:val="24"/>
        </w:rPr>
        <w:t xml:space="preserve">эвакуации, назначены ответственные лица за безопасность. Территория по всему периметру ограждена забором. </w:t>
      </w:r>
      <w:r w:rsidR="004E1071">
        <w:rPr>
          <w:rFonts w:eastAsia="Times New Roman"/>
          <w:sz w:val="24"/>
          <w:szCs w:val="24"/>
        </w:rPr>
        <w:t xml:space="preserve">     </w:t>
      </w:r>
    </w:p>
    <w:p w:rsidR="004E1071" w:rsidRDefault="00272BC1" w:rsidP="006B3F7C">
      <w:pPr>
        <w:ind w:firstLine="720"/>
        <w:contextualSpacing/>
        <w:jc w:val="both"/>
        <w:rPr>
          <w:sz w:val="24"/>
          <w:szCs w:val="24"/>
        </w:rPr>
      </w:pPr>
      <w:r w:rsidRPr="004A3BA0">
        <w:rPr>
          <w:rFonts w:eastAsia="Times New Roman"/>
          <w:sz w:val="24"/>
          <w:szCs w:val="24"/>
        </w:rPr>
        <w:t>Прогулочные площадки в удовлетворительном санитарном состоянии и содержании. Игровое оборудование и постройки на участках безопасные, с приспособлениями, дающими возможность ребёнку двигаться, играть. С детьми проводятся беседы, занятия по ОБЖ, развлечения по соблюдению правил безопасности на дорогах. 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w:t>
      </w:r>
    </w:p>
    <w:p w:rsidR="004E1071" w:rsidRDefault="00723DC1" w:rsidP="006B3F7C">
      <w:pPr>
        <w:ind w:firstLine="720"/>
        <w:contextualSpacing/>
        <w:jc w:val="both"/>
        <w:rPr>
          <w:sz w:val="24"/>
          <w:szCs w:val="24"/>
        </w:rPr>
      </w:pPr>
      <w:r w:rsidRPr="004A3BA0">
        <w:rPr>
          <w:rFonts w:eastAsia="Times New Roman"/>
          <w:sz w:val="24"/>
          <w:szCs w:val="24"/>
        </w:rPr>
        <w:t xml:space="preserve">В </w:t>
      </w:r>
      <w:r w:rsidR="00272BC1" w:rsidRPr="004A3BA0">
        <w:rPr>
          <w:rFonts w:eastAsia="Times New Roman"/>
          <w:sz w:val="24"/>
          <w:szCs w:val="24"/>
        </w:rPr>
        <w:t xml:space="preserve">ДОУ соблюдаются правила по охране труда, и обеспечивается безопасность жизнедеятельности воспитанников и сотрудников. В учреждении соблюдаются требования пожарной безопасности. Территория, здание и помещения образовательного учреждения </w:t>
      </w:r>
      <w:r w:rsidR="00272BC1" w:rsidRPr="004A3BA0">
        <w:rPr>
          <w:rFonts w:eastAsia="Times New Roman"/>
          <w:sz w:val="24"/>
          <w:szCs w:val="24"/>
        </w:rPr>
        <w:lastRenderedPageBreak/>
        <w:t>соответствуют нормам электробезопасности, требованиям охраны труда воспитанников и работников.</w:t>
      </w:r>
    </w:p>
    <w:p w:rsidR="00272BC1" w:rsidRPr="004E1071" w:rsidRDefault="00A02560" w:rsidP="006B3F7C">
      <w:pPr>
        <w:ind w:firstLine="720"/>
        <w:contextualSpacing/>
        <w:jc w:val="both"/>
        <w:rPr>
          <w:sz w:val="24"/>
          <w:szCs w:val="24"/>
        </w:rPr>
      </w:pPr>
      <w:r w:rsidRPr="004A3BA0">
        <w:rPr>
          <w:rFonts w:eastAsia="Times New Roman"/>
          <w:b/>
          <w:bCs/>
          <w:sz w:val="24"/>
          <w:szCs w:val="24"/>
        </w:rPr>
        <w:t>Вывод</w:t>
      </w:r>
      <w:r w:rsidR="00272BC1" w:rsidRPr="004A3BA0">
        <w:rPr>
          <w:rFonts w:eastAsia="Times New Roman"/>
          <w:b/>
          <w:bCs/>
          <w:sz w:val="24"/>
          <w:szCs w:val="24"/>
        </w:rPr>
        <w:t>:</w:t>
      </w:r>
    </w:p>
    <w:p w:rsidR="005101AA" w:rsidRDefault="00272BC1" w:rsidP="006B3F7C">
      <w:pPr>
        <w:ind w:firstLine="720"/>
        <w:contextualSpacing/>
        <w:jc w:val="both"/>
        <w:rPr>
          <w:rFonts w:eastAsia="Times New Roman"/>
          <w:sz w:val="24"/>
          <w:szCs w:val="24"/>
        </w:rPr>
      </w:pPr>
      <w:r w:rsidRPr="004A3BA0">
        <w:rPr>
          <w:rFonts w:eastAsia="Times New Roman"/>
          <w:sz w:val="24"/>
          <w:szCs w:val="24"/>
        </w:rPr>
        <w:t>В ДОУ создаются условия, обеспечивающие безопасную жизнедеятельность, как воспитанников, так и всех сотрудников учреждения.</w:t>
      </w:r>
    </w:p>
    <w:p w:rsidR="005101AA" w:rsidRDefault="005101AA" w:rsidP="006B3F7C">
      <w:pPr>
        <w:ind w:firstLine="720"/>
        <w:contextualSpacing/>
        <w:jc w:val="both"/>
        <w:rPr>
          <w:rFonts w:eastAsia="Times New Roman"/>
          <w:sz w:val="24"/>
          <w:szCs w:val="24"/>
        </w:rPr>
      </w:pPr>
    </w:p>
    <w:p w:rsidR="005101AA" w:rsidRDefault="00754098" w:rsidP="006B3F7C">
      <w:pPr>
        <w:ind w:firstLine="720"/>
        <w:contextualSpacing/>
        <w:jc w:val="both"/>
        <w:rPr>
          <w:rFonts w:eastAsia="Times New Roman"/>
          <w:sz w:val="24"/>
          <w:szCs w:val="24"/>
        </w:rPr>
      </w:pPr>
      <w:r>
        <w:rPr>
          <w:rFonts w:eastAsia="Times New Roman"/>
          <w:b/>
          <w:bCs/>
          <w:sz w:val="24"/>
          <w:szCs w:val="24"/>
        </w:rPr>
        <w:t>2.5</w:t>
      </w:r>
      <w:r w:rsidR="0078755E" w:rsidRPr="004A3BA0">
        <w:rPr>
          <w:rFonts w:eastAsia="Times New Roman"/>
          <w:b/>
          <w:bCs/>
          <w:sz w:val="24"/>
          <w:szCs w:val="24"/>
        </w:rPr>
        <w:t>.</w:t>
      </w:r>
      <w:r w:rsidR="00A02560" w:rsidRPr="004A3BA0">
        <w:rPr>
          <w:rFonts w:eastAsia="Times New Roman"/>
          <w:b/>
          <w:bCs/>
          <w:sz w:val="24"/>
          <w:szCs w:val="24"/>
        </w:rPr>
        <w:t xml:space="preserve"> </w:t>
      </w:r>
      <w:r w:rsidR="00272BC1" w:rsidRPr="004A3BA0">
        <w:rPr>
          <w:rFonts w:eastAsia="Times New Roman"/>
          <w:b/>
          <w:bCs/>
          <w:sz w:val="24"/>
          <w:szCs w:val="24"/>
        </w:rPr>
        <w:t>Анализ оцен</w:t>
      </w:r>
      <w:r w:rsidR="004E1071">
        <w:rPr>
          <w:rFonts w:eastAsia="Times New Roman"/>
          <w:b/>
          <w:bCs/>
          <w:sz w:val="24"/>
          <w:szCs w:val="24"/>
        </w:rPr>
        <w:t>ки состояния здоровья детей в МК</w:t>
      </w:r>
      <w:r w:rsidR="00272BC1" w:rsidRPr="004A3BA0">
        <w:rPr>
          <w:rFonts w:eastAsia="Times New Roman"/>
          <w:b/>
          <w:bCs/>
          <w:sz w:val="24"/>
          <w:szCs w:val="24"/>
        </w:rPr>
        <w:t xml:space="preserve">ДОУ за </w:t>
      </w:r>
      <w:r w:rsidR="004E1071">
        <w:rPr>
          <w:rFonts w:eastAsia="Times New Roman"/>
          <w:b/>
          <w:bCs/>
          <w:sz w:val="24"/>
          <w:szCs w:val="24"/>
        </w:rPr>
        <w:t>2020</w:t>
      </w:r>
      <w:r w:rsidR="005B4BCA" w:rsidRPr="004A3BA0">
        <w:rPr>
          <w:rFonts w:eastAsia="Times New Roman"/>
          <w:b/>
          <w:bCs/>
          <w:sz w:val="24"/>
          <w:szCs w:val="24"/>
        </w:rPr>
        <w:t>-</w:t>
      </w:r>
      <w:r w:rsidR="004E1071">
        <w:rPr>
          <w:rFonts w:eastAsia="Times New Roman"/>
          <w:b/>
          <w:bCs/>
          <w:sz w:val="24"/>
          <w:szCs w:val="24"/>
        </w:rPr>
        <w:t xml:space="preserve">2021 </w:t>
      </w:r>
      <w:r w:rsidR="00272BC1" w:rsidRPr="004A3BA0">
        <w:rPr>
          <w:rFonts w:eastAsia="Times New Roman"/>
          <w:b/>
          <w:bCs/>
          <w:sz w:val="24"/>
          <w:szCs w:val="24"/>
        </w:rPr>
        <w:t>г.</w:t>
      </w:r>
    </w:p>
    <w:p w:rsidR="00672E15" w:rsidRDefault="00672E15" w:rsidP="006B3F7C">
      <w:pPr>
        <w:ind w:firstLine="720"/>
        <w:contextualSpacing/>
        <w:jc w:val="both"/>
        <w:rPr>
          <w:rFonts w:eastAsia="Times New Roman"/>
          <w:sz w:val="24"/>
          <w:szCs w:val="24"/>
        </w:rPr>
      </w:pPr>
    </w:p>
    <w:p w:rsidR="00272BC1" w:rsidRPr="005101AA" w:rsidRDefault="00272BC1" w:rsidP="006B3F7C">
      <w:pPr>
        <w:ind w:firstLine="720"/>
        <w:contextualSpacing/>
        <w:jc w:val="both"/>
        <w:rPr>
          <w:rFonts w:eastAsia="Times New Roman"/>
          <w:sz w:val="24"/>
          <w:szCs w:val="24"/>
        </w:rPr>
      </w:pPr>
      <w:r w:rsidRPr="004A3BA0">
        <w:rPr>
          <w:rFonts w:eastAsia="Times New Roman"/>
          <w:sz w:val="24"/>
          <w:szCs w:val="24"/>
        </w:rPr>
        <w:t>Один из самых важных показателей – это динамика заболеваемости</w:t>
      </w:r>
      <w:r w:rsidR="00A02560" w:rsidRPr="004A3BA0">
        <w:rPr>
          <w:rFonts w:eastAsia="Times New Roman"/>
          <w:sz w:val="24"/>
          <w:szCs w:val="24"/>
        </w:rPr>
        <w:t xml:space="preserve"> </w:t>
      </w:r>
      <w:r w:rsidR="007D666E" w:rsidRPr="004A3BA0">
        <w:rPr>
          <w:rFonts w:eastAsia="Times New Roman"/>
          <w:sz w:val="24"/>
          <w:szCs w:val="24"/>
        </w:rPr>
        <w:t>воспитанников</w:t>
      </w:r>
      <w:r w:rsidRPr="004A3BA0">
        <w:rPr>
          <w:rFonts w:eastAsia="Times New Roman"/>
          <w:sz w:val="24"/>
          <w:szCs w:val="24"/>
        </w:rPr>
        <w:t xml:space="preserve"> детского сада.</w:t>
      </w:r>
      <w:r w:rsidR="007D666E" w:rsidRPr="004A3BA0">
        <w:rPr>
          <w:sz w:val="24"/>
          <w:szCs w:val="24"/>
        </w:rPr>
        <w:t xml:space="preserve"> В </w:t>
      </w:r>
      <w:r w:rsidRPr="004A3BA0">
        <w:rPr>
          <w:rFonts w:eastAsia="Times New Roman"/>
          <w:sz w:val="24"/>
          <w:szCs w:val="24"/>
        </w:rPr>
        <w:t>конце года был сделан глубокий анализ посещаемости детей дошкольного возраста ДОУ, анализ сведений о здоровье воспитанников ДОУ, показал неуклонный рост процента заболеваемости детей и рост дней, пропущенных по болезни.</w:t>
      </w:r>
    </w:p>
    <w:p w:rsidR="004E1071" w:rsidRPr="004A3BA0" w:rsidRDefault="004E1071" w:rsidP="006B3F7C">
      <w:pPr>
        <w:contextualSpacing/>
        <w:jc w:val="both"/>
        <w:rPr>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5"/>
        <w:gridCol w:w="799"/>
        <w:gridCol w:w="1145"/>
        <w:gridCol w:w="1576"/>
        <w:gridCol w:w="1266"/>
        <w:gridCol w:w="1777"/>
        <w:gridCol w:w="1176"/>
        <w:gridCol w:w="529"/>
        <w:gridCol w:w="483"/>
      </w:tblGrid>
      <w:tr w:rsidR="005101AA" w:rsidRPr="005101AA" w:rsidTr="005101AA">
        <w:trPr>
          <w:jc w:val="center"/>
        </w:trPr>
        <w:tc>
          <w:tcPr>
            <w:tcW w:w="597"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272BC1" w:rsidRPr="005101AA" w:rsidRDefault="00272BC1" w:rsidP="006B3F7C">
            <w:pPr>
              <w:contextualSpacing/>
              <w:jc w:val="center"/>
              <w:rPr>
                <w:b/>
              </w:rPr>
            </w:pPr>
            <w:r w:rsidRPr="005101AA">
              <w:rPr>
                <w:b/>
              </w:rPr>
              <w:t>Учебный</w:t>
            </w:r>
          </w:p>
          <w:p w:rsidR="00272BC1" w:rsidRPr="005101AA" w:rsidRDefault="00272BC1" w:rsidP="006B3F7C">
            <w:pPr>
              <w:contextualSpacing/>
              <w:jc w:val="center"/>
              <w:rPr>
                <w:b/>
              </w:rPr>
            </w:pPr>
            <w:r w:rsidRPr="005101AA">
              <w:rPr>
                <w:b/>
              </w:rPr>
              <w:t>год</w:t>
            </w:r>
          </w:p>
        </w:tc>
        <w:tc>
          <w:tcPr>
            <w:tcW w:w="402"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272BC1" w:rsidRPr="005101AA" w:rsidRDefault="00272BC1" w:rsidP="006B3F7C">
            <w:pPr>
              <w:contextualSpacing/>
              <w:jc w:val="center"/>
              <w:rPr>
                <w:b/>
              </w:rPr>
            </w:pPr>
            <w:r w:rsidRPr="005101AA">
              <w:rPr>
                <w:b/>
              </w:rPr>
              <w:t>Средне списочный   состав</w:t>
            </w:r>
          </w:p>
        </w:tc>
        <w:tc>
          <w:tcPr>
            <w:tcW w:w="2900" w:type="pct"/>
            <w:gridSpan w:val="4"/>
            <w:tcBorders>
              <w:top w:val="single" w:sz="4" w:space="0" w:color="auto"/>
              <w:left w:val="single" w:sz="4" w:space="0" w:color="auto"/>
              <w:bottom w:val="single" w:sz="4" w:space="0" w:color="auto"/>
              <w:right w:val="single" w:sz="4" w:space="0" w:color="auto"/>
            </w:tcBorders>
            <w:vAlign w:val="center"/>
            <w:hideMark/>
          </w:tcPr>
          <w:p w:rsidR="00272BC1" w:rsidRPr="005101AA" w:rsidRDefault="00272BC1" w:rsidP="006B3F7C">
            <w:pPr>
              <w:contextualSpacing/>
              <w:jc w:val="center"/>
              <w:rPr>
                <w:b/>
              </w:rPr>
            </w:pPr>
            <w:r w:rsidRPr="005101AA">
              <w:rPr>
                <w:b/>
              </w:rPr>
              <w:t>Заболевания</w:t>
            </w:r>
          </w:p>
        </w:tc>
        <w:tc>
          <w:tcPr>
            <w:tcW w:w="592"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272BC1" w:rsidRPr="005101AA" w:rsidRDefault="00272BC1" w:rsidP="006B3F7C">
            <w:pPr>
              <w:contextualSpacing/>
              <w:jc w:val="center"/>
              <w:rPr>
                <w:b/>
              </w:rPr>
            </w:pPr>
            <w:r w:rsidRPr="005101AA">
              <w:rPr>
                <w:b/>
              </w:rPr>
              <w:t>Количество групп</w:t>
            </w:r>
          </w:p>
        </w:tc>
        <w:tc>
          <w:tcPr>
            <w:tcW w:w="266"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272BC1" w:rsidRPr="005101AA" w:rsidRDefault="00272BC1" w:rsidP="006B3F7C">
            <w:pPr>
              <w:contextualSpacing/>
              <w:jc w:val="center"/>
              <w:rPr>
                <w:b/>
              </w:rPr>
            </w:pPr>
            <w:r w:rsidRPr="005101AA">
              <w:rPr>
                <w:b/>
              </w:rPr>
              <w:t>Прочие</w:t>
            </w:r>
          </w:p>
        </w:tc>
        <w:tc>
          <w:tcPr>
            <w:tcW w:w="243"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272BC1" w:rsidRPr="005101AA" w:rsidRDefault="00272BC1" w:rsidP="006B3F7C">
            <w:pPr>
              <w:contextualSpacing/>
              <w:jc w:val="center"/>
              <w:rPr>
                <w:b/>
              </w:rPr>
            </w:pPr>
            <w:r w:rsidRPr="005101AA">
              <w:rPr>
                <w:b/>
              </w:rPr>
              <w:t>Всего</w:t>
            </w:r>
          </w:p>
        </w:tc>
      </w:tr>
      <w:tr w:rsidR="005101AA" w:rsidRPr="005101AA" w:rsidTr="005101AA">
        <w:trPr>
          <w:trHeight w:val="935"/>
          <w:jc w:val="center"/>
        </w:trPr>
        <w:tc>
          <w:tcPr>
            <w:tcW w:w="597" w:type="pct"/>
            <w:vMerge/>
            <w:tcBorders>
              <w:top w:val="single" w:sz="4" w:space="0" w:color="auto"/>
              <w:left w:val="single" w:sz="4" w:space="0" w:color="auto"/>
              <w:bottom w:val="single" w:sz="4" w:space="0" w:color="auto"/>
              <w:right w:val="single" w:sz="4" w:space="0" w:color="auto"/>
            </w:tcBorders>
            <w:vAlign w:val="center"/>
            <w:hideMark/>
          </w:tcPr>
          <w:p w:rsidR="00272BC1" w:rsidRPr="005101AA" w:rsidRDefault="00272BC1" w:rsidP="006B3F7C">
            <w:pPr>
              <w:contextualSpacing/>
              <w:jc w:val="center"/>
              <w:rPr>
                <w:b/>
              </w:rPr>
            </w:pPr>
          </w:p>
        </w:tc>
        <w:tc>
          <w:tcPr>
            <w:tcW w:w="402" w:type="pct"/>
            <w:vMerge/>
            <w:tcBorders>
              <w:top w:val="single" w:sz="4" w:space="0" w:color="auto"/>
              <w:left w:val="single" w:sz="4" w:space="0" w:color="auto"/>
              <w:bottom w:val="single" w:sz="4" w:space="0" w:color="auto"/>
              <w:right w:val="single" w:sz="4" w:space="0" w:color="auto"/>
            </w:tcBorders>
            <w:vAlign w:val="center"/>
            <w:hideMark/>
          </w:tcPr>
          <w:p w:rsidR="00272BC1" w:rsidRPr="005101AA" w:rsidRDefault="00272BC1" w:rsidP="006B3F7C">
            <w:pPr>
              <w:contextualSpacing/>
              <w:jc w:val="center"/>
              <w:rPr>
                <w:b/>
              </w:rPr>
            </w:pPr>
          </w:p>
        </w:tc>
        <w:tc>
          <w:tcPr>
            <w:tcW w:w="576" w:type="pct"/>
            <w:tcBorders>
              <w:top w:val="single" w:sz="4" w:space="0" w:color="auto"/>
              <w:left w:val="single" w:sz="4" w:space="0" w:color="auto"/>
              <w:bottom w:val="single" w:sz="4" w:space="0" w:color="auto"/>
              <w:right w:val="single" w:sz="4" w:space="0" w:color="auto"/>
            </w:tcBorders>
            <w:vAlign w:val="center"/>
            <w:hideMark/>
          </w:tcPr>
          <w:p w:rsidR="00272BC1" w:rsidRPr="005101AA" w:rsidRDefault="00272BC1" w:rsidP="006B3F7C">
            <w:pPr>
              <w:contextualSpacing/>
              <w:jc w:val="center"/>
              <w:rPr>
                <w:b/>
              </w:rPr>
            </w:pPr>
            <w:r w:rsidRPr="005101AA">
              <w:rPr>
                <w:b/>
              </w:rPr>
              <w:t>Органов дыхания</w:t>
            </w:r>
          </w:p>
          <w:p w:rsidR="005101AA" w:rsidRPr="005101AA" w:rsidRDefault="005101AA" w:rsidP="006B3F7C">
            <w:pPr>
              <w:contextualSpacing/>
              <w:jc w:val="center"/>
              <w:rPr>
                <w:b/>
              </w:rPr>
            </w:pPr>
            <w:r w:rsidRPr="005101AA">
              <w:rPr>
                <w:b/>
              </w:rPr>
              <w:t>(случаев)</w:t>
            </w:r>
          </w:p>
        </w:tc>
        <w:tc>
          <w:tcPr>
            <w:tcW w:w="793" w:type="pct"/>
            <w:tcBorders>
              <w:top w:val="single" w:sz="4" w:space="0" w:color="auto"/>
              <w:left w:val="single" w:sz="4" w:space="0" w:color="auto"/>
              <w:bottom w:val="single" w:sz="4" w:space="0" w:color="auto"/>
              <w:right w:val="single" w:sz="4" w:space="0" w:color="auto"/>
            </w:tcBorders>
            <w:vAlign w:val="center"/>
            <w:hideMark/>
          </w:tcPr>
          <w:p w:rsidR="00272BC1" w:rsidRPr="005101AA" w:rsidRDefault="00272BC1" w:rsidP="006B3F7C">
            <w:pPr>
              <w:contextualSpacing/>
              <w:jc w:val="center"/>
              <w:rPr>
                <w:b/>
              </w:rPr>
            </w:pPr>
            <w:r w:rsidRPr="005101AA">
              <w:rPr>
                <w:b/>
              </w:rPr>
              <w:t>Органов пищеварения</w:t>
            </w:r>
            <w:r w:rsidR="005101AA" w:rsidRPr="005101AA">
              <w:rPr>
                <w:b/>
              </w:rPr>
              <w:t xml:space="preserve"> (случаев)</w:t>
            </w:r>
          </w:p>
        </w:tc>
        <w:tc>
          <w:tcPr>
            <w:tcW w:w="637" w:type="pct"/>
            <w:tcBorders>
              <w:top w:val="single" w:sz="4" w:space="0" w:color="auto"/>
              <w:left w:val="single" w:sz="4" w:space="0" w:color="auto"/>
              <w:bottom w:val="single" w:sz="4" w:space="0" w:color="auto"/>
              <w:right w:val="single" w:sz="4" w:space="0" w:color="auto"/>
            </w:tcBorders>
            <w:vAlign w:val="center"/>
            <w:hideMark/>
          </w:tcPr>
          <w:p w:rsidR="00272BC1" w:rsidRPr="005101AA" w:rsidRDefault="00272BC1" w:rsidP="006B3F7C">
            <w:pPr>
              <w:contextualSpacing/>
              <w:jc w:val="center"/>
              <w:rPr>
                <w:b/>
              </w:rPr>
            </w:pPr>
            <w:r w:rsidRPr="005101AA">
              <w:rPr>
                <w:b/>
              </w:rPr>
              <w:t>Кишечная</w:t>
            </w:r>
            <w:r w:rsidR="00A02560" w:rsidRPr="005101AA">
              <w:rPr>
                <w:b/>
              </w:rPr>
              <w:t xml:space="preserve"> </w:t>
            </w:r>
            <w:r w:rsidRPr="005101AA">
              <w:rPr>
                <w:b/>
              </w:rPr>
              <w:t>инфекция</w:t>
            </w:r>
            <w:r w:rsidR="005101AA" w:rsidRPr="005101AA">
              <w:rPr>
                <w:b/>
              </w:rPr>
              <w:t xml:space="preserve"> (случаев)</w:t>
            </w:r>
          </w:p>
        </w:tc>
        <w:tc>
          <w:tcPr>
            <w:tcW w:w="894" w:type="pct"/>
            <w:tcBorders>
              <w:top w:val="single" w:sz="4" w:space="0" w:color="auto"/>
              <w:left w:val="single" w:sz="4" w:space="0" w:color="auto"/>
              <w:bottom w:val="single" w:sz="4" w:space="0" w:color="auto"/>
              <w:right w:val="single" w:sz="4" w:space="0" w:color="auto"/>
            </w:tcBorders>
            <w:vAlign w:val="center"/>
          </w:tcPr>
          <w:p w:rsidR="00272BC1" w:rsidRPr="005101AA" w:rsidRDefault="00272BC1" w:rsidP="006B3F7C">
            <w:pPr>
              <w:contextualSpacing/>
              <w:jc w:val="center"/>
              <w:rPr>
                <w:b/>
              </w:rPr>
            </w:pPr>
            <w:r w:rsidRPr="005101AA">
              <w:rPr>
                <w:b/>
              </w:rPr>
              <w:t>Инфекционные</w:t>
            </w:r>
            <w:r w:rsidR="00A02560" w:rsidRPr="005101AA">
              <w:rPr>
                <w:b/>
              </w:rPr>
              <w:t xml:space="preserve"> </w:t>
            </w:r>
            <w:r w:rsidRPr="005101AA">
              <w:rPr>
                <w:b/>
              </w:rPr>
              <w:t>заболевания</w:t>
            </w:r>
            <w:r w:rsidR="005101AA" w:rsidRPr="005101AA">
              <w:rPr>
                <w:b/>
              </w:rPr>
              <w:t xml:space="preserve"> (случаев)</w:t>
            </w:r>
          </w:p>
        </w:tc>
        <w:tc>
          <w:tcPr>
            <w:tcW w:w="592" w:type="pct"/>
            <w:vMerge/>
            <w:tcBorders>
              <w:top w:val="single" w:sz="4" w:space="0" w:color="auto"/>
              <w:left w:val="single" w:sz="4" w:space="0" w:color="auto"/>
              <w:bottom w:val="single" w:sz="4" w:space="0" w:color="auto"/>
              <w:right w:val="single" w:sz="4" w:space="0" w:color="auto"/>
            </w:tcBorders>
            <w:vAlign w:val="center"/>
            <w:hideMark/>
          </w:tcPr>
          <w:p w:rsidR="00272BC1" w:rsidRPr="005101AA" w:rsidRDefault="00272BC1" w:rsidP="006B3F7C">
            <w:pPr>
              <w:contextualSpacing/>
              <w:jc w:val="center"/>
              <w:rPr>
                <w:b/>
              </w:rPr>
            </w:pPr>
          </w:p>
        </w:tc>
        <w:tc>
          <w:tcPr>
            <w:tcW w:w="266" w:type="pct"/>
            <w:vMerge/>
            <w:tcBorders>
              <w:top w:val="single" w:sz="4" w:space="0" w:color="auto"/>
              <w:left w:val="single" w:sz="4" w:space="0" w:color="auto"/>
              <w:bottom w:val="single" w:sz="4" w:space="0" w:color="auto"/>
              <w:right w:val="single" w:sz="4" w:space="0" w:color="auto"/>
            </w:tcBorders>
            <w:vAlign w:val="center"/>
            <w:hideMark/>
          </w:tcPr>
          <w:p w:rsidR="00272BC1" w:rsidRPr="005101AA" w:rsidRDefault="00272BC1" w:rsidP="006B3F7C">
            <w:pPr>
              <w:contextualSpacing/>
              <w:jc w:val="center"/>
              <w:rPr>
                <w:b/>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272BC1" w:rsidRPr="005101AA" w:rsidRDefault="00272BC1" w:rsidP="006B3F7C">
            <w:pPr>
              <w:contextualSpacing/>
              <w:jc w:val="center"/>
              <w:rPr>
                <w:b/>
              </w:rPr>
            </w:pPr>
          </w:p>
        </w:tc>
      </w:tr>
      <w:tr w:rsidR="005101AA" w:rsidRPr="005101AA" w:rsidTr="005101AA">
        <w:trPr>
          <w:trHeight w:val="341"/>
          <w:jc w:val="center"/>
        </w:trPr>
        <w:tc>
          <w:tcPr>
            <w:tcW w:w="597" w:type="pct"/>
            <w:tcBorders>
              <w:top w:val="single" w:sz="4" w:space="0" w:color="auto"/>
              <w:left w:val="single" w:sz="4" w:space="0" w:color="auto"/>
              <w:right w:val="single" w:sz="4" w:space="0" w:color="auto"/>
            </w:tcBorders>
            <w:vAlign w:val="center"/>
          </w:tcPr>
          <w:p w:rsidR="005101AA" w:rsidRPr="005101AA" w:rsidRDefault="005101AA" w:rsidP="006B3F7C">
            <w:pPr>
              <w:contextualSpacing/>
              <w:jc w:val="center"/>
            </w:pPr>
            <w:r w:rsidRPr="005101AA">
              <w:t>2018-2019</w:t>
            </w:r>
          </w:p>
        </w:tc>
        <w:tc>
          <w:tcPr>
            <w:tcW w:w="402" w:type="pct"/>
            <w:tcBorders>
              <w:top w:val="single" w:sz="4" w:space="0" w:color="auto"/>
              <w:left w:val="single" w:sz="4" w:space="0" w:color="auto"/>
              <w:right w:val="single" w:sz="4" w:space="0" w:color="auto"/>
            </w:tcBorders>
            <w:vAlign w:val="center"/>
          </w:tcPr>
          <w:p w:rsidR="005101AA" w:rsidRPr="005101AA" w:rsidRDefault="005101AA" w:rsidP="006B3F7C">
            <w:pPr>
              <w:contextualSpacing/>
              <w:jc w:val="center"/>
            </w:pPr>
            <w:r w:rsidRPr="005101AA">
              <w:t>128</w:t>
            </w:r>
          </w:p>
        </w:tc>
        <w:tc>
          <w:tcPr>
            <w:tcW w:w="576" w:type="pct"/>
            <w:tcBorders>
              <w:top w:val="single" w:sz="4" w:space="0" w:color="auto"/>
              <w:left w:val="single" w:sz="4" w:space="0" w:color="auto"/>
              <w:right w:val="single" w:sz="4" w:space="0" w:color="auto"/>
            </w:tcBorders>
            <w:vAlign w:val="center"/>
          </w:tcPr>
          <w:p w:rsidR="005101AA" w:rsidRPr="005101AA" w:rsidRDefault="005101AA" w:rsidP="006B3F7C">
            <w:pPr>
              <w:contextualSpacing/>
              <w:jc w:val="center"/>
            </w:pPr>
            <w:r w:rsidRPr="005101AA">
              <w:t>457</w:t>
            </w:r>
          </w:p>
        </w:tc>
        <w:tc>
          <w:tcPr>
            <w:tcW w:w="793" w:type="pct"/>
            <w:tcBorders>
              <w:top w:val="single" w:sz="4" w:space="0" w:color="auto"/>
              <w:left w:val="single" w:sz="4" w:space="0" w:color="auto"/>
              <w:right w:val="single" w:sz="4" w:space="0" w:color="auto"/>
            </w:tcBorders>
            <w:vAlign w:val="center"/>
          </w:tcPr>
          <w:p w:rsidR="005101AA" w:rsidRPr="005101AA" w:rsidRDefault="005101AA" w:rsidP="006B3F7C">
            <w:pPr>
              <w:contextualSpacing/>
              <w:jc w:val="center"/>
            </w:pPr>
            <w:r w:rsidRPr="005101AA">
              <w:t>11</w:t>
            </w:r>
          </w:p>
        </w:tc>
        <w:tc>
          <w:tcPr>
            <w:tcW w:w="637" w:type="pct"/>
            <w:tcBorders>
              <w:top w:val="single" w:sz="4" w:space="0" w:color="auto"/>
              <w:left w:val="single" w:sz="4" w:space="0" w:color="auto"/>
              <w:right w:val="single" w:sz="4" w:space="0" w:color="auto"/>
            </w:tcBorders>
            <w:vAlign w:val="center"/>
          </w:tcPr>
          <w:p w:rsidR="005101AA" w:rsidRPr="005101AA" w:rsidRDefault="005101AA" w:rsidP="006B3F7C">
            <w:pPr>
              <w:contextualSpacing/>
              <w:jc w:val="center"/>
            </w:pPr>
          </w:p>
        </w:tc>
        <w:tc>
          <w:tcPr>
            <w:tcW w:w="894" w:type="pct"/>
            <w:tcBorders>
              <w:top w:val="single" w:sz="4" w:space="0" w:color="auto"/>
              <w:left w:val="single" w:sz="4" w:space="0" w:color="auto"/>
              <w:right w:val="single" w:sz="4" w:space="0" w:color="auto"/>
            </w:tcBorders>
            <w:vAlign w:val="center"/>
          </w:tcPr>
          <w:p w:rsidR="005101AA" w:rsidRPr="005101AA" w:rsidRDefault="005101AA" w:rsidP="006B3F7C">
            <w:pPr>
              <w:contextualSpacing/>
              <w:jc w:val="center"/>
            </w:pPr>
            <w:r w:rsidRPr="005101AA">
              <w:t>18</w:t>
            </w:r>
          </w:p>
        </w:tc>
        <w:tc>
          <w:tcPr>
            <w:tcW w:w="592" w:type="pct"/>
            <w:tcBorders>
              <w:top w:val="single" w:sz="4" w:space="0" w:color="auto"/>
              <w:left w:val="single" w:sz="4" w:space="0" w:color="auto"/>
              <w:right w:val="single" w:sz="4" w:space="0" w:color="auto"/>
            </w:tcBorders>
            <w:vAlign w:val="center"/>
          </w:tcPr>
          <w:p w:rsidR="005101AA" w:rsidRPr="005101AA" w:rsidRDefault="005101AA" w:rsidP="006B3F7C">
            <w:pPr>
              <w:contextualSpacing/>
              <w:jc w:val="center"/>
            </w:pPr>
            <w:r w:rsidRPr="005101AA">
              <w:t>6</w:t>
            </w:r>
          </w:p>
        </w:tc>
        <w:tc>
          <w:tcPr>
            <w:tcW w:w="266" w:type="pct"/>
            <w:tcBorders>
              <w:top w:val="single" w:sz="4" w:space="0" w:color="auto"/>
              <w:left w:val="single" w:sz="4" w:space="0" w:color="auto"/>
              <w:right w:val="single" w:sz="4" w:space="0" w:color="auto"/>
            </w:tcBorders>
            <w:vAlign w:val="center"/>
          </w:tcPr>
          <w:p w:rsidR="005101AA" w:rsidRPr="005101AA" w:rsidRDefault="005101AA" w:rsidP="006B3F7C">
            <w:pPr>
              <w:contextualSpacing/>
              <w:jc w:val="center"/>
            </w:pPr>
            <w:r w:rsidRPr="005101AA">
              <w:t>-</w:t>
            </w:r>
          </w:p>
        </w:tc>
        <w:tc>
          <w:tcPr>
            <w:tcW w:w="243" w:type="pct"/>
            <w:tcBorders>
              <w:top w:val="single" w:sz="4" w:space="0" w:color="auto"/>
              <w:left w:val="single" w:sz="4" w:space="0" w:color="auto"/>
              <w:right w:val="single" w:sz="4" w:space="0" w:color="auto"/>
            </w:tcBorders>
            <w:vAlign w:val="center"/>
          </w:tcPr>
          <w:p w:rsidR="005101AA" w:rsidRPr="005101AA" w:rsidRDefault="005101AA" w:rsidP="006B3F7C">
            <w:pPr>
              <w:contextualSpacing/>
              <w:jc w:val="center"/>
            </w:pPr>
          </w:p>
        </w:tc>
      </w:tr>
      <w:tr w:rsidR="005101AA" w:rsidRPr="005101AA" w:rsidTr="005101AA">
        <w:trPr>
          <w:trHeight w:val="544"/>
          <w:jc w:val="center"/>
        </w:trPr>
        <w:tc>
          <w:tcPr>
            <w:tcW w:w="597" w:type="pct"/>
            <w:tcBorders>
              <w:top w:val="single" w:sz="4" w:space="0" w:color="auto"/>
              <w:left w:val="single" w:sz="4" w:space="0" w:color="auto"/>
              <w:bottom w:val="single" w:sz="4" w:space="0" w:color="auto"/>
              <w:right w:val="single" w:sz="4" w:space="0" w:color="auto"/>
            </w:tcBorders>
            <w:vAlign w:val="center"/>
          </w:tcPr>
          <w:p w:rsidR="005101AA" w:rsidRPr="005101AA" w:rsidRDefault="005101AA" w:rsidP="006B3F7C">
            <w:pPr>
              <w:contextualSpacing/>
              <w:jc w:val="center"/>
            </w:pPr>
            <w:r w:rsidRPr="005101AA">
              <w:t>2019-2020</w:t>
            </w:r>
          </w:p>
        </w:tc>
        <w:tc>
          <w:tcPr>
            <w:tcW w:w="402" w:type="pct"/>
            <w:tcBorders>
              <w:top w:val="single" w:sz="4" w:space="0" w:color="auto"/>
              <w:left w:val="single" w:sz="4" w:space="0" w:color="auto"/>
              <w:bottom w:val="single" w:sz="4" w:space="0" w:color="auto"/>
              <w:right w:val="single" w:sz="4" w:space="0" w:color="auto"/>
            </w:tcBorders>
            <w:vAlign w:val="center"/>
          </w:tcPr>
          <w:p w:rsidR="005101AA" w:rsidRPr="005101AA" w:rsidRDefault="005101AA" w:rsidP="006B3F7C">
            <w:pPr>
              <w:contextualSpacing/>
              <w:jc w:val="center"/>
            </w:pPr>
            <w:r w:rsidRPr="005101AA">
              <w:t>123</w:t>
            </w:r>
          </w:p>
        </w:tc>
        <w:tc>
          <w:tcPr>
            <w:tcW w:w="576" w:type="pct"/>
            <w:tcBorders>
              <w:top w:val="single" w:sz="4" w:space="0" w:color="auto"/>
              <w:left w:val="single" w:sz="4" w:space="0" w:color="auto"/>
              <w:bottom w:val="single" w:sz="4" w:space="0" w:color="auto"/>
              <w:right w:val="single" w:sz="4" w:space="0" w:color="auto"/>
            </w:tcBorders>
            <w:vAlign w:val="center"/>
          </w:tcPr>
          <w:p w:rsidR="005101AA" w:rsidRPr="005101AA" w:rsidRDefault="005101AA" w:rsidP="006B3F7C">
            <w:pPr>
              <w:contextualSpacing/>
              <w:jc w:val="center"/>
            </w:pPr>
            <w:r w:rsidRPr="005101AA">
              <w:t>388</w:t>
            </w:r>
          </w:p>
        </w:tc>
        <w:tc>
          <w:tcPr>
            <w:tcW w:w="793" w:type="pct"/>
            <w:tcBorders>
              <w:top w:val="single" w:sz="4" w:space="0" w:color="auto"/>
              <w:left w:val="single" w:sz="4" w:space="0" w:color="auto"/>
              <w:bottom w:val="single" w:sz="4" w:space="0" w:color="auto"/>
              <w:right w:val="single" w:sz="4" w:space="0" w:color="auto"/>
            </w:tcBorders>
            <w:vAlign w:val="center"/>
          </w:tcPr>
          <w:p w:rsidR="005101AA" w:rsidRPr="005101AA" w:rsidRDefault="005101AA" w:rsidP="006B3F7C">
            <w:pPr>
              <w:contextualSpacing/>
              <w:jc w:val="center"/>
            </w:pPr>
            <w:r w:rsidRPr="005101AA">
              <w:t>9</w:t>
            </w:r>
          </w:p>
        </w:tc>
        <w:tc>
          <w:tcPr>
            <w:tcW w:w="637" w:type="pct"/>
            <w:tcBorders>
              <w:top w:val="single" w:sz="4" w:space="0" w:color="auto"/>
              <w:left w:val="single" w:sz="4" w:space="0" w:color="auto"/>
              <w:bottom w:val="single" w:sz="4" w:space="0" w:color="auto"/>
              <w:right w:val="single" w:sz="4" w:space="0" w:color="auto"/>
            </w:tcBorders>
            <w:vAlign w:val="center"/>
          </w:tcPr>
          <w:p w:rsidR="005101AA" w:rsidRPr="005101AA" w:rsidRDefault="005101AA" w:rsidP="006B3F7C">
            <w:pPr>
              <w:contextualSpacing/>
              <w:jc w:val="center"/>
            </w:pPr>
            <w:r w:rsidRPr="005101AA">
              <w:t>19</w:t>
            </w:r>
          </w:p>
        </w:tc>
        <w:tc>
          <w:tcPr>
            <w:tcW w:w="894" w:type="pct"/>
            <w:tcBorders>
              <w:top w:val="single" w:sz="4" w:space="0" w:color="auto"/>
              <w:left w:val="single" w:sz="4" w:space="0" w:color="auto"/>
              <w:bottom w:val="single" w:sz="4" w:space="0" w:color="auto"/>
              <w:right w:val="single" w:sz="4" w:space="0" w:color="auto"/>
            </w:tcBorders>
            <w:vAlign w:val="center"/>
          </w:tcPr>
          <w:p w:rsidR="005101AA" w:rsidRPr="005101AA" w:rsidRDefault="005101AA" w:rsidP="006B3F7C">
            <w:pPr>
              <w:contextualSpacing/>
              <w:jc w:val="center"/>
            </w:pPr>
            <w:r w:rsidRPr="005101AA">
              <w:t>22</w:t>
            </w:r>
          </w:p>
        </w:tc>
        <w:tc>
          <w:tcPr>
            <w:tcW w:w="592" w:type="pct"/>
            <w:tcBorders>
              <w:top w:val="single" w:sz="4" w:space="0" w:color="auto"/>
              <w:left w:val="single" w:sz="4" w:space="0" w:color="auto"/>
              <w:bottom w:val="single" w:sz="4" w:space="0" w:color="auto"/>
              <w:right w:val="single" w:sz="4" w:space="0" w:color="auto"/>
            </w:tcBorders>
            <w:vAlign w:val="center"/>
          </w:tcPr>
          <w:p w:rsidR="005101AA" w:rsidRPr="005101AA" w:rsidRDefault="005101AA" w:rsidP="006B3F7C">
            <w:pPr>
              <w:contextualSpacing/>
              <w:jc w:val="center"/>
            </w:pPr>
            <w:r w:rsidRPr="005101AA">
              <w:t>6</w:t>
            </w:r>
          </w:p>
        </w:tc>
        <w:tc>
          <w:tcPr>
            <w:tcW w:w="266" w:type="pct"/>
            <w:tcBorders>
              <w:top w:val="single" w:sz="4" w:space="0" w:color="auto"/>
              <w:left w:val="single" w:sz="4" w:space="0" w:color="auto"/>
              <w:bottom w:val="single" w:sz="4" w:space="0" w:color="auto"/>
              <w:right w:val="single" w:sz="4" w:space="0" w:color="auto"/>
            </w:tcBorders>
            <w:vAlign w:val="center"/>
          </w:tcPr>
          <w:p w:rsidR="005101AA" w:rsidRPr="005101AA" w:rsidRDefault="005101AA" w:rsidP="006B3F7C">
            <w:pPr>
              <w:contextualSpacing/>
              <w:jc w:val="center"/>
            </w:pPr>
            <w:r w:rsidRPr="005101AA">
              <w:t>23</w:t>
            </w:r>
          </w:p>
        </w:tc>
        <w:tc>
          <w:tcPr>
            <w:tcW w:w="243" w:type="pct"/>
            <w:tcBorders>
              <w:top w:val="single" w:sz="4" w:space="0" w:color="auto"/>
              <w:left w:val="single" w:sz="4" w:space="0" w:color="auto"/>
              <w:bottom w:val="single" w:sz="4" w:space="0" w:color="auto"/>
              <w:right w:val="single" w:sz="4" w:space="0" w:color="auto"/>
            </w:tcBorders>
            <w:vAlign w:val="center"/>
          </w:tcPr>
          <w:p w:rsidR="005101AA" w:rsidRPr="005101AA" w:rsidRDefault="005101AA" w:rsidP="006B3F7C">
            <w:pPr>
              <w:contextualSpacing/>
              <w:jc w:val="center"/>
            </w:pPr>
          </w:p>
        </w:tc>
      </w:tr>
      <w:tr w:rsidR="005101AA" w:rsidRPr="005101AA" w:rsidTr="005101AA">
        <w:trPr>
          <w:trHeight w:val="384"/>
          <w:jc w:val="center"/>
        </w:trPr>
        <w:tc>
          <w:tcPr>
            <w:tcW w:w="597" w:type="pct"/>
            <w:tcBorders>
              <w:top w:val="single" w:sz="4" w:space="0" w:color="auto"/>
              <w:left w:val="single" w:sz="4" w:space="0" w:color="auto"/>
              <w:bottom w:val="single" w:sz="4" w:space="0" w:color="auto"/>
              <w:right w:val="single" w:sz="4" w:space="0" w:color="auto"/>
            </w:tcBorders>
            <w:vAlign w:val="center"/>
          </w:tcPr>
          <w:p w:rsidR="005101AA" w:rsidRPr="005101AA" w:rsidRDefault="005101AA" w:rsidP="006B3F7C">
            <w:pPr>
              <w:contextualSpacing/>
              <w:jc w:val="center"/>
            </w:pPr>
            <w:r w:rsidRPr="005101AA">
              <w:t>2020-2020</w:t>
            </w:r>
          </w:p>
        </w:tc>
        <w:tc>
          <w:tcPr>
            <w:tcW w:w="402" w:type="pct"/>
            <w:tcBorders>
              <w:top w:val="single" w:sz="4" w:space="0" w:color="auto"/>
              <w:left w:val="single" w:sz="4" w:space="0" w:color="auto"/>
              <w:bottom w:val="single" w:sz="4" w:space="0" w:color="auto"/>
              <w:right w:val="single" w:sz="4" w:space="0" w:color="auto"/>
            </w:tcBorders>
            <w:vAlign w:val="center"/>
          </w:tcPr>
          <w:p w:rsidR="005101AA" w:rsidRPr="005101AA" w:rsidRDefault="005101AA" w:rsidP="006B3F7C">
            <w:pPr>
              <w:contextualSpacing/>
              <w:jc w:val="center"/>
            </w:pPr>
            <w:r w:rsidRPr="005101AA">
              <w:t>123</w:t>
            </w:r>
          </w:p>
        </w:tc>
        <w:tc>
          <w:tcPr>
            <w:tcW w:w="576" w:type="pct"/>
            <w:tcBorders>
              <w:top w:val="single" w:sz="4" w:space="0" w:color="auto"/>
              <w:left w:val="single" w:sz="4" w:space="0" w:color="auto"/>
              <w:bottom w:val="single" w:sz="4" w:space="0" w:color="auto"/>
              <w:right w:val="single" w:sz="4" w:space="0" w:color="auto"/>
            </w:tcBorders>
            <w:vAlign w:val="center"/>
          </w:tcPr>
          <w:p w:rsidR="005101AA" w:rsidRPr="005101AA" w:rsidRDefault="005101AA" w:rsidP="006B3F7C">
            <w:pPr>
              <w:contextualSpacing/>
              <w:jc w:val="center"/>
            </w:pPr>
            <w:r w:rsidRPr="005101AA">
              <w:t>231</w:t>
            </w:r>
          </w:p>
        </w:tc>
        <w:tc>
          <w:tcPr>
            <w:tcW w:w="793" w:type="pct"/>
            <w:tcBorders>
              <w:top w:val="single" w:sz="4" w:space="0" w:color="auto"/>
              <w:left w:val="single" w:sz="4" w:space="0" w:color="auto"/>
              <w:bottom w:val="single" w:sz="4" w:space="0" w:color="auto"/>
              <w:right w:val="single" w:sz="4" w:space="0" w:color="auto"/>
            </w:tcBorders>
            <w:vAlign w:val="center"/>
          </w:tcPr>
          <w:p w:rsidR="005101AA" w:rsidRPr="005101AA" w:rsidRDefault="005101AA" w:rsidP="006B3F7C">
            <w:pPr>
              <w:contextualSpacing/>
              <w:jc w:val="center"/>
            </w:pPr>
            <w:r w:rsidRPr="005101AA">
              <w:t>18</w:t>
            </w:r>
          </w:p>
        </w:tc>
        <w:tc>
          <w:tcPr>
            <w:tcW w:w="637" w:type="pct"/>
            <w:tcBorders>
              <w:top w:val="single" w:sz="4" w:space="0" w:color="auto"/>
              <w:left w:val="single" w:sz="4" w:space="0" w:color="auto"/>
              <w:bottom w:val="single" w:sz="4" w:space="0" w:color="auto"/>
              <w:right w:val="single" w:sz="4" w:space="0" w:color="auto"/>
            </w:tcBorders>
            <w:vAlign w:val="center"/>
          </w:tcPr>
          <w:p w:rsidR="005101AA" w:rsidRPr="005101AA" w:rsidRDefault="005101AA" w:rsidP="006B3F7C">
            <w:pPr>
              <w:contextualSpacing/>
              <w:jc w:val="center"/>
            </w:pPr>
          </w:p>
        </w:tc>
        <w:tc>
          <w:tcPr>
            <w:tcW w:w="894" w:type="pct"/>
            <w:tcBorders>
              <w:top w:val="single" w:sz="4" w:space="0" w:color="auto"/>
              <w:left w:val="single" w:sz="4" w:space="0" w:color="auto"/>
              <w:bottom w:val="single" w:sz="4" w:space="0" w:color="auto"/>
              <w:right w:val="single" w:sz="4" w:space="0" w:color="auto"/>
            </w:tcBorders>
            <w:vAlign w:val="center"/>
          </w:tcPr>
          <w:p w:rsidR="005101AA" w:rsidRPr="005101AA" w:rsidRDefault="005101AA" w:rsidP="006B3F7C">
            <w:pPr>
              <w:contextualSpacing/>
              <w:jc w:val="center"/>
            </w:pPr>
            <w:r w:rsidRPr="005101AA">
              <w:t>13</w:t>
            </w:r>
          </w:p>
        </w:tc>
        <w:tc>
          <w:tcPr>
            <w:tcW w:w="592" w:type="pct"/>
            <w:tcBorders>
              <w:top w:val="single" w:sz="4" w:space="0" w:color="auto"/>
              <w:left w:val="single" w:sz="4" w:space="0" w:color="auto"/>
              <w:bottom w:val="single" w:sz="4" w:space="0" w:color="auto"/>
              <w:right w:val="single" w:sz="4" w:space="0" w:color="auto"/>
            </w:tcBorders>
            <w:vAlign w:val="center"/>
          </w:tcPr>
          <w:p w:rsidR="005101AA" w:rsidRPr="005101AA" w:rsidRDefault="005101AA" w:rsidP="006B3F7C">
            <w:pPr>
              <w:contextualSpacing/>
              <w:jc w:val="center"/>
            </w:pPr>
            <w:r w:rsidRPr="005101AA">
              <w:t>6</w:t>
            </w:r>
          </w:p>
        </w:tc>
        <w:tc>
          <w:tcPr>
            <w:tcW w:w="266" w:type="pct"/>
            <w:tcBorders>
              <w:top w:val="single" w:sz="4" w:space="0" w:color="auto"/>
              <w:left w:val="single" w:sz="4" w:space="0" w:color="auto"/>
              <w:bottom w:val="single" w:sz="4" w:space="0" w:color="auto"/>
              <w:right w:val="single" w:sz="4" w:space="0" w:color="auto"/>
            </w:tcBorders>
            <w:vAlign w:val="center"/>
          </w:tcPr>
          <w:p w:rsidR="005101AA" w:rsidRPr="005101AA" w:rsidRDefault="005101AA" w:rsidP="006B3F7C">
            <w:pPr>
              <w:contextualSpacing/>
              <w:jc w:val="center"/>
            </w:pPr>
            <w:r w:rsidRPr="005101AA">
              <w:t>1</w:t>
            </w:r>
          </w:p>
        </w:tc>
        <w:tc>
          <w:tcPr>
            <w:tcW w:w="243" w:type="pct"/>
            <w:tcBorders>
              <w:top w:val="single" w:sz="4" w:space="0" w:color="auto"/>
              <w:left w:val="single" w:sz="4" w:space="0" w:color="auto"/>
              <w:bottom w:val="single" w:sz="4" w:space="0" w:color="auto"/>
              <w:right w:val="single" w:sz="4" w:space="0" w:color="auto"/>
            </w:tcBorders>
            <w:vAlign w:val="center"/>
          </w:tcPr>
          <w:p w:rsidR="005101AA" w:rsidRPr="005101AA" w:rsidRDefault="005101AA" w:rsidP="006B3F7C">
            <w:pPr>
              <w:contextualSpacing/>
              <w:jc w:val="center"/>
            </w:pPr>
          </w:p>
        </w:tc>
      </w:tr>
    </w:tbl>
    <w:p w:rsidR="00272BC1" w:rsidRPr="004A3BA0" w:rsidRDefault="00272BC1" w:rsidP="006B3F7C">
      <w:pPr>
        <w:ind w:firstLine="720"/>
        <w:contextualSpacing/>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2"/>
        <w:gridCol w:w="2335"/>
        <w:gridCol w:w="1482"/>
        <w:gridCol w:w="1204"/>
        <w:gridCol w:w="2089"/>
        <w:gridCol w:w="1484"/>
      </w:tblGrid>
      <w:tr w:rsidR="005101AA" w:rsidRPr="005101AA" w:rsidTr="005101AA">
        <w:tc>
          <w:tcPr>
            <w:tcW w:w="675" w:type="pct"/>
            <w:tcBorders>
              <w:top w:val="single" w:sz="4" w:space="0" w:color="auto"/>
              <w:left w:val="single" w:sz="4" w:space="0" w:color="auto"/>
              <w:bottom w:val="single" w:sz="4" w:space="0" w:color="auto"/>
              <w:right w:val="single" w:sz="4" w:space="0" w:color="auto"/>
            </w:tcBorders>
            <w:vAlign w:val="center"/>
            <w:hideMark/>
          </w:tcPr>
          <w:p w:rsidR="00272BC1" w:rsidRPr="005101AA" w:rsidRDefault="00272BC1" w:rsidP="006B3F7C">
            <w:pPr>
              <w:contextualSpacing/>
              <w:jc w:val="center"/>
              <w:rPr>
                <w:b/>
              </w:rPr>
            </w:pPr>
            <w:r w:rsidRPr="005101AA">
              <w:rPr>
                <w:b/>
              </w:rPr>
              <w:t>Учебный год</w:t>
            </w:r>
          </w:p>
        </w:tc>
        <w:tc>
          <w:tcPr>
            <w:tcW w:w="1175" w:type="pct"/>
            <w:tcBorders>
              <w:top w:val="single" w:sz="4" w:space="0" w:color="auto"/>
              <w:left w:val="single" w:sz="4" w:space="0" w:color="auto"/>
              <w:bottom w:val="single" w:sz="4" w:space="0" w:color="auto"/>
              <w:right w:val="single" w:sz="4" w:space="0" w:color="auto"/>
            </w:tcBorders>
            <w:vAlign w:val="center"/>
            <w:hideMark/>
          </w:tcPr>
          <w:p w:rsidR="00272BC1" w:rsidRPr="005101AA" w:rsidRDefault="00272BC1" w:rsidP="006B3F7C">
            <w:pPr>
              <w:contextualSpacing/>
              <w:jc w:val="center"/>
              <w:rPr>
                <w:b/>
              </w:rPr>
            </w:pPr>
            <w:r w:rsidRPr="005101AA">
              <w:rPr>
                <w:b/>
              </w:rPr>
              <w:t>Среднесписочный</w:t>
            </w:r>
          </w:p>
          <w:p w:rsidR="00272BC1" w:rsidRPr="005101AA" w:rsidRDefault="00272BC1" w:rsidP="006B3F7C">
            <w:pPr>
              <w:contextualSpacing/>
              <w:jc w:val="center"/>
              <w:rPr>
                <w:b/>
              </w:rPr>
            </w:pPr>
            <w:r w:rsidRPr="005101AA">
              <w:rPr>
                <w:b/>
              </w:rPr>
              <w:t>состав</w:t>
            </w:r>
          </w:p>
        </w:tc>
        <w:tc>
          <w:tcPr>
            <w:tcW w:w="746" w:type="pct"/>
            <w:tcBorders>
              <w:top w:val="single" w:sz="4" w:space="0" w:color="auto"/>
              <w:left w:val="single" w:sz="4" w:space="0" w:color="auto"/>
              <w:bottom w:val="single" w:sz="4" w:space="0" w:color="auto"/>
              <w:right w:val="single" w:sz="4" w:space="0" w:color="auto"/>
            </w:tcBorders>
            <w:vAlign w:val="center"/>
            <w:hideMark/>
          </w:tcPr>
          <w:p w:rsidR="00272BC1" w:rsidRPr="005101AA" w:rsidRDefault="00272BC1" w:rsidP="006B3F7C">
            <w:pPr>
              <w:contextualSpacing/>
              <w:jc w:val="center"/>
              <w:rPr>
                <w:b/>
              </w:rPr>
            </w:pPr>
            <w:r w:rsidRPr="005101AA">
              <w:rPr>
                <w:b/>
              </w:rPr>
              <w:t>Пропуски по болезни</w:t>
            </w:r>
          </w:p>
        </w:tc>
        <w:tc>
          <w:tcPr>
            <w:tcW w:w="606" w:type="pct"/>
            <w:tcBorders>
              <w:top w:val="single" w:sz="4" w:space="0" w:color="auto"/>
              <w:left w:val="single" w:sz="4" w:space="0" w:color="auto"/>
              <w:bottom w:val="single" w:sz="4" w:space="0" w:color="auto"/>
              <w:right w:val="single" w:sz="4" w:space="0" w:color="auto"/>
            </w:tcBorders>
            <w:vAlign w:val="center"/>
            <w:hideMark/>
          </w:tcPr>
          <w:p w:rsidR="00272BC1" w:rsidRPr="005101AA" w:rsidRDefault="00272BC1" w:rsidP="006B3F7C">
            <w:pPr>
              <w:contextualSpacing/>
              <w:jc w:val="center"/>
              <w:rPr>
                <w:b/>
              </w:rPr>
            </w:pPr>
            <w:r w:rsidRPr="005101AA">
              <w:rPr>
                <w:b/>
              </w:rPr>
              <w:t>На 1 ребенка</w:t>
            </w:r>
          </w:p>
        </w:tc>
        <w:tc>
          <w:tcPr>
            <w:tcW w:w="1051" w:type="pct"/>
            <w:tcBorders>
              <w:top w:val="single" w:sz="4" w:space="0" w:color="auto"/>
              <w:left w:val="single" w:sz="4" w:space="0" w:color="auto"/>
              <w:bottom w:val="single" w:sz="4" w:space="0" w:color="auto"/>
              <w:right w:val="single" w:sz="4" w:space="0" w:color="auto"/>
            </w:tcBorders>
            <w:vAlign w:val="center"/>
            <w:hideMark/>
          </w:tcPr>
          <w:p w:rsidR="00272BC1" w:rsidRPr="005101AA" w:rsidRDefault="00272BC1" w:rsidP="006B3F7C">
            <w:pPr>
              <w:contextualSpacing/>
              <w:jc w:val="center"/>
              <w:rPr>
                <w:b/>
              </w:rPr>
            </w:pPr>
            <w:r w:rsidRPr="005101AA">
              <w:rPr>
                <w:b/>
              </w:rPr>
              <w:t>Количество детей с хроническими заболеваниями</w:t>
            </w:r>
          </w:p>
        </w:tc>
        <w:tc>
          <w:tcPr>
            <w:tcW w:w="747" w:type="pct"/>
            <w:tcBorders>
              <w:top w:val="single" w:sz="4" w:space="0" w:color="auto"/>
              <w:left w:val="single" w:sz="4" w:space="0" w:color="auto"/>
              <w:bottom w:val="single" w:sz="4" w:space="0" w:color="auto"/>
              <w:right w:val="single" w:sz="4" w:space="0" w:color="auto"/>
            </w:tcBorders>
            <w:vAlign w:val="center"/>
            <w:hideMark/>
          </w:tcPr>
          <w:p w:rsidR="00272BC1" w:rsidRPr="005101AA" w:rsidRDefault="00272BC1" w:rsidP="006B3F7C">
            <w:pPr>
              <w:contextualSpacing/>
              <w:jc w:val="center"/>
              <w:rPr>
                <w:b/>
              </w:rPr>
            </w:pPr>
            <w:r w:rsidRPr="005101AA">
              <w:rPr>
                <w:b/>
              </w:rPr>
              <w:t>Количество ЧБД</w:t>
            </w:r>
          </w:p>
        </w:tc>
      </w:tr>
      <w:tr w:rsidR="005101AA" w:rsidRPr="005101AA" w:rsidTr="005101AA">
        <w:trPr>
          <w:trHeight w:val="334"/>
        </w:trPr>
        <w:tc>
          <w:tcPr>
            <w:tcW w:w="675" w:type="pct"/>
            <w:tcBorders>
              <w:top w:val="single" w:sz="4" w:space="0" w:color="auto"/>
              <w:left w:val="single" w:sz="4" w:space="0" w:color="auto"/>
              <w:right w:val="single" w:sz="4" w:space="0" w:color="auto"/>
            </w:tcBorders>
            <w:vAlign w:val="center"/>
          </w:tcPr>
          <w:p w:rsidR="005101AA" w:rsidRPr="005101AA" w:rsidRDefault="005101AA" w:rsidP="006B3F7C">
            <w:pPr>
              <w:contextualSpacing/>
              <w:jc w:val="center"/>
            </w:pPr>
            <w:r w:rsidRPr="005101AA">
              <w:t>2018-2019</w:t>
            </w:r>
          </w:p>
        </w:tc>
        <w:tc>
          <w:tcPr>
            <w:tcW w:w="1175" w:type="pct"/>
            <w:tcBorders>
              <w:top w:val="single" w:sz="4" w:space="0" w:color="auto"/>
              <w:left w:val="single" w:sz="4" w:space="0" w:color="auto"/>
              <w:right w:val="single" w:sz="4" w:space="0" w:color="auto"/>
            </w:tcBorders>
            <w:vAlign w:val="center"/>
          </w:tcPr>
          <w:p w:rsidR="005101AA" w:rsidRPr="005101AA" w:rsidRDefault="005101AA" w:rsidP="006B3F7C">
            <w:pPr>
              <w:contextualSpacing/>
              <w:jc w:val="center"/>
            </w:pPr>
            <w:r w:rsidRPr="005101AA">
              <w:t>128</w:t>
            </w:r>
          </w:p>
        </w:tc>
        <w:tc>
          <w:tcPr>
            <w:tcW w:w="746" w:type="pct"/>
            <w:tcBorders>
              <w:top w:val="single" w:sz="4" w:space="0" w:color="auto"/>
              <w:left w:val="single" w:sz="4" w:space="0" w:color="auto"/>
              <w:right w:val="single" w:sz="4" w:space="0" w:color="auto"/>
            </w:tcBorders>
            <w:vAlign w:val="center"/>
          </w:tcPr>
          <w:p w:rsidR="005101AA" w:rsidRPr="005101AA" w:rsidRDefault="005101AA" w:rsidP="006B3F7C">
            <w:pPr>
              <w:contextualSpacing/>
              <w:jc w:val="center"/>
            </w:pPr>
            <w:r w:rsidRPr="005101AA">
              <w:t>2758</w:t>
            </w:r>
          </w:p>
        </w:tc>
        <w:tc>
          <w:tcPr>
            <w:tcW w:w="606" w:type="pct"/>
            <w:tcBorders>
              <w:top w:val="single" w:sz="4" w:space="0" w:color="auto"/>
              <w:left w:val="single" w:sz="4" w:space="0" w:color="auto"/>
              <w:right w:val="single" w:sz="4" w:space="0" w:color="auto"/>
            </w:tcBorders>
            <w:vAlign w:val="center"/>
          </w:tcPr>
          <w:p w:rsidR="005101AA" w:rsidRPr="005101AA" w:rsidRDefault="007805EA" w:rsidP="006B3F7C">
            <w:pPr>
              <w:contextualSpacing/>
              <w:jc w:val="center"/>
            </w:pPr>
            <w:r>
              <w:t>9</w:t>
            </w:r>
          </w:p>
        </w:tc>
        <w:tc>
          <w:tcPr>
            <w:tcW w:w="1051" w:type="pct"/>
            <w:tcBorders>
              <w:top w:val="single" w:sz="4" w:space="0" w:color="auto"/>
              <w:left w:val="single" w:sz="4" w:space="0" w:color="auto"/>
              <w:right w:val="single" w:sz="4" w:space="0" w:color="auto"/>
            </w:tcBorders>
            <w:vAlign w:val="center"/>
          </w:tcPr>
          <w:p w:rsidR="005101AA" w:rsidRPr="005101AA" w:rsidRDefault="005101AA" w:rsidP="006B3F7C">
            <w:pPr>
              <w:contextualSpacing/>
              <w:jc w:val="center"/>
            </w:pPr>
            <w:r w:rsidRPr="005101AA">
              <w:t>8</w:t>
            </w:r>
          </w:p>
        </w:tc>
        <w:tc>
          <w:tcPr>
            <w:tcW w:w="747" w:type="pct"/>
            <w:tcBorders>
              <w:top w:val="single" w:sz="4" w:space="0" w:color="auto"/>
              <w:left w:val="single" w:sz="4" w:space="0" w:color="auto"/>
              <w:right w:val="single" w:sz="4" w:space="0" w:color="auto"/>
            </w:tcBorders>
            <w:vAlign w:val="center"/>
          </w:tcPr>
          <w:p w:rsidR="005101AA" w:rsidRPr="005101AA" w:rsidRDefault="005101AA" w:rsidP="006B3F7C">
            <w:pPr>
              <w:contextualSpacing/>
              <w:jc w:val="center"/>
            </w:pPr>
            <w:r w:rsidRPr="005101AA">
              <w:t>14</w:t>
            </w:r>
          </w:p>
        </w:tc>
      </w:tr>
      <w:tr w:rsidR="005101AA" w:rsidRPr="005101AA" w:rsidTr="005101AA">
        <w:trPr>
          <w:trHeight w:val="330"/>
        </w:trPr>
        <w:tc>
          <w:tcPr>
            <w:tcW w:w="675" w:type="pct"/>
            <w:tcBorders>
              <w:top w:val="single" w:sz="4" w:space="0" w:color="auto"/>
              <w:left w:val="single" w:sz="4" w:space="0" w:color="auto"/>
              <w:bottom w:val="single" w:sz="4" w:space="0" w:color="auto"/>
              <w:right w:val="single" w:sz="4" w:space="0" w:color="auto"/>
            </w:tcBorders>
            <w:vAlign w:val="center"/>
          </w:tcPr>
          <w:p w:rsidR="005101AA" w:rsidRPr="005101AA" w:rsidRDefault="005101AA" w:rsidP="006B3F7C">
            <w:pPr>
              <w:contextualSpacing/>
              <w:jc w:val="center"/>
            </w:pPr>
            <w:r w:rsidRPr="005101AA">
              <w:t>2019-2020</w:t>
            </w:r>
          </w:p>
        </w:tc>
        <w:tc>
          <w:tcPr>
            <w:tcW w:w="1175" w:type="pct"/>
            <w:tcBorders>
              <w:top w:val="single" w:sz="4" w:space="0" w:color="auto"/>
              <w:left w:val="single" w:sz="4" w:space="0" w:color="auto"/>
              <w:bottom w:val="single" w:sz="4" w:space="0" w:color="auto"/>
              <w:right w:val="single" w:sz="4" w:space="0" w:color="auto"/>
            </w:tcBorders>
            <w:vAlign w:val="center"/>
          </w:tcPr>
          <w:p w:rsidR="005101AA" w:rsidRPr="005101AA" w:rsidRDefault="005101AA" w:rsidP="006B3F7C">
            <w:pPr>
              <w:contextualSpacing/>
              <w:jc w:val="center"/>
            </w:pPr>
            <w:r w:rsidRPr="005101AA">
              <w:t>123</w:t>
            </w:r>
          </w:p>
        </w:tc>
        <w:tc>
          <w:tcPr>
            <w:tcW w:w="746" w:type="pct"/>
            <w:tcBorders>
              <w:top w:val="single" w:sz="4" w:space="0" w:color="auto"/>
              <w:left w:val="single" w:sz="4" w:space="0" w:color="auto"/>
              <w:bottom w:val="single" w:sz="4" w:space="0" w:color="auto"/>
              <w:right w:val="single" w:sz="4" w:space="0" w:color="auto"/>
            </w:tcBorders>
            <w:vAlign w:val="center"/>
          </w:tcPr>
          <w:p w:rsidR="005101AA" w:rsidRPr="005101AA" w:rsidRDefault="005101AA" w:rsidP="006B3F7C">
            <w:pPr>
              <w:contextualSpacing/>
              <w:jc w:val="center"/>
            </w:pPr>
            <w:r w:rsidRPr="005101AA">
              <w:t>2987</w:t>
            </w:r>
          </w:p>
        </w:tc>
        <w:tc>
          <w:tcPr>
            <w:tcW w:w="606" w:type="pct"/>
            <w:tcBorders>
              <w:top w:val="single" w:sz="4" w:space="0" w:color="auto"/>
              <w:left w:val="single" w:sz="4" w:space="0" w:color="auto"/>
              <w:bottom w:val="single" w:sz="4" w:space="0" w:color="auto"/>
              <w:right w:val="single" w:sz="4" w:space="0" w:color="auto"/>
            </w:tcBorders>
            <w:vAlign w:val="center"/>
          </w:tcPr>
          <w:p w:rsidR="005101AA" w:rsidRPr="005101AA" w:rsidRDefault="007805EA" w:rsidP="006B3F7C">
            <w:pPr>
              <w:contextualSpacing/>
              <w:jc w:val="center"/>
            </w:pPr>
            <w:r>
              <w:t>10</w:t>
            </w:r>
          </w:p>
        </w:tc>
        <w:tc>
          <w:tcPr>
            <w:tcW w:w="1051" w:type="pct"/>
            <w:tcBorders>
              <w:top w:val="single" w:sz="4" w:space="0" w:color="auto"/>
              <w:left w:val="single" w:sz="4" w:space="0" w:color="auto"/>
              <w:bottom w:val="single" w:sz="4" w:space="0" w:color="auto"/>
              <w:right w:val="single" w:sz="4" w:space="0" w:color="auto"/>
            </w:tcBorders>
            <w:vAlign w:val="center"/>
          </w:tcPr>
          <w:p w:rsidR="005101AA" w:rsidRPr="005101AA" w:rsidRDefault="005101AA" w:rsidP="006B3F7C">
            <w:pPr>
              <w:contextualSpacing/>
              <w:jc w:val="center"/>
            </w:pPr>
            <w:r w:rsidRPr="005101AA">
              <w:t>12</w:t>
            </w:r>
          </w:p>
        </w:tc>
        <w:tc>
          <w:tcPr>
            <w:tcW w:w="747" w:type="pct"/>
            <w:tcBorders>
              <w:top w:val="single" w:sz="4" w:space="0" w:color="auto"/>
              <w:left w:val="single" w:sz="4" w:space="0" w:color="auto"/>
              <w:bottom w:val="single" w:sz="4" w:space="0" w:color="auto"/>
              <w:right w:val="single" w:sz="4" w:space="0" w:color="auto"/>
            </w:tcBorders>
            <w:vAlign w:val="center"/>
          </w:tcPr>
          <w:p w:rsidR="005101AA" w:rsidRPr="005101AA" w:rsidRDefault="005101AA" w:rsidP="006B3F7C">
            <w:pPr>
              <w:contextualSpacing/>
              <w:jc w:val="center"/>
            </w:pPr>
            <w:r w:rsidRPr="005101AA">
              <w:t>15</w:t>
            </w:r>
          </w:p>
        </w:tc>
      </w:tr>
      <w:tr w:rsidR="005101AA" w:rsidRPr="005101AA" w:rsidTr="005101AA">
        <w:trPr>
          <w:trHeight w:val="207"/>
        </w:trPr>
        <w:tc>
          <w:tcPr>
            <w:tcW w:w="675" w:type="pct"/>
            <w:tcBorders>
              <w:top w:val="single" w:sz="4" w:space="0" w:color="auto"/>
              <w:left w:val="single" w:sz="4" w:space="0" w:color="auto"/>
              <w:bottom w:val="single" w:sz="4" w:space="0" w:color="auto"/>
              <w:right w:val="single" w:sz="4" w:space="0" w:color="auto"/>
            </w:tcBorders>
            <w:vAlign w:val="center"/>
          </w:tcPr>
          <w:p w:rsidR="005101AA" w:rsidRPr="005101AA" w:rsidRDefault="005101AA" w:rsidP="006B3F7C">
            <w:pPr>
              <w:contextualSpacing/>
              <w:jc w:val="center"/>
            </w:pPr>
            <w:r w:rsidRPr="005101AA">
              <w:t>2020-2020</w:t>
            </w:r>
          </w:p>
        </w:tc>
        <w:tc>
          <w:tcPr>
            <w:tcW w:w="1175" w:type="pct"/>
            <w:tcBorders>
              <w:top w:val="single" w:sz="4" w:space="0" w:color="auto"/>
              <w:left w:val="single" w:sz="4" w:space="0" w:color="auto"/>
              <w:bottom w:val="single" w:sz="4" w:space="0" w:color="auto"/>
              <w:right w:val="single" w:sz="4" w:space="0" w:color="auto"/>
            </w:tcBorders>
            <w:vAlign w:val="center"/>
          </w:tcPr>
          <w:p w:rsidR="005101AA" w:rsidRPr="005101AA" w:rsidRDefault="005101AA" w:rsidP="006B3F7C">
            <w:pPr>
              <w:contextualSpacing/>
              <w:jc w:val="center"/>
            </w:pPr>
            <w:r w:rsidRPr="005101AA">
              <w:t>123</w:t>
            </w:r>
          </w:p>
        </w:tc>
        <w:tc>
          <w:tcPr>
            <w:tcW w:w="746" w:type="pct"/>
            <w:tcBorders>
              <w:top w:val="single" w:sz="4" w:space="0" w:color="auto"/>
              <w:left w:val="single" w:sz="4" w:space="0" w:color="auto"/>
              <w:bottom w:val="single" w:sz="4" w:space="0" w:color="auto"/>
              <w:right w:val="single" w:sz="4" w:space="0" w:color="auto"/>
            </w:tcBorders>
            <w:vAlign w:val="center"/>
          </w:tcPr>
          <w:p w:rsidR="005101AA" w:rsidRPr="005101AA" w:rsidRDefault="005101AA" w:rsidP="006B3F7C">
            <w:pPr>
              <w:contextualSpacing/>
              <w:jc w:val="center"/>
            </w:pPr>
            <w:r w:rsidRPr="005101AA">
              <w:t>1692</w:t>
            </w:r>
          </w:p>
        </w:tc>
        <w:tc>
          <w:tcPr>
            <w:tcW w:w="606" w:type="pct"/>
            <w:tcBorders>
              <w:top w:val="single" w:sz="4" w:space="0" w:color="auto"/>
              <w:left w:val="single" w:sz="4" w:space="0" w:color="auto"/>
              <w:bottom w:val="single" w:sz="4" w:space="0" w:color="auto"/>
              <w:right w:val="single" w:sz="4" w:space="0" w:color="auto"/>
            </w:tcBorders>
            <w:vAlign w:val="center"/>
          </w:tcPr>
          <w:p w:rsidR="005101AA" w:rsidRPr="005101AA" w:rsidRDefault="007805EA" w:rsidP="006B3F7C">
            <w:pPr>
              <w:contextualSpacing/>
              <w:jc w:val="center"/>
            </w:pPr>
            <w:r>
              <w:t>5</w:t>
            </w:r>
          </w:p>
        </w:tc>
        <w:tc>
          <w:tcPr>
            <w:tcW w:w="1051" w:type="pct"/>
            <w:tcBorders>
              <w:top w:val="single" w:sz="4" w:space="0" w:color="auto"/>
              <w:left w:val="single" w:sz="4" w:space="0" w:color="auto"/>
              <w:bottom w:val="single" w:sz="4" w:space="0" w:color="auto"/>
              <w:right w:val="single" w:sz="4" w:space="0" w:color="auto"/>
            </w:tcBorders>
            <w:vAlign w:val="center"/>
          </w:tcPr>
          <w:p w:rsidR="005101AA" w:rsidRPr="005101AA" w:rsidRDefault="005101AA" w:rsidP="006B3F7C">
            <w:pPr>
              <w:contextualSpacing/>
              <w:jc w:val="center"/>
            </w:pPr>
            <w:r w:rsidRPr="005101AA">
              <w:t>13</w:t>
            </w:r>
          </w:p>
        </w:tc>
        <w:tc>
          <w:tcPr>
            <w:tcW w:w="747" w:type="pct"/>
            <w:tcBorders>
              <w:top w:val="single" w:sz="4" w:space="0" w:color="auto"/>
              <w:left w:val="single" w:sz="4" w:space="0" w:color="auto"/>
              <w:bottom w:val="single" w:sz="4" w:space="0" w:color="auto"/>
              <w:right w:val="single" w:sz="4" w:space="0" w:color="auto"/>
            </w:tcBorders>
            <w:vAlign w:val="center"/>
          </w:tcPr>
          <w:p w:rsidR="005101AA" w:rsidRPr="005101AA" w:rsidRDefault="005101AA" w:rsidP="006B3F7C">
            <w:pPr>
              <w:contextualSpacing/>
              <w:jc w:val="center"/>
            </w:pPr>
            <w:r w:rsidRPr="005101AA">
              <w:t>15</w:t>
            </w:r>
          </w:p>
        </w:tc>
      </w:tr>
    </w:tbl>
    <w:p w:rsidR="004E1071" w:rsidRDefault="004E1071" w:rsidP="006B3F7C">
      <w:pPr>
        <w:tabs>
          <w:tab w:val="left" w:pos="645"/>
        </w:tabs>
        <w:contextualSpacing/>
        <w:jc w:val="both"/>
        <w:rPr>
          <w:sz w:val="24"/>
          <w:szCs w:val="24"/>
        </w:rPr>
      </w:pPr>
    </w:p>
    <w:p w:rsidR="007805EA" w:rsidRPr="007805EA" w:rsidRDefault="007805EA" w:rsidP="006B3F7C">
      <w:pPr>
        <w:ind w:firstLine="709"/>
        <w:contextualSpacing/>
        <w:jc w:val="both"/>
        <w:rPr>
          <w:rFonts w:eastAsia="Times New Roman"/>
          <w:sz w:val="24"/>
          <w:szCs w:val="24"/>
        </w:rPr>
      </w:pPr>
      <w:r w:rsidRPr="007805EA">
        <w:rPr>
          <w:rFonts w:eastAsia="Times New Roman"/>
          <w:sz w:val="24"/>
          <w:szCs w:val="24"/>
        </w:rPr>
        <w:t>Комплексная диагностика: данные позволяют правильно разделить детей на группы здоровья; уделить внимание не только детям с хроническими заболеваниями, но и детям с незначительными отклонениями; а так же эффективно строить физкультурно-оздоровительную работу в дошкольном учреждении с детьми 2-й, 3-й групп здоровья и профилактическую с детьми 1-й группы здоровья. Результаты комплексной диагностики заносятся в паспорта здоровья дошкольников, что позволяет ежегодно анализировать состояние здоровья воспитанников, планировать физкультурно-оздоровительную, медицинскую и педагогическую работу в учебном году, прогнозировать основные направления на будущее.</w:t>
      </w:r>
    </w:p>
    <w:tbl>
      <w:tblPr>
        <w:tblStyle w:val="11"/>
        <w:tblpPr w:leftFromText="180" w:rightFromText="180" w:vertAnchor="text" w:horzAnchor="margin" w:tblpY="173"/>
        <w:tblW w:w="4998" w:type="pct"/>
        <w:tblLook w:val="04A0" w:firstRow="1" w:lastRow="0" w:firstColumn="1" w:lastColumn="0" w:noHBand="0" w:noVBand="1"/>
      </w:tblPr>
      <w:tblGrid>
        <w:gridCol w:w="1900"/>
        <w:gridCol w:w="2680"/>
        <w:gridCol w:w="2676"/>
        <w:gridCol w:w="2676"/>
      </w:tblGrid>
      <w:tr w:rsidR="007805EA" w:rsidRPr="007805EA" w:rsidTr="007805EA">
        <w:trPr>
          <w:trHeight w:val="258"/>
        </w:trPr>
        <w:tc>
          <w:tcPr>
            <w:tcW w:w="957" w:type="pct"/>
            <w:vAlign w:val="center"/>
            <w:hideMark/>
          </w:tcPr>
          <w:p w:rsidR="007805EA" w:rsidRPr="007805EA" w:rsidRDefault="007805EA" w:rsidP="006B3F7C">
            <w:pPr>
              <w:contextualSpacing/>
              <w:jc w:val="center"/>
              <w:rPr>
                <w:rFonts w:ascii="Times New Roman" w:eastAsia="Times New Roman" w:hAnsi="Times New Roman"/>
                <w:sz w:val="24"/>
                <w:szCs w:val="24"/>
              </w:rPr>
            </w:pPr>
            <w:r w:rsidRPr="007805EA">
              <w:rPr>
                <w:rFonts w:ascii="Times New Roman" w:eastAsia="Times New Roman" w:hAnsi="Times New Roman"/>
                <w:b/>
                <w:bCs/>
                <w:kern w:val="24"/>
                <w:sz w:val="24"/>
                <w:szCs w:val="24"/>
              </w:rPr>
              <w:t>Группа здоровья</w:t>
            </w:r>
          </w:p>
        </w:tc>
        <w:tc>
          <w:tcPr>
            <w:tcW w:w="1349" w:type="pct"/>
            <w:vAlign w:val="center"/>
          </w:tcPr>
          <w:p w:rsidR="007805EA" w:rsidRPr="007805EA" w:rsidRDefault="007805EA" w:rsidP="006B3F7C">
            <w:pPr>
              <w:contextualSpacing/>
              <w:jc w:val="center"/>
              <w:rPr>
                <w:rFonts w:ascii="Times New Roman" w:eastAsia="Times New Roman" w:hAnsi="Times New Roman"/>
                <w:b/>
                <w:sz w:val="24"/>
                <w:szCs w:val="24"/>
              </w:rPr>
            </w:pPr>
            <w:r w:rsidRPr="007805EA">
              <w:rPr>
                <w:rFonts w:ascii="Times New Roman" w:eastAsia="Times New Roman" w:hAnsi="Times New Roman"/>
                <w:b/>
                <w:sz w:val="24"/>
                <w:szCs w:val="24"/>
              </w:rPr>
              <w:t>2019 г</w:t>
            </w:r>
          </w:p>
        </w:tc>
        <w:tc>
          <w:tcPr>
            <w:tcW w:w="1347" w:type="pct"/>
            <w:vAlign w:val="center"/>
          </w:tcPr>
          <w:p w:rsidR="007805EA" w:rsidRPr="007805EA" w:rsidRDefault="007805EA" w:rsidP="006B3F7C">
            <w:pPr>
              <w:contextualSpacing/>
              <w:jc w:val="center"/>
              <w:rPr>
                <w:rFonts w:ascii="Times New Roman" w:eastAsia="Times New Roman" w:hAnsi="Times New Roman"/>
                <w:b/>
                <w:sz w:val="24"/>
                <w:szCs w:val="24"/>
              </w:rPr>
            </w:pPr>
            <w:r w:rsidRPr="007805EA">
              <w:rPr>
                <w:rFonts w:ascii="Times New Roman" w:eastAsia="Times New Roman" w:hAnsi="Times New Roman"/>
                <w:b/>
                <w:sz w:val="24"/>
                <w:szCs w:val="24"/>
              </w:rPr>
              <w:t>2020 г</w:t>
            </w:r>
          </w:p>
        </w:tc>
        <w:tc>
          <w:tcPr>
            <w:tcW w:w="1347" w:type="pct"/>
            <w:vAlign w:val="center"/>
          </w:tcPr>
          <w:p w:rsidR="007805EA" w:rsidRPr="007805EA" w:rsidRDefault="007805EA" w:rsidP="006B3F7C">
            <w:pPr>
              <w:contextualSpacing/>
              <w:jc w:val="center"/>
              <w:rPr>
                <w:rFonts w:ascii="Times New Roman" w:eastAsia="Times New Roman" w:hAnsi="Times New Roman"/>
                <w:b/>
                <w:sz w:val="24"/>
                <w:szCs w:val="24"/>
              </w:rPr>
            </w:pPr>
            <w:r w:rsidRPr="007805EA">
              <w:rPr>
                <w:rFonts w:ascii="Times New Roman" w:eastAsia="Times New Roman" w:hAnsi="Times New Roman"/>
                <w:b/>
                <w:sz w:val="24"/>
                <w:szCs w:val="24"/>
              </w:rPr>
              <w:t>2021 г</w:t>
            </w:r>
          </w:p>
        </w:tc>
      </w:tr>
      <w:tr w:rsidR="007805EA" w:rsidRPr="007805EA" w:rsidTr="007805EA">
        <w:trPr>
          <w:trHeight w:val="364"/>
        </w:trPr>
        <w:tc>
          <w:tcPr>
            <w:tcW w:w="957" w:type="pct"/>
            <w:vAlign w:val="center"/>
            <w:hideMark/>
          </w:tcPr>
          <w:p w:rsidR="007805EA" w:rsidRPr="007805EA" w:rsidRDefault="007805EA" w:rsidP="006B3F7C">
            <w:pPr>
              <w:contextualSpacing/>
              <w:jc w:val="center"/>
              <w:rPr>
                <w:rFonts w:ascii="Times New Roman" w:eastAsia="Times New Roman" w:hAnsi="Times New Roman"/>
                <w:sz w:val="24"/>
                <w:szCs w:val="24"/>
              </w:rPr>
            </w:pPr>
            <w:r w:rsidRPr="007805EA">
              <w:rPr>
                <w:rFonts w:ascii="Times New Roman" w:eastAsia="Times New Roman" w:hAnsi="Times New Roman"/>
                <w:kern w:val="24"/>
                <w:sz w:val="24"/>
                <w:szCs w:val="24"/>
              </w:rPr>
              <w:t>I</w:t>
            </w:r>
          </w:p>
        </w:tc>
        <w:tc>
          <w:tcPr>
            <w:tcW w:w="1349" w:type="pct"/>
            <w:vAlign w:val="center"/>
          </w:tcPr>
          <w:p w:rsidR="007805EA" w:rsidRPr="007805EA" w:rsidRDefault="007805EA" w:rsidP="006B3F7C">
            <w:pPr>
              <w:contextualSpacing/>
              <w:jc w:val="center"/>
              <w:rPr>
                <w:rFonts w:ascii="Times New Roman" w:eastAsia="Times New Roman" w:hAnsi="Times New Roman"/>
                <w:sz w:val="24"/>
                <w:szCs w:val="24"/>
              </w:rPr>
            </w:pPr>
            <w:r w:rsidRPr="007805EA">
              <w:rPr>
                <w:rFonts w:ascii="Times New Roman" w:eastAsia="Times New Roman" w:hAnsi="Times New Roman"/>
                <w:sz w:val="24"/>
                <w:szCs w:val="24"/>
              </w:rPr>
              <w:t>41</w:t>
            </w:r>
          </w:p>
        </w:tc>
        <w:tc>
          <w:tcPr>
            <w:tcW w:w="1347" w:type="pct"/>
            <w:vAlign w:val="center"/>
          </w:tcPr>
          <w:p w:rsidR="007805EA" w:rsidRPr="007805EA" w:rsidRDefault="007805EA" w:rsidP="006B3F7C">
            <w:pPr>
              <w:contextualSpacing/>
              <w:jc w:val="center"/>
              <w:rPr>
                <w:rFonts w:ascii="Times New Roman" w:eastAsia="Times New Roman" w:hAnsi="Times New Roman"/>
                <w:sz w:val="24"/>
                <w:szCs w:val="24"/>
              </w:rPr>
            </w:pPr>
            <w:r w:rsidRPr="007805EA">
              <w:rPr>
                <w:rFonts w:ascii="Times New Roman" w:eastAsia="Times New Roman" w:hAnsi="Times New Roman"/>
                <w:sz w:val="24"/>
                <w:szCs w:val="24"/>
              </w:rPr>
              <w:t>43</w:t>
            </w:r>
          </w:p>
        </w:tc>
        <w:tc>
          <w:tcPr>
            <w:tcW w:w="1347" w:type="pct"/>
            <w:vAlign w:val="center"/>
          </w:tcPr>
          <w:p w:rsidR="007805EA" w:rsidRPr="007805EA" w:rsidRDefault="007805EA" w:rsidP="006B3F7C">
            <w:pPr>
              <w:contextualSpacing/>
              <w:jc w:val="center"/>
              <w:rPr>
                <w:rFonts w:ascii="Times New Roman" w:eastAsia="Times New Roman" w:hAnsi="Times New Roman"/>
                <w:sz w:val="24"/>
                <w:szCs w:val="24"/>
              </w:rPr>
            </w:pPr>
            <w:r>
              <w:rPr>
                <w:rFonts w:ascii="Times New Roman" w:eastAsia="Times New Roman" w:hAnsi="Times New Roman"/>
                <w:sz w:val="24"/>
                <w:szCs w:val="24"/>
              </w:rPr>
              <w:t>61</w:t>
            </w:r>
          </w:p>
        </w:tc>
      </w:tr>
      <w:tr w:rsidR="007805EA" w:rsidRPr="007805EA" w:rsidTr="007805EA">
        <w:trPr>
          <w:trHeight w:val="315"/>
        </w:trPr>
        <w:tc>
          <w:tcPr>
            <w:tcW w:w="957" w:type="pct"/>
            <w:vAlign w:val="center"/>
            <w:hideMark/>
          </w:tcPr>
          <w:p w:rsidR="007805EA" w:rsidRPr="007805EA" w:rsidRDefault="007805EA" w:rsidP="006B3F7C">
            <w:pPr>
              <w:contextualSpacing/>
              <w:jc w:val="center"/>
              <w:rPr>
                <w:rFonts w:ascii="Times New Roman" w:eastAsia="Times New Roman" w:hAnsi="Times New Roman"/>
                <w:sz w:val="24"/>
                <w:szCs w:val="24"/>
              </w:rPr>
            </w:pPr>
            <w:r w:rsidRPr="007805EA">
              <w:rPr>
                <w:rFonts w:ascii="Times New Roman" w:eastAsia="Times New Roman" w:hAnsi="Times New Roman"/>
                <w:kern w:val="24"/>
                <w:sz w:val="24"/>
                <w:szCs w:val="24"/>
              </w:rPr>
              <w:t>II</w:t>
            </w:r>
          </w:p>
        </w:tc>
        <w:tc>
          <w:tcPr>
            <w:tcW w:w="1349" w:type="pct"/>
            <w:vAlign w:val="center"/>
          </w:tcPr>
          <w:p w:rsidR="007805EA" w:rsidRPr="007805EA" w:rsidRDefault="007805EA" w:rsidP="006B3F7C">
            <w:pPr>
              <w:contextualSpacing/>
              <w:jc w:val="center"/>
              <w:rPr>
                <w:rFonts w:ascii="Times New Roman" w:eastAsia="Times New Roman" w:hAnsi="Times New Roman"/>
                <w:sz w:val="24"/>
                <w:szCs w:val="24"/>
              </w:rPr>
            </w:pPr>
            <w:r w:rsidRPr="007805EA">
              <w:rPr>
                <w:rFonts w:ascii="Times New Roman" w:eastAsia="Times New Roman" w:hAnsi="Times New Roman"/>
                <w:sz w:val="24"/>
                <w:szCs w:val="24"/>
              </w:rPr>
              <w:t>69</w:t>
            </w:r>
          </w:p>
        </w:tc>
        <w:tc>
          <w:tcPr>
            <w:tcW w:w="1347" w:type="pct"/>
            <w:vAlign w:val="center"/>
          </w:tcPr>
          <w:p w:rsidR="007805EA" w:rsidRPr="007805EA" w:rsidRDefault="007805EA" w:rsidP="006B3F7C">
            <w:pPr>
              <w:contextualSpacing/>
              <w:jc w:val="center"/>
              <w:rPr>
                <w:rFonts w:ascii="Times New Roman" w:eastAsia="Times New Roman" w:hAnsi="Times New Roman"/>
                <w:sz w:val="24"/>
                <w:szCs w:val="24"/>
              </w:rPr>
            </w:pPr>
            <w:r w:rsidRPr="007805EA">
              <w:rPr>
                <w:rFonts w:ascii="Times New Roman" w:eastAsia="Times New Roman" w:hAnsi="Times New Roman"/>
                <w:sz w:val="24"/>
                <w:szCs w:val="24"/>
              </w:rPr>
              <w:t>73</w:t>
            </w:r>
          </w:p>
        </w:tc>
        <w:tc>
          <w:tcPr>
            <w:tcW w:w="1347" w:type="pct"/>
            <w:vAlign w:val="center"/>
          </w:tcPr>
          <w:p w:rsidR="007805EA" w:rsidRPr="007805EA" w:rsidRDefault="007805EA" w:rsidP="006B3F7C">
            <w:pPr>
              <w:contextualSpacing/>
              <w:jc w:val="center"/>
              <w:rPr>
                <w:rFonts w:ascii="Times New Roman" w:eastAsia="Times New Roman" w:hAnsi="Times New Roman"/>
                <w:sz w:val="24"/>
                <w:szCs w:val="24"/>
              </w:rPr>
            </w:pPr>
            <w:r>
              <w:rPr>
                <w:rFonts w:ascii="Times New Roman" w:eastAsia="Times New Roman" w:hAnsi="Times New Roman"/>
                <w:sz w:val="24"/>
                <w:szCs w:val="24"/>
              </w:rPr>
              <w:t>55</w:t>
            </w:r>
          </w:p>
        </w:tc>
      </w:tr>
      <w:tr w:rsidR="007805EA" w:rsidRPr="007805EA" w:rsidTr="007805EA">
        <w:trPr>
          <w:trHeight w:val="237"/>
        </w:trPr>
        <w:tc>
          <w:tcPr>
            <w:tcW w:w="957" w:type="pct"/>
            <w:vAlign w:val="center"/>
            <w:hideMark/>
          </w:tcPr>
          <w:p w:rsidR="007805EA" w:rsidRPr="007805EA" w:rsidRDefault="007805EA" w:rsidP="006B3F7C">
            <w:pPr>
              <w:contextualSpacing/>
              <w:jc w:val="center"/>
              <w:rPr>
                <w:rFonts w:ascii="Times New Roman" w:eastAsia="Times New Roman" w:hAnsi="Times New Roman"/>
                <w:sz w:val="24"/>
                <w:szCs w:val="24"/>
              </w:rPr>
            </w:pPr>
            <w:r w:rsidRPr="007805EA">
              <w:rPr>
                <w:rFonts w:ascii="Times New Roman" w:eastAsia="Times New Roman" w:hAnsi="Times New Roman"/>
                <w:kern w:val="24"/>
                <w:sz w:val="24"/>
                <w:szCs w:val="24"/>
              </w:rPr>
              <w:t>III</w:t>
            </w:r>
          </w:p>
        </w:tc>
        <w:tc>
          <w:tcPr>
            <w:tcW w:w="1349" w:type="pct"/>
            <w:vAlign w:val="center"/>
          </w:tcPr>
          <w:p w:rsidR="007805EA" w:rsidRPr="007805EA" w:rsidRDefault="007805EA" w:rsidP="006B3F7C">
            <w:pPr>
              <w:contextualSpacing/>
              <w:jc w:val="center"/>
              <w:rPr>
                <w:rFonts w:ascii="Times New Roman" w:eastAsia="Times New Roman" w:hAnsi="Times New Roman"/>
                <w:sz w:val="24"/>
                <w:szCs w:val="24"/>
              </w:rPr>
            </w:pPr>
            <w:r w:rsidRPr="007805EA">
              <w:rPr>
                <w:rFonts w:ascii="Times New Roman" w:eastAsia="Times New Roman" w:hAnsi="Times New Roman"/>
                <w:sz w:val="24"/>
                <w:szCs w:val="24"/>
              </w:rPr>
              <w:t>5</w:t>
            </w:r>
          </w:p>
        </w:tc>
        <w:tc>
          <w:tcPr>
            <w:tcW w:w="1347" w:type="pct"/>
            <w:vAlign w:val="center"/>
          </w:tcPr>
          <w:p w:rsidR="007805EA" w:rsidRPr="007805EA" w:rsidRDefault="007805EA" w:rsidP="006B3F7C">
            <w:pPr>
              <w:contextualSpacing/>
              <w:jc w:val="center"/>
              <w:rPr>
                <w:rFonts w:ascii="Times New Roman" w:eastAsia="Times New Roman" w:hAnsi="Times New Roman"/>
                <w:sz w:val="24"/>
                <w:szCs w:val="24"/>
              </w:rPr>
            </w:pPr>
            <w:r w:rsidRPr="007805EA">
              <w:rPr>
                <w:rFonts w:ascii="Times New Roman" w:eastAsia="Times New Roman" w:hAnsi="Times New Roman"/>
                <w:sz w:val="24"/>
                <w:szCs w:val="24"/>
              </w:rPr>
              <w:t>5</w:t>
            </w:r>
          </w:p>
        </w:tc>
        <w:tc>
          <w:tcPr>
            <w:tcW w:w="1347" w:type="pct"/>
            <w:vAlign w:val="center"/>
          </w:tcPr>
          <w:p w:rsidR="007805EA" w:rsidRPr="007805EA" w:rsidRDefault="007805EA" w:rsidP="006B3F7C">
            <w:pPr>
              <w:contextualSpacing/>
              <w:jc w:val="center"/>
              <w:rPr>
                <w:rFonts w:ascii="Times New Roman" w:eastAsia="Times New Roman" w:hAnsi="Times New Roman"/>
                <w:sz w:val="24"/>
                <w:szCs w:val="24"/>
              </w:rPr>
            </w:pPr>
            <w:r>
              <w:rPr>
                <w:rFonts w:ascii="Times New Roman" w:eastAsia="Times New Roman" w:hAnsi="Times New Roman"/>
                <w:sz w:val="24"/>
                <w:szCs w:val="24"/>
              </w:rPr>
              <w:t>3</w:t>
            </w:r>
          </w:p>
        </w:tc>
      </w:tr>
      <w:tr w:rsidR="007805EA" w:rsidRPr="007805EA" w:rsidTr="007805EA">
        <w:trPr>
          <w:trHeight w:val="237"/>
        </w:trPr>
        <w:tc>
          <w:tcPr>
            <w:tcW w:w="957" w:type="pct"/>
            <w:vAlign w:val="center"/>
            <w:hideMark/>
          </w:tcPr>
          <w:p w:rsidR="007805EA" w:rsidRPr="007805EA" w:rsidRDefault="007805EA" w:rsidP="006B3F7C">
            <w:pPr>
              <w:contextualSpacing/>
              <w:jc w:val="center"/>
              <w:rPr>
                <w:rFonts w:ascii="Times New Roman" w:eastAsia="Times New Roman" w:hAnsi="Times New Roman"/>
                <w:kern w:val="24"/>
                <w:sz w:val="24"/>
                <w:szCs w:val="24"/>
              </w:rPr>
            </w:pPr>
            <w:r w:rsidRPr="007805EA">
              <w:rPr>
                <w:rFonts w:ascii="Times New Roman" w:eastAsia="Times New Roman" w:hAnsi="Times New Roman"/>
                <w:kern w:val="24"/>
                <w:sz w:val="24"/>
                <w:szCs w:val="24"/>
              </w:rPr>
              <w:t>IV</w:t>
            </w:r>
          </w:p>
        </w:tc>
        <w:tc>
          <w:tcPr>
            <w:tcW w:w="1349" w:type="pct"/>
            <w:vAlign w:val="center"/>
          </w:tcPr>
          <w:p w:rsidR="007805EA" w:rsidRPr="007805EA" w:rsidRDefault="007805EA" w:rsidP="006B3F7C">
            <w:pPr>
              <w:contextualSpacing/>
              <w:jc w:val="center"/>
              <w:rPr>
                <w:rFonts w:ascii="Times New Roman" w:eastAsia="Times New Roman" w:hAnsi="Times New Roman"/>
                <w:sz w:val="24"/>
                <w:szCs w:val="24"/>
              </w:rPr>
            </w:pPr>
            <w:r w:rsidRPr="007805EA">
              <w:rPr>
                <w:rFonts w:ascii="Times New Roman" w:eastAsia="Times New Roman" w:hAnsi="Times New Roman"/>
                <w:sz w:val="24"/>
                <w:szCs w:val="24"/>
              </w:rPr>
              <w:t>-</w:t>
            </w:r>
          </w:p>
        </w:tc>
        <w:tc>
          <w:tcPr>
            <w:tcW w:w="1347" w:type="pct"/>
            <w:vAlign w:val="center"/>
          </w:tcPr>
          <w:p w:rsidR="007805EA" w:rsidRPr="007805EA" w:rsidRDefault="007805EA" w:rsidP="006B3F7C">
            <w:pPr>
              <w:contextualSpacing/>
              <w:jc w:val="center"/>
              <w:rPr>
                <w:rFonts w:ascii="Times New Roman" w:eastAsia="Times New Roman" w:hAnsi="Times New Roman"/>
                <w:sz w:val="24"/>
                <w:szCs w:val="24"/>
              </w:rPr>
            </w:pPr>
            <w:r w:rsidRPr="007805EA">
              <w:rPr>
                <w:rFonts w:ascii="Times New Roman" w:eastAsia="Times New Roman" w:hAnsi="Times New Roman"/>
                <w:sz w:val="24"/>
                <w:szCs w:val="24"/>
              </w:rPr>
              <w:t>-</w:t>
            </w:r>
          </w:p>
        </w:tc>
        <w:tc>
          <w:tcPr>
            <w:tcW w:w="1347" w:type="pct"/>
            <w:vAlign w:val="center"/>
          </w:tcPr>
          <w:p w:rsidR="007805EA" w:rsidRPr="007805EA" w:rsidRDefault="007805EA" w:rsidP="006B3F7C">
            <w:pPr>
              <w:contextualSpacing/>
              <w:jc w:val="center"/>
              <w:rPr>
                <w:rFonts w:ascii="Times New Roman" w:eastAsia="Times New Roman" w:hAnsi="Times New Roman"/>
                <w:sz w:val="24"/>
                <w:szCs w:val="24"/>
              </w:rPr>
            </w:pPr>
            <w:r>
              <w:rPr>
                <w:rFonts w:ascii="Times New Roman" w:eastAsia="Times New Roman" w:hAnsi="Times New Roman"/>
                <w:sz w:val="24"/>
                <w:szCs w:val="24"/>
              </w:rPr>
              <w:t>-</w:t>
            </w:r>
          </w:p>
        </w:tc>
      </w:tr>
      <w:tr w:rsidR="007805EA" w:rsidRPr="007805EA" w:rsidTr="007805EA">
        <w:trPr>
          <w:trHeight w:val="237"/>
        </w:trPr>
        <w:tc>
          <w:tcPr>
            <w:tcW w:w="957" w:type="pct"/>
            <w:vAlign w:val="center"/>
            <w:hideMark/>
          </w:tcPr>
          <w:p w:rsidR="007805EA" w:rsidRPr="007805EA" w:rsidRDefault="007805EA" w:rsidP="006B3F7C">
            <w:pPr>
              <w:contextualSpacing/>
              <w:jc w:val="center"/>
              <w:rPr>
                <w:rFonts w:ascii="Times New Roman" w:eastAsia="Times New Roman" w:hAnsi="Times New Roman"/>
                <w:kern w:val="24"/>
                <w:sz w:val="24"/>
                <w:szCs w:val="24"/>
              </w:rPr>
            </w:pPr>
            <w:r w:rsidRPr="007805EA">
              <w:rPr>
                <w:rFonts w:ascii="Times New Roman" w:eastAsia="Times New Roman" w:hAnsi="Times New Roman"/>
                <w:kern w:val="24"/>
                <w:sz w:val="24"/>
                <w:szCs w:val="24"/>
              </w:rPr>
              <w:t>V</w:t>
            </w:r>
          </w:p>
        </w:tc>
        <w:tc>
          <w:tcPr>
            <w:tcW w:w="1349" w:type="pct"/>
            <w:vAlign w:val="center"/>
          </w:tcPr>
          <w:p w:rsidR="007805EA" w:rsidRPr="007805EA" w:rsidRDefault="007805EA" w:rsidP="006B3F7C">
            <w:pPr>
              <w:contextualSpacing/>
              <w:jc w:val="center"/>
              <w:rPr>
                <w:rFonts w:ascii="Times New Roman" w:eastAsia="Times New Roman" w:hAnsi="Times New Roman"/>
                <w:sz w:val="24"/>
                <w:szCs w:val="24"/>
              </w:rPr>
            </w:pPr>
            <w:r w:rsidRPr="007805EA">
              <w:rPr>
                <w:rFonts w:ascii="Times New Roman" w:eastAsia="Times New Roman" w:hAnsi="Times New Roman"/>
                <w:sz w:val="24"/>
                <w:szCs w:val="24"/>
              </w:rPr>
              <w:t>-</w:t>
            </w:r>
          </w:p>
        </w:tc>
        <w:tc>
          <w:tcPr>
            <w:tcW w:w="1347" w:type="pct"/>
            <w:vAlign w:val="center"/>
          </w:tcPr>
          <w:p w:rsidR="007805EA" w:rsidRPr="007805EA" w:rsidRDefault="007805EA" w:rsidP="006B3F7C">
            <w:pPr>
              <w:contextualSpacing/>
              <w:jc w:val="center"/>
              <w:rPr>
                <w:rFonts w:ascii="Times New Roman" w:eastAsia="Times New Roman" w:hAnsi="Times New Roman"/>
                <w:sz w:val="24"/>
                <w:szCs w:val="24"/>
              </w:rPr>
            </w:pPr>
            <w:r w:rsidRPr="007805EA">
              <w:rPr>
                <w:rFonts w:ascii="Times New Roman" w:eastAsia="Times New Roman" w:hAnsi="Times New Roman"/>
                <w:sz w:val="24"/>
                <w:szCs w:val="24"/>
              </w:rPr>
              <w:t>-</w:t>
            </w:r>
          </w:p>
        </w:tc>
        <w:tc>
          <w:tcPr>
            <w:tcW w:w="1347" w:type="pct"/>
            <w:vAlign w:val="center"/>
          </w:tcPr>
          <w:p w:rsidR="007805EA" w:rsidRPr="007805EA" w:rsidRDefault="007805EA" w:rsidP="006B3F7C">
            <w:pPr>
              <w:contextualSpacing/>
              <w:jc w:val="center"/>
              <w:rPr>
                <w:rFonts w:ascii="Times New Roman" w:eastAsia="Times New Roman" w:hAnsi="Times New Roman"/>
                <w:sz w:val="24"/>
                <w:szCs w:val="24"/>
              </w:rPr>
            </w:pPr>
            <w:r>
              <w:rPr>
                <w:rFonts w:ascii="Times New Roman" w:eastAsia="Times New Roman" w:hAnsi="Times New Roman"/>
                <w:sz w:val="24"/>
                <w:szCs w:val="24"/>
              </w:rPr>
              <w:t>-</w:t>
            </w:r>
          </w:p>
        </w:tc>
      </w:tr>
    </w:tbl>
    <w:p w:rsidR="007805EA" w:rsidRPr="007805EA" w:rsidRDefault="007805EA" w:rsidP="006B3F7C">
      <w:pPr>
        <w:ind w:firstLine="709"/>
        <w:contextualSpacing/>
        <w:jc w:val="both"/>
        <w:rPr>
          <w:rFonts w:eastAsia="Times New Roman"/>
          <w:sz w:val="24"/>
          <w:szCs w:val="24"/>
        </w:rPr>
      </w:pPr>
    </w:p>
    <w:p w:rsidR="00FA4AA6" w:rsidRDefault="009D767D" w:rsidP="006B3F7C">
      <w:pPr>
        <w:tabs>
          <w:tab w:val="left" w:pos="645"/>
        </w:tabs>
        <w:ind w:firstLine="709"/>
        <w:contextualSpacing/>
        <w:jc w:val="both"/>
        <w:rPr>
          <w:rFonts w:eastAsia="Times New Roman"/>
          <w:sz w:val="24"/>
          <w:szCs w:val="24"/>
        </w:rPr>
      </w:pPr>
      <w:r w:rsidRPr="004A3BA0">
        <w:rPr>
          <w:rFonts w:eastAsia="Times New Roman"/>
          <w:sz w:val="24"/>
          <w:szCs w:val="24"/>
        </w:rPr>
        <w:t>Физкультурно-оздоровительная работа в детском саду строилась на основе анализа заболеваемости простудными заболеваниями, гриппом и ОРВИ, показатель которых увеличивается в осенне-зимне-весенний период. Все оздоровительные мероприятия согласовывались с</w:t>
      </w:r>
      <w:r w:rsidR="00FA4AA6">
        <w:rPr>
          <w:rFonts w:eastAsia="Times New Roman"/>
          <w:sz w:val="24"/>
          <w:szCs w:val="24"/>
        </w:rPr>
        <w:t xml:space="preserve"> медсестрой</w:t>
      </w:r>
      <w:r w:rsidRPr="004A3BA0">
        <w:rPr>
          <w:sz w:val="24"/>
          <w:szCs w:val="24"/>
        </w:rPr>
        <w:t xml:space="preserve">. </w:t>
      </w:r>
      <w:r w:rsidRPr="004A3BA0">
        <w:rPr>
          <w:rFonts w:eastAsia="Times New Roman"/>
          <w:sz w:val="24"/>
          <w:szCs w:val="24"/>
        </w:rPr>
        <w:t xml:space="preserve">В ДОУ выстроена система физкультурно-оздоровительных мероприятий, которая включает обследование детей, двигательную активность, нетрадиционные методы оздоровления. В ДОУ разработана система закаливающих </w:t>
      </w:r>
      <w:r w:rsidRPr="004A3BA0">
        <w:rPr>
          <w:rFonts w:eastAsia="Times New Roman"/>
          <w:sz w:val="24"/>
          <w:szCs w:val="24"/>
        </w:rPr>
        <w:lastRenderedPageBreak/>
        <w:t xml:space="preserve">мероприятий, которые осуществляются круглый год, их вид и методика меняются в зависимости от сезона и погоды: ежедневные прогулки, постоянное хождение в облегчённой одежде в групповой комнате, корригирующая гимнастика, а также проведение «Дня здоровья» в </w:t>
      </w:r>
      <w:r w:rsidR="00FA4AA6" w:rsidRPr="004A3BA0">
        <w:rPr>
          <w:rFonts w:eastAsia="Times New Roman"/>
          <w:sz w:val="24"/>
          <w:szCs w:val="24"/>
        </w:rPr>
        <w:t>организации,</w:t>
      </w:r>
      <w:r w:rsidRPr="004A3BA0">
        <w:rPr>
          <w:rFonts w:eastAsia="Times New Roman"/>
          <w:sz w:val="24"/>
          <w:szCs w:val="24"/>
        </w:rPr>
        <w:t xml:space="preserve"> которых активную помощь оказывают родители.</w:t>
      </w:r>
    </w:p>
    <w:p w:rsidR="00FA4AA6" w:rsidRDefault="009D767D" w:rsidP="006B3F7C">
      <w:pPr>
        <w:tabs>
          <w:tab w:val="left" w:pos="645"/>
        </w:tabs>
        <w:ind w:firstLine="709"/>
        <w:contextualSpacing/>
        <w:jc w:val="both"/>
        <w:rPr>
          <w:rFonts w:eastAsia="Times New Roman"/>
          <w:sz w:val="24"/>
          <w:szCs w:val="24"/>
        </w:rPr>
      </w:pPr>
      <w:r w:rsidRPr="004A3BA0">
        <w:rPr>
          <w:rFonts w:eastAsia="Times New Roman"/>
          <w:sz w:val="24"/>
          <w:szCs w:val="24"/>
        </w:rPr>
        <w:t xml:space="preserve">В детском саду проводится усиленное витаминизированное питание, обилие овощей и фруктов, использование фитонцидов (лук, лимон). С детьми и родителями проводятся целенаправленные беседы о здоровье и физическом совершенствовании, спорте и гигиене, рациональная двигательная активность в течение всего дня. В соответствии с учебным планом </w:t>
      </w:r>
      <w:r w:rsidR="00FA4AA6">
        <w:rPr>
          <w:rFonts w:eastAsia="Times New Roman"/>
          <w:sz w:val="24"/>
          <w:szCs w:val="24"/>
        </w:rPr>
        <w:t>инструктор по физической культуре проводи</w:t>
      </w:r>
      <w:r w:rsidRPr="004A3BA0">
        <w:rPr>
          <w:rFonts w:eastAsia="Times New Roman"/>
          <w:sz w:val="24"/>
          <w:szCs w:val="24"/>
        </w:rPr>
        <w:t>т физкультурные занятия, как в помещении, так и на воздухе, при этом стараются учитывать индивидуальные особенности детей. Ежедневно проводилась у</w:t>
      </w:r>
      <w:r w:rsidR="00FF1D7F" w:rsidRPr="004A3BA0">
        <w:rPr>
          <w:rFonts w:eastAsia="Times New Roman"/>
          <w:sz w:val="24"/>
          <w:szCs w:val="24"/>
        </w:rPr>
        <w:t>тренняя гимнастика, пальчиковая</w:t>
      </w:r>
      <w:r w:rsidRPr="004A3BA0">
        <w:rPr>
          <w:rFonts w:eastAsia="Times New Roman"/>
          <w:sz w:val="24"/>
          <w:szCs w:val="24"/>
        </w:rPr>
        <w:t xml:space="preserve"> и бодрящая гимнастика после сна, с целью предупреждения переутомлени</w:t>
      </w:r>
      <w:r w:rsidR="00FA4AA6">
        <w:rPr>
          <w:rFonts w:eastAsia="Times New Roman"/>
          <w:sz w:val="24"/>
          <w:szCs w:val="24"/>
        </w:rPr>
        <w:t>я физкультминутки на занятиях.</w:t>
      </w:r>
    </w:p>
    <w:p w:rsidR="00FA4AA6" w:rsidRDefault="009D767D" w:rsidP="006B3F7C">
      <w:pPr>
        <w:tabs>
          <w:tab w:val="left" w:pos="645"/>
        </w:tabs>
        <w:ind w:firstLine="709"/>
        <w:contextualSpacing/>
        <w:jc w:val="both"/>
        <w:rPr>
          <w:rFonts w:eastAsia="Times New Roman"/>
          <w:sz w:val="24"/>
          <w:szCs w:val="24"/>
        </w:rPr>
      </w:pPr>
      <w:r w:rsidRPr="004A3BA0">
        <w:rPr>
          <w:rFonts w:eastAsia="Times New Roman"/>
          <w:sz w:val="24"/>
          <w:szCs w:val="24"/>
        </w:rPr>
        <w:t>Ежемесячно руководителем учреждения проводится анализ посещаемости и заболеваемости детей детского сада.</w:t>
      </w:r>
      <w:r w:rsidR="00FA4AA6">
        <w:rPr>
          <w:rFonts w:eastAsia="Times New Roman"/>
          <w:sz w:val="24"/>
          <w:szCs w:val="24"/>
        </w:rPr>
        <w:t xml:space="preserve"> </w:t>
      </w:r>
      <w:r w:rsidRPr="004A3BA0">
        <w:rPr>
          <w:rFonts w:eastAsia="Times New Roman"/>
          <w:sz w:val="24"/>
          <w:szCs w:val="24"/>
        </w:rPr>
        <w:t>Медсестра регулярно проводит наблюдение за организацией оптимальных санитарно-гигиенических условий: обеспечение влажной ежедневной уборки групповых комнат, соблюдение воздушно-теплового режима, физической нагрузки на физкультурных занятиях.</w:t>
      </w:r>
    </w:p>
    <w:p w:rsidR="009D767D" w:rsidRDefault="009D767D" w:rsidP="006B3F7C">
      <w:pPr>
        <w:tabs>
          <w:tab w:val="left" w:pos="645"/>
        </w:tabs>
        <w:ind w:firstLine="709"/>
        <w:contextualSpacing/>
        <w:jc w:val="both"/>
        <w:rPr>
          <w:sz w:val="24"/>
          <w:szCs w:val="24"/>
        </w:rPr>
      </w:pPr>
      <w:r w:rsidRPr="004A3BA0">
        <w:rPr>
          <w:rFonts w:eastAsia="Times New Roman"/>
          <w:b/>
          <w:bCs/>
          <w:sz w:val="24"/>
          <w:szCs w:val="24"/>
        </w:rPr>
        <w:t xml:space="preserve">Вывод: </w:t>
      </w:r>
      <w:r w:rsidR="00FA4AA6">
        <w:rPr>
          <w:rFonts w:eastAsia="Times New Roman"/>
          <w:sz w:val="24"/>
          <w:szCs w:val="24"/>
        </w:rPr>
        <w:t xml:space="preserve">В течение 2020-2021 </w:t>
      </w:r>
      <w:r w:rsidRPr="004A3BA0">
        <w:rPr>
          <w:rFonts w:eastAsia="Times New Roman"/>
          <w:sz w:val="24"/>
          <w:szCs w:val="24"/>
        </w:rPr>
        <w:t>года незначительно снизилось количество дето дней по болезни</w:t>
      </w:r>
      <w:r w:rsidRPr="004A3BA0">
        <w:rPr>
          <w:rFonts w:eastAsia="Times New Roman"/>
          <w:color w:val="FF0000"/>
          <w:sz w:val="24"/>
          <w:szCs w:val="24"/>
        </w:rPr>
        <w:t>.</w:t>
      </w:r>
      <w:r w:rsidR="00A02560" w:rsidRPr="004A3BA0">
        <w:rPr>
          <w:rFonts w:eastAsia="Times New Roman"/>
          <w:color w:val="FF0000"/>
          <w:sz w:val="24"/>
          <w:szCs w:val="24"/>
        </w:rPr>
        <w:t xml:space="preserve"> </w:t>
      </w:r>
      <w:r w:rsidRPr="004A3BA0">
        <w:rPr>
          <w:rFonts w:eastAsia="Times New Roman"/>
          <w:sz w:val="24"/>
          <w:szCs w:val="24"/>
        </w:rPr>
        <w:t>Была и остается проблема, когда родители приводят ребёнка</w:t>
      </w:r>
      <w:r w:rsidR="00A02560" w:rsidRPr="004A3BA0">
        <w:rPr>
          <w:rFonts w:eastAsia="Times New Roman"/>
          <w:sz w:val="24"/>
          <w:szCs w:val="24"/>
        </w:rPr>
        <w:t xml:space="preserve"> </w:t>
      </w:r>
      <w:r w:rsidRPr="004A3BA0">
        <w:rPr>
          <w:rFonts w:eastAsia="Times New Roman"/>
          <w:sz w:val="24"/>
          <w:szCs w:val="24"/>
        </w:rPr>
        <w:t>в детский сад</w:t>
      </w:r>
      <w:r w:rsidR="00A02560" w:rsidRPr="004A3BA0">
        <w:rPr>
          <w:rFonts w:eastAsia="Times New Roman"/>
          <w:sz w:val="24"/>
          <w:szCs w:val="24"/>
        </w:rPr>
        <w:t xml:space="preserve"> </w:t>
      </w:r>
      <w:r w:rsidRPr="004A3BA0">
        <w:rPr>
          <w:rFonts w:eastAsia="Times New Roman"/>
          <w:sz w:val="24"/>
          <w:szCs w:val="24"/>
        </w:rPr>
        <w:t>с признаками ОРВИ, в результате чего заболевают здоровые дети группы.</w:t>
      </w:r>
      <w:r w:rsidR="00A02560" w:rsidRPr="004A3BA0">
        <w:rPr>
          <w:rFonts w:eastAsia="Times New Roman"/>
          <w:sz w:val="24"/>
          <w:szCs w:val="24"/>
        </w:rPr>
        <w:t xml:space="preserve"> </w:t>
      </w:r>
      <w:r w:rsidRPr="004A3BA0">
        <w:rPr>
          <w:sz w:val="24"/>
          <w:szCs w:val="24"/>
        </w:rPr>
        <w:t xml:space="preserve">Необходимо </w:t>
      </w:r>
      <w:r w:rsidR="00FF1D7F" w:rsidRPr="004A3BA0">
        <w:rPr>
          <w:sz w:val="24"/>
          <w:szCs w:val="24"/>
        </w:rPr>
        <w:t xml:space="preserve">активизировать формы </w:t>
      </w:r>
      <w:r w:rsidRPr="004A3BA0">
        <w:rPr>
          <w:sz w:val="24"/>
          <w:szCs w:val="24"/>
        </w:rPr>
        <w:t>работы с родителями по снижению заболеваемости  детей дошкольного учреждения.</w:t>
      </w:r>
    </w:p>
    <w:p w:rsidR="00672E15" w:rsidRPr="00FA4AA6" w:rsidRDefault="00672E15" w:rsidP="006B3F7C">
      <w:pPr>
        <w:tabs>
          <w:tab w:val="left" w:pos="645"/>
        </w:tabs>
        <w:ind w:firstLine="709"/>
        <w:contextualSpacing/>
        <w:jc w:val="both"/>
        <w:rPr>
          <w:rFonts w:eastAsia="Times New Roman"/>
          <w:sz w:val="24"/>
          <w:szCs w:val="24"/>
        </w:rPr>
      </w:pPr>
    </w:p>
    <w:p w:rsidR="00FF1D7F" w:rsidRPr="00395D47" w:rsidRDefault="00754098" w:rsidP="006B3F7C">
      <w:pPr>
        <w:ind w:firstLine="720"/>
        <w:contextualSpacing/>
        <w:jc w:val="both"/>
        <w:rPr>
          <w:b/>
          <w:sz w:val="24"/>
          <w:szCs w:val="24"/>
        </w:rPr>
      </w:pPr>
      <w:r w:rsidRPr="00395D47">
        <w:rPr>
          <w:b/>
          <w:sz w:val="24"/>
          <w:szCs w:val="24"/>
        </w:rPr>
        <w:t>2.6</w:t>
      </w:r>
      <w:r w:rsidR="00FF1D7F" w:rsidRPr="00395D47">
        <w:rPr>
          <w:b/>
          <w:sz w:val="24"/>
          <w:szCs w:val="24"/>
        </w:rPr>
        <w:t>. Анализ посещаемости за 20</w:t>
      </w:r>
      <w:r w:rsidR="0083502B" w:rsidRPr="00395D47">
        <w:rPr>
          <w:b/>
          <w:sz w:val="24"/>
          <w:szCs w:val="24"/>
        </w:rPr>
        <w:t>20-2021 учебный год по группам МК</w:t>
      </w:r>
      <w:r w:rsidR="00FF1D7F" w:rsidRPr="00395D47">
        <w:rPr>
          <w:b/>
          <w:sz w:val="24"/>
          <w:szCs w:val="24"/>
        </w:rPr>
        <w:t>ДОУ</w:t>
      </w:r>
    </w:p>
    <w:p w:rsidR="00FF1D7F" w:rsidRPr="00754098" w:rsidRDefault="00FF1D7F" w:rsidP="006B3F7C">
      <w:pPr>
        <w:ind w:firstLine="720"/>
        <w:contextualSpacing/>
        <w:jc w:val="both"/>
        <w:rPr>
          <w:b/>
          <w:color w:val="FF0000"/>
          <w:sz w:val="24"/>
          <w:szCs w:val="24"/>
        </w:rPr>
      </w:pPr>
    </w:p>
    <w:tbl>
      <w:tblPr>
        <w:tblStyle w:val="ab"/>
        <w:tblW w:w="5000" w:type="pct"/>
        <w:tblLayout w:type="fixed"/>
        <w:tblLook w:val="01E0" w:firstRow="1" w:lastRow="1" w:firstColumn="1" w:lastColumn="1" w:noHBand="0" w:noVBand="0"/>
      </w:tblPr>
      <w:tblGrid>
        <w:gridCol w:w="1100"/>
        <w:gridCol w:w="1419"/>
        <w:gridCol w:w="1419"/>
        <w:gridCol w:w="1558"/>
        <w:gridCol w:w="1278"/>
        <w:gridCol w:w="1560"/>
        <w:gridCol w:w="1602"/>
      </w:tblGrid>
      <w:tr w:rsidR="00754098" w:rsidRPr="00754098" w:rsidTr="00FA4AA6">
        <w:trPr>
          <w:trHeight w:val="555"/>
        </w:trPr>
        <w:tc>
          <w:tcPr>
            <w:tcW w:w="554" w:type="pct"/>
            <w:tcBorders>
              <w:top w:val="single" w:sz="4" w:space="0" w:color="auto"/>
              <w:left w:val="single" w:sz="4" w:space="0" w:color="auto"/>
              <w:bottom w:val="single" w:sz="4" w:space="0" w:color="auto"/>
              <w:right w:val="single" w:sz="4" w:space="0" w:color="auto"/>
              <w:tl2br w:val="single" w:sz="4" w:space="0" w:color="auto"/>
            </w:tcBorders>
            <w:hideMark/>
          </w:tcPr>
          <w:p w:rsidR="00FA4AA6" w:rsidRPr="00395D47" w:rsidRDefault="00FA4AA6" w:rsidP="006B3F7C">
            <w:pPr>
              <w:contextualSpacing/>
              <w:jc w:val="center"/>
              <w:rPr>
                <w:rFonts w:ascii="Times New Roman" w:hAnsi="Times New Roman" w:cs="Times New Roman"/>
                <w:b/>
                <w:sz w:val="20"/>
                <w:szCs w:val="20"/>
              </w:rPr>
            </w:pPr>
            <w:r w:rsidRPr="00395D47">
              <w:rPr>
                <w:rFonts w:ascii="Times New Roman" w:hAnsi="Times New Roman" w:cs="Times New Roman"/>
                <w:b/>
                <w:sz w:val="20"/>
                <w:szCs w:val="20"/>
              </w:rPr>
              <w:t xml:space="preserve">                   Группа                             Месяц</w:t>
            </w:r>
          </w:p>
        </w:tc>
        <w:tc>
          <w:tcPr>
            <w:tcW w:w="714" w:type="pct"/>
            <w:tcBorders>
              <w:top w:val="single" w:sz="4" w:space="0" w:color="auto"/>
              <w:left w:val="single" w:sz="4" w:space="0" w:color="auto"/>
              <w:bottom w:val="single" w:sz="4" w:space="0" w:color="auto"/>
              <w:right w:val="single" w:sz="4" w:space="0" w:color="auto"/>
            </w:tcBorders>
          </w:tcPr>
          <w:p w:rsidR="00FA4AA6" w:rsidRPr="00395D47" w:rsidRDefault="00FA4AA6" w:rsidP="006B3F7C">
            <w:pPr>
              <w:contextualSpacing/>
              <w:jc w:val="center"/>
              <w:rPr>
                <w:rFonts w:ascii="Times New Roman" w:hAnsi="Times New Roman" w:cs="Times New Roman"/>
                <w:b/>
                <w:sz w:val="20"/>
                <w:szCs w:val="20"/>
              </w:rPr>
            </w:pPr>
            <w:r w:rsidRPr="00395D47">
              <w:rPr>
                <w:rFonts w:ascii="Times New Roman" w:hAnsi="Times New Roman" w:cs="Times New Roman"/>
                <w:b/>
                <w:sz w:val="20"/>
                <w:szCs w:val="20"/>
              </w:rPr>
              <w:t xml:space="preserve">Группа раннего возраста </w:t>
            </w:r>
          </w:p>
        </w:tc>
        <w:tc>
          <w:tcPr>
            <w:tcW w:w="714" w:type="pct"/>
            <w:tcBorders>
              <w:top w:val="single" w:sz="4" w:space="0" w:color="auto"/>
              <w:left w:val="single" w:sz="4" w:space="0" w:color="auto"/>
              <w:bottom w:val="single" w:sz="4" w:space="0" w:color="auto"/>
              <w:right w:val="single" w:sz="4" w:space="0" w:color="auto"/>
            </w:tcBorders>
          </w:tcPr>
          <w:p w:rsidR="00FA4AA6" w:rsidRPr="00395D47" w:rsidRDefault="00FA4AA6" w:rsidP="006B3F7C">
            <w:pPr>
              <w:contextualSpacing/>
              <w:jc w:val="center"/>
              <w:rPr>
                <w:rFonts w:ascii="Times New Roman" w:hAnsi="Times New Roman" w:cs="Times New Roman"/>
                <w:b/>
                <w:sz w:val="20"/>
                <w:szCs w:val="20"/>
              </w:rPr>
            </w:pPr>
            <w:r w:rsidRPr="00395D47">
              <w:rPr>
                <w:rFonts w:ascii="Times New Roman" w:hAnsi="Times New Roman" w:cs="Times New Roman"/>
                <w:b/>
                <w:sz w:val="20"/>
                <w:szCs w:val="20"/>
              </w:rPr>
              <w:t>Первая младшая группа</w:t>
            </w:r>
          </w:p>
        </w:tc>
        <w:tc>
          <w:tcPr>
            <w:tcW w:w="784" w:type="pct"/>
            <w:tcBorders>
              <w:top w:val="single" w:sz="4" w:space="0" w:color="auto"/>
              <w:left w:val="single" w:sz="4" w:space="0" w:color="auto"/>
              <w:bottom w:val="single" w:sz="4" w:space="0" w:color="auto"/>
              <w:right w:val="single" w:sz="4" w:space="0" w:color="auto"/>
            </w:tcBorders>
            <w:hideMark/>
          </w:tcPr>
          <w:p w:rsidR="00FA4AA6" w:rsidRPr="00395D47" w:rsidRDefault="00FA4AA6" w:rsidP="006B3F7C">
            <w:pPr>
              <w:contextualSpacing/>
              <w:jc w:val="center"/>
              <w:rPr>
                <w:rFonts w:ascii="Times New Roman" w:hAnsi="Times New Roman" w:cs="Times New Roman"/>
                <w:b/>
                <w:sz w:val="20"/>
                <w:szCs w:val="20"/>
              </w:rPr>
            </w:pPr>
            <w:r w:rsidRPr="00395D47">
              <w:rPr>
                <w:rFonts w:ascii="Times New Roman" w:hAnsi="Times New Roman" w:cs="Times New Roman"/>
                <w:b/>
                <w:sz w:val="20"/>
                <w:szCs w:val="20"/>
              </w:rPr>
              <w:t>Вторая младшая группа</w:t>
            </w:r>
          </w:p>
        </w:tc>
        <w:tc>
          <w:tcPr>
            <w:tcW w:w="643" w:type="pct"/>
            <w:tcBorders>
              <w:top w:val="single" w:sz="4" w:space="0" w:color="auto"/>
              <w:left w:val="single" w:sz="4" w:space="0" w:color="auto"/>
              <w:bottom w:val="single" w:sz="4" w:space="0" w:color="auto"/>
              <w:right w:val="single" w:sz="4" w:space="0" w:color="auto"/>
            </w:tcBorders>
            <w:hideMark/>
          </w:tcPr>
          <w:p w:rsidR="00FA4AA6" w:rsidRPr="00395D47" w:rsidRDefault="00FA4AA6" w:rsidP="006B3F7C">
            <w:pPr>
              <w:contextualSpacing/>
              <w:jc w:val="center"/>
              <w:rPr>
                <w:rFonts w:ascii="Times New Roman" w:hAnsi="Times New Roman" w:cs="Times New Roman"/>
                <w:b/>
                <w:sz w:val="20"/>
                <w:szCs w:val="20"/>
              </w:rPr>
            </w:pPr>
            <w:r w:rsidRPr="00395D47">
              <w:rPr>
                <w:rFonts w:ascii="Times New Roman" w:hAnsi="Times New Roman" w:cs="Times New Roman"/>
                <w:b/>
                <w:sz w:val="20"/>
                <w:szCs w:val="20"/>
              </w:rPr>
              <w:t xml:space="preserve">Средняя группа </w:t>
            </w:r>
          </w:p>
        </w:tc>
        <w:tc>
          <w:tcPr>
            <w:tcW w:w="785" w:type="pct"/>
            <w:tcBorders>
              <w:top w:val="single" w:sz="4" w:space="0" w:color="auto"/>
              <w:left w:val="single" w:sz="4" w:space="0" w:color="auto"/>
              <w:bottom w:val="single" w:sz="4" w:space="0" w:color="auto"/>
              <w:right w:val="single" w:sz="4" w:space="0" w:color="auto"/>
            </w:tcBorders>
            <w:hideMark/>
          </w:tcPr>
          <w:p w:rsidR="00FA4AA6" w:rsidRPr="00395D47" w:rsidRDefault="00FA4AA6" w:rsidP="006B3F7C">
            <w:pPr>
              <w:contextualSpacing/>
              <w:jc w:val="center"/>
              <w:rPr>
                <w:rFonts w:ascii="Times New Roman" w:hAnsi="Times New Roman" w:cs="Times New Roman"/>
                <w:b/>
                <w:sz w:val="20"/>
                <w:szCs w:val="20"/>
              </w:rPr>
            </w:pPr>
            <w:r w:rsidRPr="00395D47">
              <w:rPr>
                <w:rFonts w:ascii="Times New Roman" w:hAnsi="Times New Roman" w:cs="Times New Roman"/>
                <w:b/>
                <w:sz w:val="20"/>
                <w:szCs w:val="20"/>
              </w:rPr>
              <w:t>Старшая группа</w:t>
            </w:r>
          </w:p>
        </w:tc>
        <w:tc>
          <w:tcPr>
            <w:tcW w:w="807" w:type="pct"/>
            <w:tcBorders>
              <w:top w:val="single" w:sz="4" w:space="0" w:color="auto"/>
              <w:left w:val="single" w:sz="4" w:space="0" w:color="auto"/>
              <w:bottom w:val="single" w:sz="4" w:space="0" w:color="auto"/>
              <w:right w:val="single" w:sz="4" w:space="0" w:color="auto"/>
            </w:tcBorders>
            <w:hideMark/>
          </w:tcPr>
          <w:p w:rsidR="00FA4AA6" w:rsidRPr="00395D47" w:rsidRDefault="00FA4AA6" w:rsidP="006B3F7C">
            <w:pPr>
              <w:contextualSpacing/>
              <w:jc w:val="center"/>
              <w:rPr>
                <w:rFonts w:ascii="Times New Roman" w:hAnsi="Times New Roman" w:cs="Times New Roman"/>
                <w:b/>
                <w:sz w:val="20"/>
                <w:szCs w:val="20"/>
              </w:rPr>
            </w:pPr>
            <w:r w:rsidRPr="00395D47">
              <w:rPr>
                <w:rFonts w:ascii="Times New Roman" w:hAnsi="Times New Roman" w:cs="Times New Roman"/>
                <w:b/>
                <w:sz w:val="20"/>
                <w:szCs w:val="20"/>
              </w:rPr>
              <w:t xml:space="preserve">Подготовительная </w:t>
            </w:r>
          </w:p>
          <w:p w:rsidR="00FA4AA6" w:rsidRPr="00395D47" w:rsidRDefault="00FA4AA6" w:rsidP="006B3F7C">
            <w:pPr>
              <w:contextualSpacing/>
              <w:jc w:val="center"/>
              <w:rPr>
                <w:rFonts w:ascii="Times New Roman" w:hAnsi="Times New Roman" w:cs="Times New Roman"/>
                <w:b/>
                <w:sz w:val="20"/>
                <w:szCs w:val="20"/>
              </w:rPr>
            </w:pPr>
            <w:r w:rsidRPr="00395D47">
              <w:rPr>
                <w:rFonts w:ascii="Times New Roman" w:hAnsi="Times New Roman" w:cs="Times New Roman"/>
                <w:b/>
                <w:sz w:val="20"/>
                <w:szCs w:val="20"/>
              </w:rPr>
              <w:t xml:space="preserve">группа </w:t>
            </w:r>
          </w:p>
        </w:tc>
      </w:tr>
      <w:tr w:rsidR="00754098" w:rsidRPr="00754098" w:rsidTr="00FA4AA6">
        <w:trPr>
          <w:trHeight w:val="222"/>
        </w:trPr>
        <w:tc>
          <w:tcPr>
            <w:tcW w:w="554" w:type="pct"/>
            <w:tcBorders>
              <w:top w:val="single" w:sz="4" w:space="0" w:color="auto"/>
              <w:left w:val="single" w:sz="4" w:space="0" w:color="auto"/>
              <w:bottom w:val="single" w:sz="4" w:space="0" w:color="auto"/>
              <w:right w:val="single" w:sz="4" w:space="0" w:color="auto"/>
            </w:tcBorders>
            <w:hideMark/>
          </w:tcPr>
          <w:p w:rsidR="00FA4AA6" w:rsidRPr="00395D47" w:rsidRDefault="00FA4AA6"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Сентябрь</w:t>
            </w:r>
          </w:p>
        </w:tc>
        <w:tc>
          <w:tcPr>
            <w:tcW w:w="714" w:type="pct"/>
            <w:tcBorders>
              <w:top w:val="single" w:sz="4" w:space="0" w:color="auto"/>
              <w:left w:val="single" w:sz="4" w:space="0" w:color="auto"/>
              <w:bottom w:val="single" w:sz="4" w:space="0" w:color="auto"/>
              <w:right w:val="single" w:sz="4" w:space="0" w:color="auto"/>
            </w:tcBorders>
          </w:tcPr>
          <w:p w:rsidR="00FA4AA6" w:rsidRPr="00395D47" w:rsidRDefault="00FA4AA6" w:rsidP="006B3F7C">
            <w:pPr>
              <w:contextualSpacing/>
              <w:jc w:val="center"/>
              <w:rPr>
                <w:rFonts w:ascii="Times New Roman" w:hAnsi="Times New Roman" w:cs="Times New Roman"/>
                <w:sz w:val="20"/>
                <w:szCs w:val="20"/>
              </w:rPr>
            </w:pPr>
          </w:p>
        </w:tc>
        <w:tc>
          <w:tcPr>
            <w:tcW w:w="714" w:type="pct"/>
            <w:tcBorders>
              <w:top w:val="single" w:sz="4" w:space="0" w:color="auto"/>
              <w:left w:val="single" w:sz="4" w:space="0" w:color="auto"/>
              <w:bottom w:val="single" w:sz="4" w:space="0" w:color="auto"/>
              <w:right w:val="single" w:sz="4" w:space="0" w:color="auto"/>
            </w:tcBorders>
          </w:tcPr>
          <w:p w:rsidR="00FA4AA6" w:rsidRPr="00395D47" w:rsidRDefault="00DA14FE"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13</w:t>
            </w:r>
          </w:p>
        </w:tc>
        <w:tc>
          <w:tcPr>
            <w:tcW w:w="784" w:type="pct"/>
            <w:tcBorders>
              <w:top w:val="single" w:sz="4" w:space="0" w:color="auto"/>
              <w:left w:val="single" w:sz="4" w:space="0" w:color="auto"/>
              <w:bottom w:val="single" w:sz="4" w:space="0" w:color="auto"/>
              <w:right w:val="single" w:sz="4" w:space="0" w:color="auto"/>
            </w:tcBorders>
          </w:tcPr>
          <w:p w:rsidR="00FA4AA6" w:rsidRPr="00395D47" w:rsidRDefault="002E6B5E"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9</w:t>
            </w:r>
          </w:p>
        </w:tc>
        <w:tc>
          <w:tcPr>
            <w:tcW w:w="643" w:type="pct"/>
            <w:tcBorders>
              <w:top w:val="single" w:sz="4" w:space="0" w:color="auto"/>
              <w:left w:val="single" w:sz="4" w:space="0" w:color="auto"/>
              <w:bottom w:val="single" w:sz="4" w:space="0" w:color="auto"/>
              <w:right w:val="single" w:sz="4" w:space="0" w:color="auto"/>
            </w:tcBorders>
          </w:tcPr>
          <w:p w:rsidR="00FA4AA6" w:rsidRPr="00395D47" w:rsidRDefault="002E6B5E"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9</w:t>
            </w:r>
          </w:p>
        </w:tc>
        <w:tc>
          <w:tcPr>
            <w:tcW w:w="785" w:type="pct"/>
            <w:tcBorders>
              <w:top w:val="single" w:sz="4" w:space="0" w:color="auto"/>
              <w:left w:val="single" w:sz="4" w:space="0" w:color="auto"/>
              <w:bottom w:val="single" w:sz="4" w:space="0" w:color="auto"/>
              <w:right w:val="single" w:sz="4" w:space="0" w:color="auto"/>
            </w:tcBorders>
          </w:tcPr>
          <w:p w:rsidR="00FA4AA6" w:rsidRPr="00395D47" w:rsidRDefault="002E6B5E"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14</w:t>
            </w:r>
          </w:p>
        </w:tc>
        <w:tc>
          <w:tcPr>
            <w:tcW w:w="807" w:type="pct"/>
            <w:tcBorders>
              <w:top w:val="single" w:sz="4" w:space="0" w:color="auto"/>
              <w:left w:val="single" w:sz="4" w:space="0" w:color="auto"/>
              <w:bottom w:val="single" w:sz="4" w:space="0" w:color="auto"/>
              <w:right w:val="single" w:sz="4" w:space="0" w:color="auto"/>
            </w:tcBorders>
          </w:tcPr>
          <w:p w:rsidR="00FA4AA6" w:rsidRPr="00395D47" w:rsidRDefault="002E6B5E"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8</w:t>
            </w:r>
          </w:p>
        </w:tc>
      </w:tr>
      <w:tr w:rsidR="00754098" w:rsidRPr="00754098" w:rsidTr="00FA4AA6">
        <w:trPr>
          <w:trHeight w:val="225"/>
        </w:trPr>
        <w:tc>
          <w:tcPr>
            <w:tcW w:w="554" w:type="pct"/>
            <w:tcBorders>
              <w:top w:val="single" w:sz="4" w:space="0" w:color="auto"/>
              <w:left w:val="single" w:sz="4" w:space="0" w:color="auto"/>
              <w:bottom w:val="single" w:sz="4" w:space="0" w:color="auto"/>
              <w:right w:val="single" w:sz="4" w:space="0" w:color="auto"/>
            </w:tcBorders>
            <w:hideMark/>
          </w:tcPr>
          <w:p w:rsidR="00FA4AA6" w:rsidRPr="00395D47" w:rsidRDefault="00FA4AA6"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Октябрь</w:t>
            </w:r>
          </w:p>
        </w:tc>
        <w:tc>
          <w:tcPr>
            <w:tcW w:w="714" w:type="pct"/>
            <w:tcBorders>
              <w:top w:val="single" w:sz="4" w:space="0" w:color="auto"/>
              <w:left w:val="single" w:sz="4" w:space="0" w:color="auto"/>
              <w:bottom w:val="single" w:sz="4" w:space="0" w:color="auto"/>
              <w:right w:val="single" w:sz="4" w:space="0" w:color="auto"/>
            </w:tcBorders>
          </w:tcPr>
          <w:p w:rsidR="00FA4AA6" w:rsidRPr="00395D47" w:rsidRDefault="002E6B5E"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6</w:t>
            </w:r>
          </w:p>
        </w:tc>
        <w:tc>
          <w:tcPr>
            <w:tcW w:w="714" w:type="pct"/>
            <w:tcBorders>
              <w:top w:val="single" w:sz="4" w:space="0" w:color="auto"/>
              <w:left w:val="single" w:sz="4" w:space="0" w:color="auto"/>
              <w:bottom w:val="single" w:sz="4" w:space="0" w:color="auto"/>
              <w:right w:val="single" w:sz="4" w:space="0" w:color="auto"/>
            </w:tcBorders>
          </w:tcPr>
          <w:p w:rsidR="00FA4AA6" w:rsidRPr="00395D47" w:rsidRDefault="002E6B5E"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17</w:t>
            </w:r>
          </w:p>
        </w:tc>
        <w:tc>
          <w:tcPr>
            <w:tcW w:w="784" w:type="pct"/>
            <w:tcBorders>
              <w:top w:val="single" w:sz="4" w:space="0" w:color="auto"/>
              <w:left w:val="single" w:sz="4" w:space="0" w:color="auto"/>
              <w:bottom w:val="single" w:sz="4" w:space="0" w:color="auto"/>
              <w:right w:val="single" w:sz="4" w:space="0" w:color="auto"/>
            </w:tcBorders>
          </w:tcPr>
          <w:p w:rsidR="00FA4AA6" w:rsidRPr="00395D47" w:rsidRDefault="002E6B5E"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15</w:t>
            </w:r>
          </w:p>
        </w:tc>
        <w:tc>
          <w:tcPr>
            <w:tcW w:w="643" w:type="pct"/>
            <w:tcBorders>
              <w:top w:val="single" w:sz="4" w:space="0" w:color="auto"/>
              <w:left w:val="single" w:sz="4" w:space="0" w:color="auto"/>
              <w:bottom w:val="single" w:sz="4" w:space="0" w:color="auto"/>
              <w:right w:val="single" w:sz="4" w:space="0" w:color="auto"/>
            </w:tcBorders>
          </w:tcPr>
          <w:p w:rsidR="00FA4AA6" w:rsidRPr="00395D47" w:rsidRDefault="002E6B5E"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14</w:t>
            </w:r>
          </w:p>
        </w:tc>
        <w:tc>
          <w:tcPr>
            <w:tcW w:w="785" w:type="pct"/>
            <w:tcBorders>
              <w:top w:val="single" w:sz="4" w:space="0" w:color="auto"/>
              <w:left w:val="single" w:sz="4" w:space="0" w:color="auto"/>
              <w:bottom w:val="single" w:sz="4" w:space="0" w:color="auto"/>
              <w:right w:val="single" w:sz="4" w:space="0" w:color="auto"/>
            </w:tcBorders>
          </w:tcPr>
          <w:p w:rsidR="00FA4AA6" w:rsidRPr="00395D47" w:rsidRDefault="002E6B5E"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15</w:t>
            </w:r>
          </w:p>
        </w:tc>
        <w:tc>
          <w:tcPr>
            <w:tcW w:w="807" w:type="pct"/>
            <w:tcBorders>
              <w:top w:val="single" w:sz="4" w:space="0" w:color="auto"/>
              <w:left w:val="single" w:sz="4" w:space="0" w:color="auto"/>
              <w:bottom w:val="single" w:sz="4" w:space="0" w:color="auto"/>
              <w:right w:val="single" w:sz="4" w:space="0" w:color="auto"/>
            </w:tcBorders>
          </w:tcPr>
          <w:p w:rsidR="00FA4AA6" w:rsidRPr="00395D47" w:rsidRDefault="002E6B5E"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12</w:t>
            </w:r>
          </w:p>
        </w:tc>
      </w:tr>
      <w:tr w:rsidR="00754098" w:rsidRPr="00754098" w:rsidTr="00FA4AA6">
        <w:trPr>
          <w:trHeight w:val="230"/>
        </w:trPr>
        <w:tc>
          <w:tcPr>
            <w:tcW w:w="554" w:type="pct"/>
            <w:tcBorders>
              <w:top w:val="single" w:sz="4" w:space="0" w:color="auto"/>
              <w:left w:val="single" w:sz="4" w:space="0" w:color="auto"/>
              <w:bottom w:val="single" w:sz="4" w:space="0" w:color="auto"/>
              <w:right w:val="single" w:sz="4" w:space="0" w:color="auto"/>
            </w:tcBorders>
            <w:hideMark/>
          </w:tcPr>
          <w:p w:rsidR="00FA4AA6" w:rsidRPr="00395D47" w:rsidRDefault="00FA4AA6"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Ноябрь</w:t>
            </w:r>
          </w:p>
        </w:tc>
        <w:tc>
          <w:tcPr>
            <w:tcW w:w="714" w:type="pct"/>
            <w:tcBorders>
              <w:top w:val="single" w:sz="4" w:space="0" w:color="auto"/>
              <w:left w:val="single" w:sz="4" w:space="0" w:color="auto"/>
              <w:bottom w:val="single" w:sz="4" w:space="0" w:color="auto"/>
              <w:right w:val="single" w:sz="4" w:space="0" w:color="auto"/>
            </w:tcBorders>
          </w:tcPr>
          <w:p w:rsidR="00FA4AA6" w:rsidRPr="00395D47" w:rsidRDefault="002E6B5E"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6</w:t>
            </w:r>
          </w:p>
        </w:tc>
        <w:tc>
          <w:tcPr>
            <w:tcW w:w="714" w:type="pct"/>
            <w:tcBorders>
              <w:top w:val="single" w:sz="4" w:space="0" w:color="auto"/>
              <w:left w:val="single" w:sz="4" w:space="0" w:color="auto"/>
              <w:bottom w:val="single" w:sz="4" w:space="0" w:color="auto"/>
              <w:right w:val="single" w:sz="4" w:space="0" w:color="auto"/>
            </w:tcBorders>
          </w:tcPr>
          <w:p w:rsidR="00FA4AA6" w:rsidRPr="00395D47" w:rsidRDefault="002E6B5E"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15</w:t>
            </w:r>
          </w:p>
        </w:tc>
        <w:tc>
          <w:tcPr>
            <w:tcW w:w="784" w:type="pct"/>
            <w:tcBorders>
              <w:top w:val="single" w:sz="4" w:space="0" w:color="auto"/>
              <w:left w:val="single" w:sz="4" w:space="0" w:color="auto"/>
              <w:bottom w:val="single" w:sz="4" w:space="0" w:color="auto"/>
              <w:right w:val="single" w:sz="4" w:space="0" w:color="auto"/>
            </w:tcBorders>
          </w:tcPr>
          <w:p w:rsidR="00FA4AA6" w:rsidRPr="00395D47" w:rsidRDefault="002E6B5E"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18</w:t>
            </w:r>
          </w:p>
        </w:tc>
        <w:tc>
          <w:tcPr>
            <w:tcW w:w="643" w:type="pct"/>
            <w:tcBorders>
              <w:top w:val="single" w:sz="4" w:space="0" w:color="auto"/>
              <w:left w:val="single" w:sz="4" w:space="0" w:color="auto"/>
              <w:bottom w:val="single" w:sz="4" w:space="0" w:color="auto"/>
              <w:right w:val="single" w:sz="4" w:space="0" w:color="auto"/>
            </w:tcBorders>
          </w:tcPr>
          <w:p w:rsidR="00FA4AA6" w:rsidRPr="00395D47" w:rsidRDefault="002E6B5E"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15</w:t>
            </w:r>
          </w:p>
        </w:tc>
        <w:tc>
          <w:tcPr>
            <w:tcW w:w="785" w:type="pct"/>
            <w:tcBorders>
              <w:top w:val="single" w:sz="4" w:space="0" w:color="auto"/>
              <w:left w:val="single" w:sz="4" w:space="0" w:color="auto"/>
              <w:bottom w:val="single" w:sz="4" w:space="0" w:color="auto"/>
              <w:right w:val="single" w:sz="4" w:space="0" w:color="auto"/>
            </w:tcBorders>
          </w:tcPr>
          <w:p w:rsidR="00FA4AA6" w:rsidRPr="00395D47" w:rsidRDefault="002E6B5E"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17</w:t>
            </w:r>
          </w:p>
        </w:tc>
        <w:tc>
          <w:tcPr>
            <w:tcW w:w="807" w:type="pct"/>
            <w:tcBorders>
              <w:top w:val="single" w:sz="4" w:space="0" w:color="auto"/>
              <w:left w:val="single" w:sz="4" w:space="0" w:color="auto"/>
              <w:bottom w:val="single" w:sz="4" w:space="0" w:color="auto"/>
              <w:right w:val="single" w:sz="4" w:space="0" w:color="auto"/>
            </w:tcBorders>
          </w:tcPr>
          <w:p w:rsidR="00FA4AA6" w:rsidRPr="00395D47" w:rsidRDefault="002E6B5E"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12</w:t>
            </w:r>
          </w:p>
        </w:tc>
      </w:tr>
      <w:tr w:rsidR="00754098" w:rsidRPr="00754098" w:rsidTr="00FA4AA6">
        <w:trPr>
          <w:trHeight w:val="189"/>
        </w:trPr>
        <w:tc>
          <w:tcPr>
            <w:tcW w:w="554" w:type="pct"/>
            <w:tcBorders>
              <w:top w:val="single" w:sz="4" w:space="0" w:color="auto"/>
              <w:left w:val="single" w:sz="4" w:space="0" w:color="auto"/>
              <w:bottom w:val="single" w:sz="4" w:space="0" w:color="auto"/>
              <w:right w:val="single" w:sz="4" w:space="0" w:color="auto"/>
            </w:tcBorders>
            <w:hideMark/>
          </w:tcPr>
          <w:p w:rsidR="00FA4AA6" w:rsidRPr="00395D47" w:rsidRDefault="00FA4AA6"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Декабрь</w:t>
            </w:r>
          </w:p>
        </w:tc>
        <w:tc>
          <w:tcPr>
            <w:tcW w:w="714" w:type="pct"/>
            <w:tcBorders>
              <w:top w:val="single" w:sz="4" w:space="0" w:color="auto"/>
              <w:left w:val="single" w:sz="4" w:space="0" w:color="auto"/>
              <w:bottom w:val="single" w:sz="4" w:space="0" w:color="auto"/>
              <w:right w:val="single" w:sz="4" w:space="0" w:color="auto"/>
            </w:tcBorders>
          </w:tcPr>
          <w:p w:rsidR="00FA4AA6" w:rsidRPr="00395D47" w:rsidRDefault="002E6B5E"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6</w:t>
            </w:r>
          </w:p>
        </w:tc>
        <w:tc>
          <w:tcPr>
            <w:tcW w:w="714" w:type="pct"/>
            <w:tcBorders>
              <w:top w:val="single" w:sz="4" w:space="0" w:color="auto"/>
              <w:left w:val="single" w:sz="4" w:space="0" w:color="auto"/>
              <w:bottom w:val="single" w:sz="4" w:space="0" w:color="auto"/>
              <w:right w:val="single" w:sz="4" w:space="0" w:color="auto"/>
            </w:tcBorders>
          </w:tcPr>
          <w:p w:rsidR="00FA4AA6" w:rsidRPr="00395D47" w:rsidRDefault="002E6B5E"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16</w:t>
            </w:r>
          </w:p>
        </w:tc>
        <w:tc>
          <w:tcPr>
            <w:tcW w:w="784" w:type="pct"/>
            <w:tcBorders>
              <w:top w:val="single" w:sz="4" w:space="0" w:color="auto"/>
              <w:left w:val="single" w:sz="4" w:space="0" w:color="auto"/>
              <w:bottom w:val="single" w:sz="4" w:space="0" w:color="auto"/>
              <w:right w:val="single" w:sz="4" w:space="0" w:color="auto"/>
            </w:tcBorders>
          </w:tcPr>
          <w:p w:rsidR="00FA4AA6" w:rsidRPr="00395D47" w:rsidRDefault="002E6B5E"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21</w:t>
            </w:r>
          </w:p>
        </w:tc>
        <w:tc>
          <w:tcPr>
            <w:tcW w:w="643" w:type="pct"/>
            <w:tcBorders>
              <w:top w:val="single" w:sz="4" w:space="0" w:color="auto"/>
              <w:left w:val="single" w:sz="4" w:space="0" w:color="auto"/>
              <w:bottom w:val="single" w:sz="4" w:space="0" w:color="auto"/>
              <w:right w:val="single" w:sz="4" w:space="0" w:color="auto"/>
            </w:tcBorders>
          </w:tcPr>
          <w:p w:rsidR="00FA4AA6" w:rsidRPr="00395D47" w:rsidRDefault="002E6B5E"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15</w:t>
            </w:r>
          </w:p>
        </w:tc>
        <w:tc>
          <w:tcPr>
            <w:tcW w:w="785" w:type="pct"/>
            <w:tcBorders>
              <w:top w:val="single" w:sz="4" w:space="0" w:color="auto"/>
              <w:left w:val="single" w:sz="4" w:space="0" w:color="auto"/>
              <w:bottom w:val="single" w:sz="4" w:space="0" w:color="auto"/>
              <w:right w:val="single" w:sz="4" w:space="0" w:color="auto"/>
            </w:tcBorders>
          </w:tcPr>
          <w:p w:rsidR="00FA4AA6" w:rsidRPr="00395D47" w:rsidRDefault="002E6B5E"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17</w:t>
            </w:r>
          </w:p>
        </w:tc>
        <w:tc>
          <w:tcPr>
            <w:tcW w:w="807" w:type="pct"/>
            <w:tcBorders>
              <w:top w:val="single" w:sz="4" w:space="0" w:color="auto"/>
              <w:left w:val="single" w:sz="4" w:space="0" w:color="auto"/>
              <w:bottom w:val="single" w:sz="4" w:space="0" w:color="auto"/>
              <w:right w:val="single" w:sz="4" w:space="0" w:color="auto"/>
            </w:tcBorders>
          </w:tcPr>
          <w:p w:rsidR="00FA4AA6" w:rsidRPr="00395D47" w:rsidRDefault="002E6B5E"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14</w:t>
            </w:r>
          </w:p>
        </w:tc>
      </w:tr>
      <w:tr w:rsidR="00754098" w:rsidRPr="00754098" w:rsidTr="00FA4AA6">
        <w:trPr>
          <w:trHeight w:val="267"/>
        </w:trPr>
        <w:tc>
          <w:tcPr>
            <w:tcW w:w="554" w:type="pct"/>
            <w:tcBorders>
              <w:top w:val="single" w:sz="4" w:space="0" w:color="auto"/>
              <w:left w:val="single" w:sz="4" w:space="0" w:color="auto"/>
              <w:bottom w:val="single" w:sz="4" w:space="0" w:color="auto"/>
              <w:right w:val="single" w:sz="4" w:space="0" w:color="auto"/>
            </w:tcBorders>
            <w:hideMark/>
          </w:tcPr>
          <w:p w:rsidR="00FA4AA6" w:rsidRPr="00395D47" w:rsidRDefault="00FA4AA6"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Январь</w:t>
            </w:r>
          </w:p>
        </w:tc>
        <w:tc>
          <w:tcPr>
            <w:tcW w:w="714" w:type="pct"/>
            <w:tcBorders>
              <w:top w:val="single" w:sz="4" w:space="0" w:color="auto"/>
              <w:left w:val="single" w:sz="4" w:space="0" w:color="auto"/>
              <w:bottom w:val="single" w:sz="4" w:space="0" w:color="auto"/>
              <w:right w:val="single" w:sz="4" w:space="0" w:color="auto"/>
            </w:tcBorders>
          </w:tcPr>
          <w:p w:rsidR="00FA4AA6" w:rsidRPr="00395D47" w:rsidRDefault="002E6B5E"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8</w:t>
            </w:r>
          </w:p>
        </w:tc>
        <w:tc>
          <w:tcPr>
            <w:tcW w:w="714" w:type="pct"/>
            <w:tcBorders>
              <w:top w:val="single" w:sz="4" w:space="0" w:color="auto"/>
              <w:left w:val="single" w:sz="4" w:space="0" w:color="auto"/>
              <w:bottom w:val="single" w:sz="4" w:space="0" w:color="auto"/>
              <w:right w:val="single" w:sz="4" w:space="0" w:color="auto"/>
            </w:tcBorders>
          </w:tcPr>
          <w:p w:rsidR="00FA4AA6" w:rsidRPr="00395D47" w:rsidRDefault="002E6B5E"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18</w:t>
            </w:r>
          </w:p>
        </w:tc>
        <w:tc>
          <w:tcPr>
            <w:tcW w:w="784" w:type="pct"/>
            <w:tcBorders>
              <w:top w:val="single" w:sz="4" w:space="0" w:color="auto"/>
              <w:left w:val="single" w:sz="4" w:space="0" w:color="auto"/>
              <w:bottom w:val="single" w:sz="4" w:space="0" w:color="auto"/>
              <w:right w:val="single" w:sz="4" w:space="0" w:color="auto"/>
            </w:tcBorders>
          </w:tcPr>
          <w:p w:rsidR="00FA4AA6" w:rsidRPr="00395D47" w:rsidRDefault="002E6B5E"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19</w:t>
            </w:r>
          </w:p>
        </w:tc>
        <w:tc>
          <w:tcPr>
            <w:tcW w:w="643" w:type="pct"/>
            <w:tcBorders>
              <w:top w:val="single" w:sz="4" w:space="0" w:color="auto"/>
              <w:left w:val="single" w:sz="4" w:space="0" w:color="auto"/>
              <w:bottom w:val="single" w:sz="4" w:space="0" w:color="auto"/>
              <w:right w:val="single" w:sz="4" w:space="0" w:color="auto"/>
            </w:tcBorders>
          </w:tcPr>
          <w:p w:rsidR="00FA4AA6" w:rsidRPr="00395D47" w:rsidRDefault="002E6B5E"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15</w:t>
            </w:r>
          </w:p>
        </w:tc>
        <w:tc>
          <w:tcPr>
            <w:tcW w:w="785" w:type="pct"/>
            <w:tcBorders>
              <w:top w:val="single" w:sz="4" w:space="0" w:color="auto"/>
              <w:left w:val="single" w:sz="4" w:space="0" w:color="auto"/>
              <w:bottom w:val="single" w:sz="4" w:space="0" w:color="auto"/>
              <w:right w:val="single" w:sz="4" w:space="0" w:color="auto"/>
            </w:tcBorders>
          </w:tcPr>
          <w:p w:rsidR="00FA4AA6" w:rsidRPr="00395D47" w:rsidRDefault="002E6B5E"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19</w:t>
            </w:r>
          </w:p>
        </w:tc>
        <w:tc>
          <w:tcPr>
            <w:tcW w:w="807" w:type="pct"/>
            <w:tcBorders>
              <w:top w:val="single" w:sz="4" w:space="0" w:color="auto"/>
              <w:left w:val="single" w:sz="4" w:space="0" w:color="auto"/>
              <w:bottom w:val="single" w:sz="4" w:space="0" w:color="auto"/>
              <w:right w:val="single" w:sz="4" w:space="0" w:color="auto"/>
            </w:tcBorders>
          </w:tcPr>
          <w:p w:rsidR="00FA4AA6" w:rsidRPr="00395D47" w:rsidRDefault="002E6B5E"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16</w:t>
            </w:r>
          </w:p>
        </w:tc>
      </w:tr>
      <w:tr w:rsidR="00754098" w:rsidRPr="00754098" w:rsidTr="00FA4AA6">
        <w:trPr>
          <w:trHeight w:val="272"/>
        </w:trPr>
        <w:tc>
          <w:tcPr>
            <w:tcW w:w="554" w:type="pct"/>
            <w:tcBorders>
              <w:top w:val="single" w:sz="4" w:space="0" w:color="auto"/>
              <w:left w:val="single" w:sz="4" w:space="0" w:color="auto"/>
              <w:bottom w:val="single" w:sz="4" w:space="0" w:color="auto"/>
              <w:right w:val="single" w:sz="4" w:space="0" w:color="auto"/>
            </w:tcBorders>
          </w:tcPr>
          <w:p w:rsidR="00FA4AA6" w:rsidRPr="00395D47" w:rsidRDefault="00FA4AA6"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Февраль</w:t>
            </w:r>
          </w:p>
        </w:tc>
        <w:tc>
          <w:tcPr>
            <w:tcW w:w="714" w:type="pct"/>
            <w:tcBorders>
              <w:top w:val="single" w:sz="4" w:space="0" w:color="auto"/>
              <w:left w:val="single" w:sz="4" w:space="0" w:color="auto"/>
              <w:bottom w:val="single" w:sz="4" w:space="0" w:color="auto"/>
              <w:right w:val="single" w:sz="4" w:space="0" w:color="auto"/>
            </w:tcBorders>
          </w:tcPr>
          <w:p w:rsidR="00FA4AA6" w:rsidRPr="00395D47" w:rsidRDefault="002E6B5E"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10</w:t>
            </w:r>
          </w:p>
        </w:tc>
        <w:tc>
          <w:tcPr>
            <w:tcW w:w="714" w:type="pct"/>
            <w:tcBorders>
              <w:top w:val="single" w:sz="4" w:space="0" w:color="auto"/>
              <w:left w:val="single" w:sz="4" w:space="0" w:color="auto"/>
              <w:bottom w:val="single" w:sz="4" w:space="0" w:color="auto"/>
              <w:right w:val="single" w:sz="4" w:space="0" w:color="auto"/>
            </w:tcBorders>
          </w:tcPr>
          <w:p w:rsidR="00FA4AA6" w:rsidRPr="00395D47" w:rsidRDefault="002E6B5E"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10</w:t>
            </w:r>
          </w:p>
        </w:tc>
        <w:tc>
          <w:tcPr>
            <w:tcW w:w="784" w:type="pct"/>
            <w:tcBorders>
              <w:top w:val="single" w:sz="4" w:space="0" w:color="auto"/>
              <w:left w:val="single" w:sz="4" w:space="0" w:color="auto"/>
              <w:bottom w:val="single" w:sz="4" w:space="0" w:color="auto"/>
              <w:right w:val="single" w:sz="4" w:space="0" w:color="auto"/>
            </w:tcBorders>
          </w:tcPr>
          <w:p w:rsidR="00FA4AA6" w:rsidRPr="00395D47" w:rsidRDefault="002E6B5E"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21</w:t>
            </w:r>
          </w:p>
        </w:tc>
        <w:tc>
          <w:tcPr>
            <w:tcW w:w="643" w:type="pct"/>
            <w:tcBorders>
              <w:top w:val="single" w:sz="4" w:space="0" w:color="auto"/>
              <w:left w:val="single" w:sz="4" w:space="0" w:color="auto"/>
              <w:bottom w:val="single" w:sz="4" w:space="0" w:color="auto"/>
              <w:right w:val="single" w:sz="4" w:space="0" w:color="auto"/>
            </w:tcBorders>
          </w:tcPr>
          <w:p w:rsidR="00FA4AA6" w:rsidRPr="00395D47" w:rsidRDefault="002E6B5E"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19</w:t>
            </w:r>
          </w:p>
        </w:tc>
        <w:tc>
          <w:tcPr>
            <w:tcW w:w="785" w:type="pct"/>
            <w:tcBorders>
              <w:top w:val="single" w:sz="4" w:space="0" w:color="auto"/>
              <w:left w:val="single" w:sz="4" w:space="0" w:color="auto"/>
              <w:bottom w:val="single" w:sz="4" w:space="0" w:color="auto"/>
              <w:right w:val="single" w:sz="4" w:space="0" w:color="auto"/>
            </w:tcBorders>
          </w:tcPr>
          <w:p w:rsidR="00FA4AA6" w:rsidRPr="00395D47" w:rsidRDefault="002E6B5E"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19</w:t>
            </w:r>
          </w:p>
        </w:tc>
        <w:tc>
          <w:tcPr>
            <w:tcW w:w="807" w:type="pct"/>
            <w:tcBorders>
              <w:top w:val="single" w:sz="4" w:space="0" w:color="auto"/>
              <w:left w:val="single" w:sz="4" w:space="0" w:color="auto"/>
              <w:bottom w:val="single" w:sz="4" w:space="0" w:color="auto"/>
              <w:right w:val="single" w:sz="4" w:space="0" w:color="auto"/>
            </w:tcBorders>
          </w:tcPr>
          <w:p w:rsidR="00FA4AA6" w:rsidRPr="00395D47" w:rsidRDefault="002E6B5E"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16</w:t>
            </w:r>
          </w:p>
        </w:tc>
      </w:tr>
      <w:tr w:rsidR="00754098" w:rsidRPr="00754098" w:rsidTr="00FA4AA6">
        <w:trPr>
          <w:trHeight w:val="275"/>
        </w:trPr>
        <w:tc>
          <w:tcPr>
            <w:tcW w:w="554" w:type="pct"/>
            <w:tcBorders>
              <w:top w:val="single" w:sz="4" w:space="0" w:color="auto"/>
              <w:left w:val="single" w:sz="4" w:space="0" w:color="auto"/>
              <w:bottom w:val="single" w:sz="4" w:space="0" w:color="auto"/>
              <w:right w:val="single" w:sz="4" w:space="0" w:color="auto"/>
            </w:tcBorders>
          </w:tcPr>
          <w:p w:rsidR="00FA4AA6" w:rsidRPr="00395D47" w:rsidRDefault="00FA4AA6"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Март</w:t>
            </w:r>
          </w:p>
        </w:tc>
        <w:tc>
          <w:tcPr>
            <w:tcW w:w="714" w:type="pct"/>
            <w:tcBorders>
              <w:top w:val="single" w:sz="4" w:space="0" w:color="auto"/>
              <w:left w:val="single" w:sz="4" w:space="0" w:color="auto"/>
              <w:bottom w:val="single" w:sz="4" w:space="0" w:color="auto"/>
              <w:right w:val="single" w:sz="4" w:space="0" w:color="auto"/>
            </w:tcBorders>
          </w:tcPr>
          <w:p w:rsidR="00FA4AA6" w:rsidRPr="00395D47" w:rsidRDefault="002E6B5E"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9</w:t>
            </w:r>
          </w:p>
        </w:tc>
        <w:tc>
          <w:tcPr>
            <w:tcW w:w="714" w:type="pct"/>
            <w:tcBorders>
              <w:top w:val="single" w:sz="4" w:space="0" w:color="auto"/>
              <w:left w:val="single" w:sz="4" w:space="0" w:color="auto"/>
              <w:bottom w:val="single" w:sz="4" w:space="0" w:color="auto"/>
              <w:right w:val="single" w:sz="4" w:space="0" w:color="auto"/>
            </w:tcBorders>
          </w:tcPr>
          <w:p w:rsidR="00FA4AA6" w:rsidRPr="00395D47" w:rsidRDefault="002E6B5E"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13</w:t>
            </w:r>
          </w:p>
        </w:tc>
        <w:tc>
          <w:tcPr>
            <w:tcW w:w="784" w:type="pct"/>
            <w:tcBorders>
              <w:top w:val="single" w:sz="4" w:space="0" w:color="auto"/>
              <w:left w:val="single" w:sz="4" w:space="0" w:color="auto"/>
              <w:bottom w:val="single" w:sz="4" w:space="0" w:color="auto"/>
              <w:right w:val="single" w:sz="4" w:space="0" w:color="auto"/>
            </w:tcBorders>
          </w:tcPr>
          <w:p w:rsidR="00FA4AA6" w:rsidRPr="00395D47" w:rsidRDefault="002E6B5E"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19</w:t>
            </w:r>
          </w:p>
        </w:tc>
        <w:tc>
          <w:tcPr>
            <w:tcW w:w="643" w:type="pct"/>
            <w:tcBorders>
              <w:top w:val="single" w:sz="4" w:space="0" w:color="auto"/>
              <w:left w:val="single" w:sz="4" w:space="0" w:color="auto"/>
              <w:bottom w:val="single" w:sz="4" w:space="0" w:color="auto"/>
              <w:right w:val="single" w:sz="4" w:space="0" w:color="auto"/>
            </w:tcBorders>
          </w:tcPr>
          <w:p w:rsidR="00FA4AA6" w:rsidRPr="00395D47" w:rsidRDefault="002E6B5E"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17</w:t>
            </w:r>
          </w:p>
        </w:tc>
        <w:tc>
          <w:tcPr>
            <w:tcW w:w="785" w:type="pct"/>
            <w:tcBorders>
              <w:top w:val="single" w:sz="4" w:space="0" w:color="auto"/>
              <w:left w:val="single" w:sz="4" w:space="0" w:color="auto"/>
              <w:bottom w:val="single" w:sz="4" w:space="0" w:color="auto"/>
              <w:right w:val="single" w:sz="4" w:space="0" w:color="auto"/>
            </w:tcBorders>
          </w:tcPr>
          <w:p w:rsidR="00FA4AA6" w:rsidRPr="00395D47" w:rsidRDefault="002E6B5E"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19</w:t>
            </w:r>
          </w:p>
        </w:tc>
        <w:tc>
          <w:tcPr>
            <w:tcW w:w="807" w:type="pct"/>
            <w:tcBorders>
              <w:top w:val="single" w:sz="4" w:space="0" w:color="auto"/>
              <w:left w:val="single" w:sz="4" w:space="0" w:color="auto"/>
              <w:bottom w:val="single" w:sz="4" w:space="0" w:color="auto"/>
              <w:right w:val="single" w:sz="4" w:space="0" w:color="auto"/>
            </w:tcBorders>
          </w:tcPr>
          <w:p w:rsidR="00FA4AA6" w:rsidRPr="00395D47" w:rsidRDefault="002E6B5E"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16</w:t>
            </w:r>
          </w:p>
        </w:tc>
      </w:tr>
      <w:tr w:rsidR="00754098" w:rsidRPr="00754098" w:rsidTr="00FA4AA6">
        <w:trPr>
          <w:trHeight w:val="266"/>
        </w:trPr>
        <w:tc>
          <w:tcPr>
            <w:tcW w:w="554" w:type="pct"/>
            <w:tcBorders>
              <w:top w:val="single" w:sz="4" w:space="0" w:color="auto"/>
              <w:left w:val="single" w:sz="4" w:space="0" w:color="auto"/>
              <w:bottom w:val="single" w:sz="4" w:space="0" w:color="auto"/>
              <w:right w:val="single" w:sz="4" w:space="0" w:color="auto"/>
            </w:tcBorders>
          </w:tcPr>
          <w:p w:rsidR="00FA4AA6" w:rsidRPr="00395D47" w:rsidRDefault="00FA4AA6"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Апрель</w:t>
            </w:r>
          </w:p>
        </w:tc>
        <w:tc>
          <w:tcPr>
            <w:tcW w:w="714" w:type="pct"/>
            <w:tcBorders>
              <w:top w:val="single" w:sz="4" w:space="0" w:color="auto"/>
              <w:left w:val="single" w:sz="4" w:space="0" w:color="auto"/>
              <w:bottom w:val="single" w:sz="4" w:space="0" w:color="auto"/>
              <w:right w:val="single" w:sz="4" w:space="0" w:color="auto"/>
            </w:tcBorders>
          </w:tcPr>
          <w:p w:rsidR="00FA4AA6" w:rsidRPr="00395D47" w:rsidRDefault="00395D47"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10</w:t>
            </w:r>
          </w:p>
        </w:tc>
        <w:tc>
          <w:tcPr>
            <w:tcW w:w="714" w:type="pct"/>
            <w:tcBorders>
              <w:top w:val="single" w:sz="4" w:space="0" w:color="auto"/>
              <w:left w:val="single" w:sz="4" w:space="0" w:color="auto"/>
              <w:bottom w:val="single" w:sz="4" w:space="0" w:color="auto"/>
              <w:right w:val="single" w:sz="4" w:space="0" w:color="auto"/>
            </w:tcBorders>
          </w:tcPr>
          <w:p w:rsidR="00FA4AA6" w:rsidRPr="00395D47" w:rsidRDefault="00395D47"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17</w:t>
            </w:r>
          </w:p>
        </w:tc>
        <w:tc>
          <w:tcPr>
            <w:tcW w:w="784" w:type="pct"/>
            <w:tcBorders>
              <w:top w:val="single" w:sz="4" w:space="0" w:color="auto"/>
              <w:left w:val="single" w:sz="4" w:space="0" w:color="auto"/>
              <w:bottom w:val="single" w:sz="4" w:space="0" w:color="auto"/>
              <w:right w:val="single" w:sz="4" w:space="0" w:color="auto"/>
            </w:tcBorders>
          </w:tcPr>
          <w:p w:rsidR="00FA4AA6" w:rsidRPr="00395D47" w:rsidRDefault="00395D47"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22</w:t>
            </w:r>
          </w:p>
        </w:tc>
        <w:tc>
          <w:tcPr>
            <w:tcW w:w="643" w:type="pct"/>
            <w:tcBorders>
              <w:top w:val="single" w:sz="4" w:space="0" w:color="auto"/>
              <w:left w:val="single" w:sz="4" w:space="0" w:color="auto"/>
              <w:bottom w:val="single" w:sz="4" w:space="0" w:color="auto"/>
              <w:right w:val="single" w:sz="4" w:space="0" w:color="auto"/>
            </w:tcBorders>
          </w:tcPr>
          <w:p w:rsidR="00FA4AA6" w:rsidRPr="00395D47" w:rsidRDefault="00395D47"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17</w:t>
            </w:r>
          </w:p>
        </w:tc>
        <w:tc>
          <w:tcPr>
            <w:tcW w:w="785" w:type="pct"/>
            <w:tcBorders>
              <w:top w:val="single" w:sz="4" w:space="0" w:color="auto"/>
              <w:left w:val="single" w:sz="4" w:space="0" w:color="auto"/>
              <w:bottom w:val="single" w:sz="4" w:space="0" w:color="auto"/>
              <w:right w:val="single" w:sz="4" w:space="0" w:color="auto"/>
            </w:tcBorders>
          </w:tcPr>
          <w:p w:rsidR="00FA4AA6" w:rsidRPr="00395D47" w:rsidRDefault="00395D47"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18</w:t>
            </w:r>
          </w:p>
        </w:tc>
        <w:tc>
          <w:tcPr>
            <w:tcW w:w="807" w:type="pct"/>
            <w:tcBorders>
              <w:top w:val="single" w:sz="4" w:space="0" w:color="auto"/>
              <w:left w:val="single" w:sz="4" w:space="0" w:color="auto"/>
              <w:bottom w:val="single" w:sz="4" w:space="0" w:color="auto"/>
              <w:right w:val="single" w:sz="4" w:space="0" w:color="auto"/>
            </w:tcBorders>
          </w:tcPr>
          <w:p w:rsidR="00FA4AA6" w:rsidRPr="00395D47" w:rsidRDefault="00395D47" w:rsidP="006B3F7C">
            <w:pPr>
              <w:contextualSpacing/>
              <w:jc w:val="center"/>
              <w:rPr>
                <w:rFonts w:ascii="Times New Roman" w:hAnsi="Times New Roman" w:cs="Times New Roman"/>
                <w:sz w:val="20"/>
                <w:szCs w:val="20"/>
              </w:rPr>
            </w:pPr>
            <w:r w:rsidRPr="00395D47">
              <w:rPr>
                <w:rFonts w:ascii="Times New Roman" w:hAnsi="Times New Roman" w:cs="Times New Roman"/>
                <w:sz w:val="20"/>
                <w:szCs w:val="20"/>
              </w:rPr>
              <w:t>16</w:t>
            </w:r>
          </w:p>
        </w:tc>
      </w:tr>
      <w:tr w:rsidR="00754098" w:rsidRPr="00754098" w:rsidTr="00FA4AA6">
        <w:trPr>
          <w:trHeight w:val="270"/>
        </w:trPr>
        <w:tc>
          <w:tcPr>
            <w:tcW w:w="554" w:type="pct"/>
            <w:tcBorders>
              <w:top w:val="single" w:sz="4" w:space="0" w:color="auto"/>
              <w:left w:val="single" w:sz="4" w:space="0" w:color="auto"/>
              <w:bottom w:val="single" w:sz="4" w:space="0" w:color="auto"/>
              <w:right w:val="single" w:sz="4" w:space="0" w:color="auto"/>
            </w:tcBorders>
          </w:tcPr>
          <w:p w:rsidR="00FA4AA6" w:rsidRPr="007D08BF" w:rsidRDefault="00FA4AA6" w:rsidP="006B3F7C">
            <w:pPr>
              <w:contextualSpacing/>
              <w:jc w:val="center"/>
              <w:rPr>
                <w:rFonts w:ascii="Times New Roman" w:hAnsi="Times New Roman" w:cs="Times New Roman"/>
                <w:sz w:val="20"/>
                <w:szCs w:val="20"/>
              </w:rPr>
            </w:pPr>
            <w:r w:rsidRPr="007D08BF">
              <w:rPr>
                <w:rFonts w:ascii="Times New Roman" w:hAnsi="Times New Roman" w:cs="Times New Roman"/>
                <w:sz w:val="20"/>
                <w:szCs w:val="20"/>
              </w:rPr>
              <w:t>Май</w:t>
            </w:r>
          </w:p>
        </w:tc>
        <w:tc>
          <w:tcPr>
            <w:tcW w:w="714" w:type="pct"/>
            <w:tcBorders>
              <w:top w:val="single" w:sz="4" w:space="0" w:color="auto"/>
              <w:left w:val="single" w:sz="4" w:space="0" w:color="auto"/>
              <w:bottom w:val="single" w:sz="4" w:space="0" w:color="auto"/>
              <w:right w:val="single" w:sz="4" w:space="0" w:color="auto"/>
            </w:tcBorders>
          </w:tcPr>
          <w:p w:rsidR="00FA4AA6" w:rsidRPr="007D08BF" w:rsidRDefault="007D08BF" w:rsidP="006B3F7C">
            <w:pPr>
              <w:contextualSpacing/>
              <w:jc w:val="center"/>
              <w:rPr>
                <w:rFonts w:ascii="Times New Roman" w:hAnsi="Times New Roman" w:cs="Times New Roman"/>
                <w:sz w:val="20"/>
                <w:szCs w:val="20"/>
              </w:rPr>
            </w:pPr>
            <w:r w:rsidRPr="007D08BF">
              <w:rPr>
                <w:rFonts w:ascii="Times New Roman" w:hAnsi="Times New Roman" w:cs="Times New Roman"/>
                <w:sz w:val="20"/>
                <w:szCs w:val="20"/>
              </w:rPr>
              <w:t>14</w:t>
            </w:r>
          </w:p>
        </w:tc>
        <w:tc>
          <w:tcPr>
            <w:tcW w:w="714" w:type="pct"/>
            <w:tcBorders>
              <w:top w:val="single" w:sz="4" w:space="0" w:color="auto"/>
              <w:left w:val="single" w:sz="4" w:space="0" w:color="auto"/>
              <w:bottom w:val="single" w:sz="4" w:space="0" w:color="auto"/>
              <w:right w:val="single" w:sz="4" w:space="0" w:color="auto"/>
            </w:tcBorders>
          </w:tcPr>
          <w:p w:rsidR="00FA4AA6" w:rsidRPr="007D08BF" w:rsidRDefault="007D08BF" w:rsidP="006B3F7C">
            <w:pPr>
              <w:contextualSpacing/>
              <w:jc w:val="center"/>
              <w:rPr>
                <w:rFonts w:ascii="Times New Roman" w:hAnsi="Times New Roman" w:cs="Times New Roman"/>
                <w:sz w:val="20"/>
                <w:szCs w:val="20"/>
              </w:rPr>
            </w:pPr>
            <w:r w:rsidRPr="007D08BF">
              <w:rPr>
                <w:rFonts w:ascii="Times New Roman" w:hAnsi="Times New Roman" w:cs="Times New Roman"/>
                <w:sz w:val="20"/>
                <w:szCs w:val="20"/>
              </w:rPr>
              <w:t>17</w:t>
            </w:r>
          </w:p>
        </w:tc>
        <w:tc>
          <w:tcPr>
            <w:tcW w:w="784" w:type="pct"/>
            <w:tcBorders>
              <w:top w:val="single" w:sz="4" w:space="0" w:color="auto"/>
              <w:left w:val="single" w:sz="4" w:space="0" w:color="auto"/>
              <w:bottom w:val="single" w:sz="4" w:space="0" w:color="auto"/>
              <w:right w:val="single" w:sz="4" w:space="0" w:color="auto"/>
            </w:tcBorders>
          </w:tcPr>
          <w:p w:rsidR="00FA4AA6" w:rsidRPr="007D08BF" w:rsidRDefault="007D08BF" w:rsidP="006B3F7C">
            <w:pPr>
              <w:contextualSpacing/>
              <w:jc w:val="center"/>
              <w:rPr>
                <w:rFonts w:ascii="Times New Roman" w:hAnsi="Times New Roman" w:cs="Times New Roman"/>
                <w:sz w:val="20"/>
                <w:szCs w:val="20"/>
              </w:rPr>
            </w:pPr>
            <w:r w:rsidRPr="007D08BF">
              <w:rPr>
                <w:rFonts w:ascii="Times New Roman" w:hAnsi="Times New Roman" w:cs="Times New Roman"/>
                <w:sz w:val="20"/>
                <w:szCs w:val="20"/>
              </w:rPr>
              <w:t>22</w:t>
            </w:r>
          </w:p>
        </w:tc>
        <w:tc>
          <w:tcPr>
            <w:tcW w:w="643" w:type="pct"/>
            <w:tcBorders>
              <w:top w:val="single" w:sz="4" w:space="0" w:color="auto"/>
              <w:left w:val="single" w:sz="4" w:space="0" w:color="auto"/>
              <w:bottom w:val="single" w:sz="4" w:space="0" w:color="auto"/>
              <w:right w:val="single" w:sz="4" w:space="0" w:color="auto"/>
            </w:tcBorders>
          </w:tcPr>
          <w:p w:rsidR="00FA4AA6" w:rsidRPr="007D08BF" w:rsidRDefault="007D08BF" w:rsidP="006B3F7C">
            <w:pPr>
              <w:contextualSpacing/>
              <w:jc w:val="center"/>
              <w:rPr>
                <w:rFonts w:ascii="Times New Roman" w:hAnsi="Times New Roman" w:cs="Times New Roman"/>
                <w:sz w:val="20"/>
                <w:szCs w:val="20"/>
              </w:rPr>
            </w:pPr>
            <w:r w:rsidRPr="007D08BF">
              <w:rPr>
                <w:rFonts w:ascii="Times New Roman" w:hAnsi="Times New Roman" w:cs="Times New Roman"/>
                <w:sz w:val="20"/>
                <w:szCs w:val="20"/>
              </w:rPr>
              <w:t>20</w:t>
            </w:r>
          </w:p>
        </w:tc>
        <w:tc>
          <w:tcPr>
            <w:tcW w:w="785" w:type="pct"/>
            <w:tcBorders>
              <w:top w:val="single" w:sz="4" w:space="0" w:color="auto"/>
              <w:left w:val="single" w:sz="4" w:space="0" w:color="auto"/>
              <w:bottom w:val="single" w:sz="4" w:space="0" w:color="auto"/>
              <w:right w:val="single" w:sz="4" w:space="0" w:color="auto"/>
            </w:tcBorders>
          </w:tcPr>
          <w:p w:rsidR="00FA4AA6" w:rsidRPr="007D08BF" w:rsidRDefault="007D08BF" w:rsidP="006B3F7C">
            <w:pPr>
              <w:contextualSpacing/>
              <w:jc w:val="center"/>
              <w:rPr>
                <w:rFonts w:ascii="Times New Roman" w:hAnsi="Times New Roman" w:cs="Times New Roman"/>
                <w:sz w:val="20"/>
                <w:szCs w:val="20"/>
              </w:rPr>
            </w:pPr>
            <w:r w:rsidRPr="007D08BF">
              <w:rPr>
                <w:rFonts w:ascii="Times New Roman" w:hAnsi="Times New Roman" w:cs="Times New Roman"/>
                <w:sz w:val="20"/>
                <w:szCs w:val="20"/>
              </w:rPr>
              <w:t>17</w:t>
            </w:r>
          </w:p>
        </w:tc>
        <w:tc>
          <w:tcPr>
            <w:tcW w:w="807" w:type="pct"/>
            <w:tcBorders>
              <w:top w:val="single" w:sz="4" w:space="0" w:color="auto"/>
              <w:left w:val="single" w:sz="4" w:space="0" w:color="auto"/>
              <w:bottom w:val="single" w:sz="4" w:space="0" w:color="auto"/>
              <w:right w:val="single" w:sz="4" w:space="0" w:color="auto"/>
            </w:tcBorders>
          </w:tcPr>
          <w:p w:rsidR="00FA4AA6" w:rsidRPr="007D08BF" w:rsidRDefault="007D08BF" w:rsidP="006B3F7C">
            <w:pPr>
              <w:contextualSpacing/>
              <w:jc w:val="center"/>
              <w:rPr>
                <w:rFonts w:ascii="Times New Roman" w:hAnsi="Times New Roman" w:cs="Times New Roman"/>
                <w:sz w:val="20"/>
                <w:szCs w:val="20"/>
              </w:rPr>
            </w:pPr>
            <w:r w:rsidRPr="007D08BF">
              <w:rPr>
                <w:rFonts w:ascii="Times New Roman" w:hAnsi="Times New Roman" w:cs="Times New Roman"/>
                <w:sz w:val="20"/>
                <w:szCs w:val="20"/>
              </w:rPr>
              <w:t>17</w:t>
            </w:r>
          </w:p>
        </w:tc>
      </w:tr>
      <w:tr w:rsidR="003008B7" w:rsidRPr="00754098" w:rsidTr="00FA4AA6">
        <w:trPr>
          <w:trHeight w:val="260"/>
        </w:trPr>
        <w:tc>
          <w:tcPr>
            <w:tcW w:w="554" w:type="pct"/>
            <w:tcBorders>
              <w:top w:val="single" w:sz="4" w:space="0" w:color="auto"/>
              <w:left w:val="single" w:sz="4" w:space="0" w:color="auto"/>
              <w:bottom w:val="single" w:sz="4" w:space="0" w:color="auto"/>
              <w:right w:val="single" w:sz="4" w:space="0" w:color="auto"/>
            </w:tcBorders>
            <w:hideMark/>
          </w:tcPr>
          <w:p w:rsidR="00FA4AA6" w:rsidRPr="007D08BF" w:rsidRDefault="00FA4AA6" w:rsidP="006B3F7C">
            <w:pPr>
              <w:contextualSpacing/>
              <w:jc w:val="center"/>
              <w:rPr>
                <w:rFonts w:ascii="Times New Roman" w:hAnsi="Times New Roman" w:cs="Times New Roman"/>
                <w:b/>
                <w:sz w:val="20"/>
                <w:szCs w:val="20"/>
              </w:rPr>
            </w:pPr>
            <w:r w:rsidRPr="007D08BF">
              <w:rPr>
                <w:rFonts w:ascii="Times New Roman" w:hAnsi="Times New Roman" w:cs="Times New Roman"/>
                <w:b/>
                <w:sz w:val="20"/>
                <w:szCs w:val="20"/>
              </w:rPr>
              <w:t>всего</w:t>
            </w:r>
          </w:p>
        </w:tc>
        <w:tc>
          <w:tcPr>
            <w:tcW w:w="714" w:type="pct"/>
            <w:tcBorders>
              <w:top w:val="single" w:sz="4" w:space="0" w:color="auto"/>
              <w:left w:val="single" w:sz="4" w:space="0" w:color="auto"/>
              <w:bottom w:val="single" w:sz="4" w:space="0" w:color="auto"/>
              <w:right w:val="single" w:sz="4" w:space="0" w:color="auto"/>
            </w:tcBorders>
          </w:tcPr>
          <w:p w:rsidR="00FA4AA6" w:rsidRPr="007D08BF" w:rsidRDefault="007D08BF" w:rsidP="006B3F7C">
            <w:pPr>
              <w:contextualSpacing/>
              <w:jc w:val="center"/>
              <w:rPr>
                <w:rFonts w:ascii="Times New Roman" w:hAnsi="Times New Roman" w:cs="Times New Roman"/>
                <w:b/>
                <w:sz w:val="20"/>
                <w:szCs w:val="20"/>
              </w:rPr>
            </w:pPr>
            <w:r w:rsidRPr="007D08BF">
              <w:rPr>
                <w:rFonts w:ascii="Times New Roman" w:hAnsi="Times New Roman" w:cs="Times New Roman"/>
                <w:b/>
                <w:sz w:val="20"/>
                <w:szCs w:val="20"/>
              </w:rPr>
              <w:t>69</w:t>
            </w:r>
          </w:p>
        </w:tc>
        <w:tc>
          <w:tcPr>
            <w:tcW w:w="714" w:type="pct"/>
            <w:tcBorders>
              <w:top w:val="single" w:sz="4" w:space="0" w:color="auto"/>
              <w:left w:val="single" w:sz="4" w:space="0" w:color="auto"/>
              <w:bottom w:val="single" w:sz="4" w:space="0" w:color="auto"/>
              <w:right w:val="single" w:sz="4" w:space="0" w:color="auto"/>
            </w:tcBorders>
          </w:tcPr>
          <w:p w:rsidR="00FA4AA6" w:rsidRPr="007D08BF" w:rsidRDefault="007D08BF" w:rsidP="006B3F7C">
            <w:pPr>
              <w:contextualSpacing/>
              <w:jc w:val="center"/>
              <w:rPr>
                <w:rFonts w:ascii="Times New Roman" w:hAnsi="Times New Roman" w:cs="Times New Roman"/>
                <w:b/>
                <w:sz w:val="20"/>
                <w:szCs w:val="20"/>
              </w:rPr>
            </w:pPr>
            <w:r w:rsidRPr="007D08BF">
              <w:rPr>
                <w:rFonts w:ascii="Times New Roman" w:hAnsi="Times New Roman" w:cs="Times New Roman"/>
                <w:b/>
                <w:sz w:val="20"/>
                <w:szCs w:val="20"/>
              </w:rPr>
              <w:t>136</w:t>
            </w:r>
          </w:p>
        </w:tc>
        <w:tc>
          <w:tcPr>
            <w:tcW w:w="784" w:type="pct"/>
            <w:tcBorders>
              <w:top w:val="single" w:sz="4" w:space="0" w:color="auto"/>
              <w:left w:val="single" w:sz="4" w:space="0" w:color="auto"/>
              <w:bottom w:val="single" w:sz="4" w:space="0" w:color="auto"/>
              <w:right w:val="single" w:sz="4" w:space="0" w:color="auto"/>
            </w:tcBorders>
          </w:tcPr>
          <w:p w:rsidR="00FA4AA6" w:rsidRPr="007D08BF" w:rsidRDefault="007D08BF" w:rsidP="006B3F7C">
            <w:pPr>
              <w:contextualSpacing/>
              <w:jc w:val="center"/>
              <w:rPr>
                <w:rFonts w:ascii="Times New Roman" w:hAnsi="Times New Roman" w:cs="Times New Roman"/>
                <w:b/>
                <w:sz w:val="20"/>
                <w:szCs w:val="20"/>
              </w:rPr>
            </w:pPr>
            <w:r w:rsidRPr="007D08BF">
              <w:rPr>
                <w:rFonts w:ascii="Times New Roman" w:hAnsi="Times New Roman" w:cs="Times New Roman"/>
                <w:b/>
                <w:sz w:val="20"/>
                <w:szCs w:val="20"/>
              </w:rPr>
              <w:t>166</w:t>
            </w:r>
          </w:p>
        </w:tc>
        <w:tc>
          <w:tcPr>
            <w:tcW w:w="643" w:type="pct"/>
            <w:tcBorders>
              <w:top w:val="single" w:sz="4" w:space="0" w:color="auto"/>
              <w:left w:val="single" w:sz="4" w:space="0" w:color="auto"/>
              <w:bottom w:val="single" w:sz="4" w:space="0" w:color="auto"/>
              <w:right w:val="single" w:sz="4" w:space="0" w:color="auto"/>
            </w:tcBorders>
          </w:tcPr>
          <w:p w:rsidR="00FA4AA6" w:rsidRPr="007D08BF" w:rsidRDefault="007D08BF" w:rsidP="006B3F7C">
            <w:pPr>
              <w:contextualSpacing/>
              <w:jc w:val="center"/>
              <w:rPr>
                <w:rFonts w:ascii="Times New Roman" w:hAnsi="Times New Roman" w:cs="Times New Roman"/>
                <w:b/>
                <w:sz w:val="20"/>
                <w:szCs w:val="20"/>
              </w:rPr>
            </w:pPr>
            <w:r w:rsidRPr="007D08BF">
              <w:rPr>
                <w:rFonts w:ascii="Times New Roman" w:hAnsi="Times New Roman" w:cs="Times New Roman"/>
                <w:b/>
                <w:sz w:val="20"/>
                <w:szCs w:val="20"/>
              </w:rPr>
              <w:t>141</w:t>
            </w:r>
          </w:p>
        </w:tc>
        <w:tc>
          <w:tcPr>
            <w:tcW w:w="785" w:type="pct"/>
            <w:tcBorders>
              <w:top w:val="single" w:sz="4" w:space="0" w:color="auto"/>
              <w:left w:val="single" w:sz="4" w:space="0" w:color="auto"/>
              <w:bottom w:val="single" w:sz="4" w:space="0" w:color="auto"/>
              <w:right w:val="single" w:sz="4" w:space="0" w:color="auto"/>
            </w:tcBorders>
          </w:tcPr>
          <w:p w:rsidR="00FA4AA6" w:rsidRPr="007D08BF" w:rsidRDefault="007D08BF" w:rsidP="006B3F7C">
            <w:pPr>
              <w:contextualSpacing/>
              <w:jc w:val="center"/>
              <w:rPr>
                <w:rFonts w:ascii="Times New Roman" w:hAnsi="Times New Roman" w:cs="Times New Roman"/>
                <w:b/>
                <w:sz w:val="20"/>
                <w:szCs w:val="20"/>
              </w:rPr>
            </w:pPr>
            <w:r w:rsidRPr="007D08BF">
              <w:rPr>
                <w:rFonts w:ascii="Times New Roman" w:hAnsi="Times New Roman" w:cs="Times New Roman"/>
                <w:b/>
                <w:sz w:val="20"/>
                <w:szCs w:val="20"/>
              </w:rPr>
              <w:t>155</w:t>
            </w:r>
          </w:p>
        </w:tc>
        <w:tc>
          <w:tcPr>
            <w:tcW w:w="807" w:type="pct"/>
            <w:tcBorders>
              <w:top w:val="single" w:sz="4" w:space="0" w:color="auto"/>
              <w:left w:val="single" w:sz="4" w:space="0" w:color="auto"/>
              <w:bottom w:val="single" w:sz="4" w:space="0" w:color="auto"/>
              <w:right w:val="single" w:sz="4" w:space="0" w:color="auto"/>
            </w:tcBorders>
          </w:tcPr>
          <w:p w:rsidR="00FA4AA6" w:rsidRPr="007D08BF" w:rsidRDefault="007D08BF" w:rsidP="006B3F7C">
            <w:pPr>
              <w:contextualSpacing/>
              <w:jc w:val="center"/>
              <w:rPr>
                <w:rFonts w:ascii="Times New Roman" w:hAnsi="Times New Roman" w:cs="Times New Roman"/>
                <w:b/>
                <w:sz w:val="20"/>
                <w:szCs w:val="20"/>
              </w:rPr>
            </w:pPr>
            <w:r w:rsidRPr="007D08BF">
              <w:rPr>
                <w:rFonts w:ascii="Times New Roman" w:hAnsi="Times New Roman" w:cs="Times New Roman"/>
                <w:b/>
                <w:sz w:val="20"/>
                <w:szCs w:val="20"/>
              </w:rPr>
              <w:t>127</w:t>
            </w:r>
          </w:p>
        </w:tc>
      </w:tr>
    </w:tbl>
    <w:p w:rsidR="00FA4AA6" w:rsidRPr="00754098" w:rsidRDefault="00FA4AA6" w:rsidP="006B3F7C">
      <w:pPr>
        <w:contextualSpacing/>
        <w:jc w:val="both"/>
        <w:rPr>
          <w:rFonts w:eastAsia="Times New Roman"/>
          <w:color w:val="FF0000"/>
          <w:sz w:val="24"/>
          <w:szCs w:val="24"/>
        </w:rPr>
      </w:pPr>
      <w:bookmarkStart w:id="0" w:name="_GoBack"/>
      <w:bookmarkEnd w:id="0"/>
    </w:p>
    <w:p w:rsidR="00FA4AA6" w:rsidRPr="00606DFD" w:rsidRDefault="00FF1D7F" w:rsidP="006B3F7C">
      <w:pPr>
        <w:ind w:firstLine="709"/>
        <w:contextualSpacing/>
        <w:jc w:val="both"/>
        <w:rPr>
          <w:rFonts w:eastAsia="Times New Roman"/>
          <w:sz w:val="24"/>
          <w:szCs w:val="24"/>
        </w:rPr>
      </w:pPr>
      <w:r w:rsidRPr="00606DFD">
        <w:rPr>
          <w:sz w:val="24"/>
          <w:szCs w:val="24"/>
        </w:rPr>
        <w:t>Наибольшая посещаемость в группах:</w:t>
      </w:r>
      <w:r w:rsidR="00606DFD">
        <w:rPr>
          <w:sz w:val="24"/>
          <w:szCs w:val="24"/>
        </w:rPr>
        <w:t xml:space="preserve"> во второй и старше</w:t>
      </w:r>
      <w:r w:rsidR="00395D47" w:rsidRPr="00606DFD">
        <w:rPr>
          <w:sz w:val="24"/>
          <w:szCs w:val="24"/>
        </w:rPr>
        <w:t xml:space="preserve">й группах. </w:t>
      </w:r>
      <w:r w:rsidRPr="00606DFD">
        <w:rPr>
          <w:sz w:val="24"/>
          <w:szCs w:val="24"/>
        </w:rPr>
        <w:t xml:space="preserve"> Наибольшее количество пропусков в </w:t>
      </w:r>
      <w:r w:rsidR="00395D47" w:rsidRPr="00606DFD">
        <w:rPr>
          <w:sz w:val="24"/>
          <w:szCs w:val="24"/>
        </w:rPr>
        <w:t xml:space="preserve">группе раннего возраста. </w:t>
      </w:r>
    </w:p>
    <w:p w:rsidR="0083502B" w:rsidRPr="00606DFD" w:rsidRDefault="00FF1D7F" w:rsidP="006B3F7C">
      <w:pPr>
        <w:ind w:firstLine="709"/>
        <w:contextualSpacing/>
        <w:jc w:val="both"/>
        <w:rPr>
          <w:iCs/>
          <w:sz w:val="24"/>
          <w:szCs w:val="24"/>
        </w:rPr>
      </w:pPr>
      <w:r w:rsidRPr="00606DFD">
        <w:rPr>
          <w:rFonts w:eastAsia="Times New Roman"/>
          <w:sz w:val="24"/>
          <w:szCs w:val="24"/>
        </w:rPr>
        <w:t>Анализируя данную ситуацию можно сделать вывод, что посещаемость детей снизилась</w:t>
      </w:r>
      <w:r w:rsidR="00A02560" w:rsidRPr="00606DFD">
        <w:rPr>
          <w:rFonts w:eastAsia="Times New Roman"/>
          <w:sz w:val="24"/>
          <w:szCs w:val="24"/>
        </w:rPr>
        <w:t xml:space="preserve"> </w:t>
      </w:r>
      <w:r w:rsidRPr="00606DFD">
        <w:rPr>
          <w:iCs/>
          <w:sz w:val="24"/>
          <w:szCs w:val="24"/>
        </w:rPr>
        <w:t>по следующим причинам:</w:t>
      </w:r>
    </w:p>
    <w:p w:rsidR="00395D47" w:rsidRPr="00606DFD" w:rsidRDefault="00395D47" w:rsidP="006B3F7C">
      <w:pPr>
        <w:ind w:firstLine="709"/>
        <w:contextualSpacing/>
        <w:jc w:val="both"/>
        <w:rPr>
          <w:sz w:val="24"/>
          <w:szCs w:val="24"/>
        </w:rPr>
      </w:pPr>
      <w:r w:rsidRPr="00606DFD">
        <w:rPr>
          <w:iCs/>
          <w:sz w:val="24"/>
          <w:szCs w:val="24"/>
        </w:rPr>
        <w:t>- с сентября по январь детский сад работал в режиме дежурных групп;</w:t>
      </w:r>
    </w:p>
    <w:p w:rsidR="0083502B" w:rsidRPr="00606DFD" w:rsidRDefault="00FF1D7F" w:rsidP="006B3F7C">
      <w:pPr>
        <w:ind w:firstLine="709"/>
        <w:contextualSpacing/>
        <w:jc w:val="both"/>
        <w:rPr>
          <w:sz w:val="24"/>
          <w:szCs w:val="24"/>
        </w:rPr>
      </w:pPr>
      <w:r w:rsidRPr="00606DFD">
        <w:rPr>
          <w:iCs/>
          <w:sz w:val="24"/>
          <w:szCs w:val="24"/>
        </w:rPr>
        <w:t xml:space="preserve">- по семейным обстоятельствам, </w:t>
      </w:r>
      <w:r w:rsidR="00606DFD">
        <w:rPr>
          <w:rFonts w:eastAsia="Times New Roman"/>
          <w:sz w:val="24"/>
          <w:szCs w:val="24"/>
        </w:rPr>
        <w:t>оставляю</w:t>
      </w:r>
      <w:r w:rsidR="00FA4AA6" w:rsidRPr="00606DFD">
        <w:rPr>
          <w:rFonts w:eastAsia="Times New Roman"/>
          <w:sz w:val="24"/>
          <w:szCs w:val="24"/>
        </w:rPr>
        <w:t xml:space="preserve">т  ребёнка </w:t>
      </w:r>
      <w:r w:rsidRPr="00606DFD">
        <w:rPr>
          <w:rFonts w:eastAsia="Times New Roman"/>
          <w:sz w:val="24"/>
          <w:szCs w:val="24"/>
        </w:rPr>
        <w:t>дома с целью экономии семейного бюджета</w:t>
      </w:r>
      <w:r w:rsidR="00A02560" w:rsidRPr="00606DFD">
        <w:rPr>
          <w:rFonts w:eastAsia="Times New Roman"/>
          <w:sz w:val="24"/>
          <w:szCs w:val="24"/>
        </w:rPr>
        <w:t xml:space="preserve"> </w:t>
      </w:r>
      <w:r w:rsidRPr="00606DFD">
        <w:rPr>
          <w:rFonts w:eastAsia="Times New Roman"/>
          <w:sz w:val="24"/>
          <w:szCs w:val="24"/>
        </w:rPr>
        <w:t>(отчисление таких детей из детского сада, возможно только при наличии зая</w:t>
      </w:r>
      <w:r w:rsidR="00A02560" w:rsidRPr="00606DFD">
        <w:rPr>
          <w:rFonts w:eastAsia="Times New Roman"/>
          <w:sz w:val="24"/>
          <w:szCs w:val="24"/>
        </w:rPr>
        <w:t xml:space="preserve">вления от </w:t>
      </w:r>
      <w:r w:rsidRPr="00606DFD">
        <w:rPr>
          <w:rFonts w:eastAsia="Times New Roman"/>
          <w:sz w:val="24"/>
          <w:szCs w:val="24"/>
        </w:rPr>
        <w:t>родителей);</w:t>
      </w:r>
    </w:p>
    <w:p w:rsidR="00FA4AA6" w:rsidRPr="00606DFD" w:rsidRDefault="00FF1D7F" w:rsidP="006B3F7C">
      <w:pPr>
        <w:ind w:firstLine="709"/>
        <w:contextualSpacing/>
        <w:jc w:val="both"/>
        <w:rPr>
          <w:sz w:val="24"/>
          <w:szCs w:val="24"/>
        </w:rPr>
      </w:pPr>
      <w:r w:rsidRPr="00606DFD">
        <w:rPr>
          <w:sz w:val="24"/>
          <w:szCs w:val="24"/>
        </w:rPr>
        <w:t>- период массо</w:t>
      </w:r>
      <w:r w:rsidR="00395D47" w:rsidRPr="00606DFD">
        <w:rPr>
          <w:sz w:val="24"/>
          <w:szCs w:val="24"/>
        </w:rPr>
        <w:t xml:space="preserve">вого заболевания гриппом и ОРВИ, </w:t>
      </w:r>
      <w:r w:rsidRPr="00606DFD">
        <w:rPr>
          <w:sz w:val="24"/>
          <w:szCs w:val="24"/>
        </w:rPr>
        <w:t>родители ост</w:t>
      </w:r>
      <w:r w:rsidR="00395D47" w:rsidRPr="00606DFD">
        <w:rPr>
          <w:sz w:val="24"/>
          <w:szCs w:val="24"/>
        </w:rPr>
        <w:t>авляли детей на домашнем режиме по рекомендации детского педиатра</w:t>
      </w:r>
      <w:r w:rsidRPr="00606DFD">
        <w:rPr>
          <w:sz w:val="24"/>
          <w:szCs w:val="24"/>
        </w:rPr>
        <w:t>.</w:t>
      </w:r>
    </w:p>
    <w:p w:rsidR="00672E15" w:rsidRDefault="00672E15" w:rsidP="006B3F7C">
      <w:pPr>
        <w:ind w:firstLine="709"/>
        <w:contextualSpacing/>
        <w:jc w:val="both"/>
        <w:rPr>
          <w:b/>
          <w:sz w:val="24"/>
          <w:szCs w:val="24"/>
        </w:rPr>
      </w:pPr>
    </w:p>
    <w:p w:rsidR="00FA4AA6" w:rsidRDefault="00FF1D7F" w:rsidP="006B3F7C">
      <w:pPr>
        <w:ind w:firstLine="709"/>
        <w:contextualSpacing/>
        <w:jc w:val="both"/>
        <w:rPr>
          <w:color w:val="FF0000"/>
          <w:sz w:val="24"/>
          <w:szCs w:val="24"/>
        </w:rPr>
      </w:pPr>
      <w:r w:rsidRPr="00FA4AA6">
        <w:rPr>
          <w:b/>
          <w:sz w:val="24"/>
          <w:szCs w:val="24"/>
        </w:rPr>
        <w:t>Вывод:</w:t>
      </w:r>
      <w:r w:rsidRPr="00FA4AA6">
        <w:rPr>
          <w:iCs/>
          <w:sz w:val="24"/>
          <w:szCs w:val="24"/>
        </w:rPr>
        <w:t xml:space="preserve"> </w:t>
      </w:r>
      <w:proofErr w:type="gramStart"/>
      <w:r w:rsidRPr="00FA4AA6">
        <w:rPr>
          <w:iCs/>
          <w:sz w:val="24"/>
          <w:szCs w:val="24"/>
        </w:rPr>
        <w:t>Необходимо</w:t>
      </w:r>
      <w:r w:rsidRPr="00FA4AA6">
        <w:rPr>
          <w:sz w:val="24"/>
          <w:szCs w:val="24"/>
        </w:rPr>
        <w:t xml:space="preserve"> усилить контроль за посещаемостью</w:t>
      </w:r>
      <w:r w:rsidR="00A02560" w:rsidRPr="00FA4AA6">
        <w:rPr>
          <w:sz w:val="24"/>
          <w:szCs w:val="24"/>
        </w:rPr>
        <w:t xml:space="preserve"> </w:t>
      </w:r>
      <w:r w:rsidRPr="00FA4AA6">
        <w:rPr>
          <w:sz w:val="24"/>
          <w:szCs w:val="24"/>
        </w:rPr>
        <w:t xml:space="preserve">детей, продолжать проводить работу с родителями по разъяснению важности ежедневного посещения детьми дошкольного учреждения, вести планомерную работу по использованию </w:t>
      </w:r>
      <w:proofErr w:type="spellStart"/>
      <w:r w:rsidRPr="00FA4AA6">
        <w:rPr>
          <w:sz w:val="24"/>
          <w:szCs w:val="24"/>
        </w:rPr>
        <w:t>здоровьесберегающих</w:t>
      </w:r>
      <w:proofErr w:type="spellEnd"/>
      <w:r w:rsidRPr="00FA4AA6">
        <w:rPr>
          <w:sz w:val="24"/>
          <w:szCs w:val="24"/>
        </w:rPr>
        <w:t xml:space="preserve"> технологий и закаливания, за реализацией комплексного плана оздоровительных мероприятий по сохранению и укреплению здоровья воспитанников, </w:t>
      </w:r>
      <w:r w:rsidRPr="00FA4AA6">
        <w:rPr>
          <w:sz w:val="24"/>
          <w:szCs w:val="24"/>
        </w:rPr>
        <w:lastRenderedPageBreak/>
        <w:t>активизировать формы работы с родителями будущей группы</w:t>
      </w:r>
      <w:r w:rsidR="00606DFD">
        <w:rPr>
          <w:sz w:val="24"/>
          <w:szCs w:val="24"/>
        </w:rPr>
        <w:t xml:space="preserve"> раннего возраста</w:t>
      </w:r>
      <w:r w:rsidRPr="00FA4AA6">
        <w:rPr>
          <w:sz w:val="24"/>
          <w:szCs w:val="24"/>
        </w:rPr>
        <w:t xml:space="preserve"> по пропаганде закаливания и оздоровления детей.</w:t>
      </w:r>
      <w:proofErr w:type="gramEnd"/>
    </w:p>
    <w:p w:rsidR="00FA4AA6" w:rsidRDefault="00FA4AA6" w:rsidP="006B3F7C">
      <w:pPr>
        <w:ind w:firstLine="709"/>
        <w:contextualSpacing/>
        <w:jc w:val="both"/>
        <w:rPr>
          <w:color w:val="FF0000"/>
          <w:sz w:val="24"/>
          <w:szCs w:val="24"/>
        </w:rPr>
      </w:pPr>
    </w:p>
    <w:p w:rsidR="00672E15" w:rsidRDefault="00FA4AA6" w:rsidP="00672E15">
      <w:pPr>
        <w:ind w:firstLine="709"/>
        <w:contextualSpacing/>
        <w:jc w:val="both"/>
        <w:rPr>
          <w:color w:val="FF0000"/>
          <w:sz w:val="24"/>
          <w:szCs w:val="24"/>
        </w:rPr>
      </w:pPr>
      <w:r w:rsidRPr="00FA4AA6">
        <w:rPr>
          <w:b/>
          <w:sz w:val="24"/>
          <w:szCs w:val="24"/>
        </w:rPr>
        <w:t>Общий</w:t>
      </w:r>
      <w:r>
        <w:rPr>
          <w:color w:val="FF0000"/>
          <w:sz w:val="24"/>
          <w:szCs w:val="24"/>
        </w:rPr>
        <w:t xml:space="preserve"> </w:t>
      </w:r>
      <w:r>
        <w:rPr>
          <w:rFonts w:eastAsia="Times New Roman"/>
          <w:b/>
          <w:bCs/>
          <w:sz w:val="24"/>
          <w:szCs w:val="24"/>
        </w:rPr>
        <w:t>в</w:t>
      </w:r>
      <w:r w:rsidR="00A02560" w:rsidRPr="004A3BA0">
        <w:rPr>
          <w:rFonts w:eastAsia="Times New Roman"/>
          <w:b/>
          <w:bCs/>
          <w:sz w:val="24"/>
          <w:szCs w:val="24"/>
        </w:rPr>
        <w:t>ывод</w:t>
      </w:r>
      <w:r w:rsidR="00272BC1" w:rsidRPr="004A3BA0">
        <w:rPr>
          <w:rFonts w:eastAsia="Times New Roman"/>
          <w:b/>
          <w:bCs/>
          <w:sz w:val="24"/>
          <w:szCs w:val="24"/>
        </w:rPr>
        <w:t>:</w:t>
      </w:r>
    </w:p>
    <w:p w:rsidR="00272BC1" w:rsidRPr="00672E15" w:rsidRDefault="00272BC1" w:rsidP="00672E15">
      <w:pPr>
        <w:ind w:firstLine="709"/>
        <w:contextualSpacing/>
        <w:jc w:val="both"/>
        <w:rPr>
          <w:color w:val="FF0000"/>
          <w:sz w:val="24"/>
          <w:szCs w:val="24"/>
        </w:rPr>
      </w:pPr>
      <w:r w:rsidRPr="004A3BA0">
        <w:rPr>
          <w:rFonts w:eastAsia="Times New Roman"/>
          <w:sz w:val="24"/>
          <w:szCs w:val="24"/>
        </w:rPr>
        <w:t>Анализ деятельности детского сада выявил успешные показатели деятельности ДОУ.</w:t>
      </w:r>
      <w:r w:rsidR="00672E15">
        <w:rPr>
          <w:color w:val="FF0000"/>
          <w:sz w:val="24"/>
          <w:szCs w:val="24"/>
        </w:rPr>
        <w:t xml:space="preserve"> </w:t>
      </w:r>
      <w:r w:rsidRPr="004A3BA0">
        <w:rPr>
          <w:rFonts w:eastAsia="Times New Roman"/>
          <w:sz w:val="24"/>
          <w:szCs w:val="24"/>
        </w:rPr>
        <w:t>Учреждение функционирует в режиме развития.</w:t>
      </w:r>
      <w:r w:rsidR="00A02560" w:rsidRPr="004A3BA0">
        <w:rPr>
          <w:rFonts w:eastAsia="Times New Roman"/>
          <w:sz w:val="24"/>
          <w:szCs w:val="24"/>
        </w:rPr>
        <w:t xml:space="preserve"> </w:t>
      </w:r>
      <w:r w:rsidRPr="004A3BA0">
        <w:rPr>
          <w:rFonts w:eastAsia="Times New Roman"/>
          <w:sz w:val="24"/>
          <w:szCs w:val="24"/>
        </w:rPr>
        <w:t>Хороший уровень освоения детьми программного материала</w:t>
      </w:r>
      <w:r w:rsidR="00A50C55" w:rsidRPr="004A3BA0">
        <w:rPr>
          <w:rFonts w:eastAsia="Times New Roman"/>
          <w:sz w:val="24"/>
          <w:szCs w:val="24"/>
        </w:rPr>
        <w:t>.</w:t>
      </w:r>
      <w:r w:rsidR="00A50C55" w:rsidRPr="004A3BA0">
        <w:rPr>
          <w:sz w:val="24"/>
          <w:szCs w:val="24"/>
        </w:rPr>
        <w:t xml:space="preserve"> В </w:t>
      </w:r>
      <w:r w:rsidRPr="004A3BA0">
        <w:rPr>
          <w:rFonts w:eastAsia="Times New Roman"/>
          <w:sz w:val="24"/>
          <w:szCs w:val="24"/>
        </w:rPr>
        <w:t>ДОУ сложился творческий коллектив педагогов, имеющих потенциал к профессиональному развитию.</w:t>
      </w:r>
    </w:p>
    <w:p w:rsidR="00272BC1" w:rsidRPr="004A3BA0" w:rsidRDefault="00272BC1" w:rsidP="006B3F7C">
      <w:pPr>
        <w:ind w:firstLine="720"/>
        <w:contextualSpacing/>
        <w:jc w:val="both"/>
        <w:rPr>
          <w:sz w:val="24"/>
          <w:szCs w:val="24"/>
        </w:rPr>
      </w:pPr>
    </w:p>
    <w:p w:rsidR="00272BC1" w:rsidRPr="004A3BA0" w:rsidRDefault="00272BC1" w:rsidP="006B3F7C">
      <w:pPr>
        <w:ind w:firstLine="720"/>
        <w:contextualSpacing/>
        <w:jc w:val="both"/>
        <w:rPr>
          <w:sz w:val="24"/>
          <w:szCs w:val="24"/>
        </w:rPr>
      </w:pPr>
    </w:p>
    <w:p w:rsidR="00272BC1" w:rsidRPr="004A3BA0" w:rsidRDefault="00272BC1" w:rsidP="006B3F7C">
      <w:pPr>
        <w:ind w:firstLine="720"/>
        <w:contextualSpacing/>
        <w:jc w:val="both"/>
        <w:rPr>
          <w:sz w:val="24"/>
          <w:szCs w:val="24"/>
        </w:rPr>
      </w:pPr>
    </w:p>
    <w:p w:rsidR="00FF1D7F" w:rsidRPr="004A3BA0" w:rsidRDefault="007A3B6E" w:rsidP="00672E15">
      <w:pPr>
        <w:ind w:firstLine="720"/>
        <w:contextualSpacing/>
        <w:jc w:val="right"/>
        <w:rPr>
          <w:rFonts w:eastAsia="Times New Roman"/>
          <w:sz w:val="24"/>
          <w:szCs w:val="24"/>
        </w:rPr>
      </w:pPr>
      <w:r>
        <w:rPr>
          <w:rFonts w:eastAsia="Times New Roman"/>
          <w:sz w:val="24"/>
          <w:szCs w:val="24"/>
        </w:rPr>
        <w:t xml:space="preserve">Старший воспитатель </w:t>
      </w:r>
      <w:r w:rsidR="00FA4AA6">
        <w:rPr>
          <w:rFonts w:eastAsia="Times New Roman"/>
          <w:sz w:val="24"/>
          <w:szCs w:val="24"/>
        </w:rPr>
        <w:t>МК</w:t>
      </w:r>
      <w:r w:rsidR="00272BC1" w:rsidRPr="004A3BA0">
        <w:rPr>
          <w:rFonts w:eastAsia="Times New Roman"/>
          <w:sz w:val="24"/>
          <w:szCs w:val="24"/>
        </w:rPr>
        <w:t xml:space="preserve">ДОУ </w:t>
      </w:r>
    </w:p>
    <w:p w:rsidR="00672E15" w:rsidRDefault="00272BC1" w:rsidP="00672E15">
      <w:pPr>
        <w:ind w:firstLine="720"/>
        <w:contextualSpacing/>
        <w:jc w:val="right"/>
        <w:rPr>
          <w:rFonts w:eastAsia="Times New Roman"/>
          <w:sz w:val="24"/>
          <w:szCs w:val="24"/>
        </w:rPr>
      </w:pPr>
      <w:r w:rsidRPr="004A3BA0">
        <w:rPr>
          <w:rFonts w:eastAsia="Times New Roman"/>
          <w:sz w:val="24"/>
          <w:szCs w:val="24"/>
        </w:rPr>
        <w:t>«Детский с</w:t>
      </w:r>
      <w:r w:rsidR="00A50C55" w:rsidRPr="004A3BA0">
        <w:rPr>
          <w:rFonts w:eastAsia="Times New Roman"/>
          <w:sz w:val="24"/>
          <w:szCs w:val="24"/>
        </w:rPr>
        <w:t>ад общеразвив</w:t>
      </w:r>
      <w:r w:rsidR="007A3B6E">
        <w:rPr>
          <w:rFonts w:eastAsia="Times New Roman"/>
          <w:sz w:val="24"/>
          <w:szCs w:val="24"/>
        </w:rPr>
        <w:t>ающего вида № 11 г. Киренска</w:t>
      </w:r>
      <w:r w:rsidR="00A50C55" w:rsidRPr="004A3BA0">
        <w:rPr>
          <w:rFonts w:eastAsia="Times New Roman"/>
          <w:sz w:val="24"/>
          <w:szCs w:val="24"/>
        </w:rPr>
        <w:t>»</w:t>
      </w:r>
    </w:p>
    <w:p w:rsidR="00FF0DB5" w:rsidRPr="004A3BA0" w:rsidRDefault="00A50C55" w:rsidP="00672E15">
      <w:pPr>
        <w:ind w:firstLine="720"/>
        <w:contextualSpacing/>
        <w:jc w:val="right"/>
        <w:rPr>
          <w:sz w:val="24"/>
          <w:szCs w:val="24"/>
        </w:rPr>
      </w:pPr>
      <w:r w:rsidRPr="004A3BA0">
        <w:rPr>
          <w:rFonts w:eastAsia="Times New Roman"/>
          <w:sz w:val="24"/>
          <w:szCs w:val="24"/>
        </w:rPr>
        <w:t>__________</w:t>
      </w:r>
      <w:r w:rsidR="007A3B6E">
        <w:rPr>
          <w:rFonts w:eastAsia="Times New Roman"/>
          <w:sz w:val="24"/>
          <w:szCs w:val="24"/>
        </w:rPr>
        <w:t xml:space="preserve">  О.О.</w:t>
      </w:r>
      <w:r w:rsidR="006B3F7C">
        <w:rPr>
          <w:rFonts w:eastAsia="Times New Roman"/>
          <w:sz w:val="24"/>
          <w:szCs w:val="24"/>
        </w:rPr>
        <w:t xml:space="preserve"> </w:t>
      </w:r>
      <w:proofErr w:type="spellStart"/>
      <w:r w:rsidR="007A3B6E">
        <w:rPr>
          <w:rFonts w:eastAsia="Times New Roman"/>
          <w:sz w:val="24"/>
          <w:szCs w:val="24"/>
        </w:rPr>
        <w:t>Бренёва</w:t>
      </w:r>
      <w:proofErr w:type="spellEnd"/>
    </w:p>
    <w:sectPr w:rsidR="00FF0DB5" w:rsidRPr="004A3BA0" w:rsidSect="00AA4DD9">
      <w:pgSz w:w="11900" w:h="16838"/>
      <w:pgMar w:top="1109" w:right="701" w:bottom="414" w:left="1440" w:header="0" w:footer="0" w:gutter="0"/>
      <w:cols w:space="720" w:equalWidth="0">
        <w:col w:w="972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7069" w:rsidRDefault="00F67069" w:rsidP="006B7A2B">
      <w:r>
        <w:separator/>
      </w:r>
    </w:p>
  </w:endnote>
  <w:endnote w:type="continuationSeparator" w:id="0">
    <w:p w:rsidR="00F67069" w:rsidRDefault="00F67069" w:rsidP="006B7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altName w:val="Calibri"/>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7069" w:rsidRDefault="00F67069" w:rsidP="006B7A2B">
      <w:r>
        <w:separator/>
      </w:r>
    </w:p>
  </w:footnote>
  <w:footnote w:type="continuationSeparator" w:id="0">
    <w:p w:rsidR="00F67069" w:rsidRDefault="00F67069" w:rsidP="006B7A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20"/>
    <w:multiLevelType w:val="hybridMultilevel"/>
    <w:tmpl w:val="26EEEBCA"/>
    <w:lvl w:ilvl="0" w:tplc="64C20636">
      <w:start w:val="1"/>
      <w:numFmt w:val="bullet"/>
      <w:lvlText w:val="-"/>
      <w:lvlJc w:val="left"/>
    </w:lvl>
    <w:lvl w:ilvl="1" w:tplc="C6347598">
      <w:numFmt w:val="decimal"/>
      <w:lvlText w:val=""/>
      <w:lvlJc w:val="left"/>
    </w:lvl>
    <w:lvl w:ilvl="2" w:tplc="AA16A76C">
      <w:numFmt w:val="decimal"/>
      <w:lvlText w:val=""/>
      <w:lvlJc w:val="left"/>
    </w:lvl>
    <w:lvl w:ilvl="3" w:tplc="781AE180">
      <w:numFmt w:val="decimal"/>
      <w:lvlText w:val=""/>
      <w:lvlJc w:val="left"/>
    </w:lvl>
    <w:lvl w:ilvl="4" w:tplc="A0E4BFD4">
      <w:numFmt w:val="decimal"/>
      <w:lvlText w:val=""/>
      <w:lvlJc w:val="left"/>
    </w:lvl>
    <w:lvl w:ilvl="5" w:tplc="AF2A51D6">
      <w:numFmt w:val="decimal"/>
      <w:lvlText w:val=""/>
      <w:lvlJc w:val="left"/>
    </w:lvl>
    <w:lvl w:ilvl="6" w:tplc="D1F4F502">
      <w:numFmt w:val="decimal"/>
      <w:lvlText w:val=""/>
      <w:lvlJc w:val="left"/>
    </w:lvl>
    <w:lvl w:ilvl="7" w:tplc="F3E8BE2C">
      <w:numFmt w:val="decimal"/>
      <w:lvlText w:val=""/>
      <w:lvlJc w:val="left"/>
    </w:lvl>
    <w:lvl w:ilvl="8" w:tplc="11A43C20">
      <w:numFmt w:val="decimal"/>
      <w:lvlText w:val=""/>
      <w:lvlJc w:val="left"/>
    </w:lvl>
  </w:abstractNum>
  <w:abstractNum w:abstractNumId="1">
    <w:nsid w:val="0000030A"/>
    <w:multiLevelType w:val="hybridMultilevel"/>
    <w:tmpl w:val="E182D11C"/>
    <w:lvl w:ilvl="0" w:tplc="B4E2D65E">
      <w:start w:val="1"/>
      <w:numFmt w:val="bullet"/>
      <w:lvlText w:val="В"/>
      <w:lvlJc w:val="left"/>
    </w:lvl>
    <w:lvl w:ilvl="1" w:tplc="7E62F4DE">
      <w:start w:val="1"/>
      <w:numFmt w:val="bullet"/>
      <w:lvlText w:val="В"/>
      <w:lvlJc w:val="left"/>
    </w:lvl>
    <w:lvl w:ilvl="2" w:tplc="956A861C">
      <w:numFmt w:val="decimal"/>
      <w:lvlText w:val=""/>
      <w:lvlJc w:val="left"/>
    </w:lvl>
    <w:lvl w:ilvl="3" w:tplc="7FBA759E">
      <w:numFmt w:val="decimal"/>
      <w:lvlText w:val=""/>
      <w:lvlJc w:val="left"/>
    </w:lvl>
    <w:lvl w:ilvl="4" w:tplc="A82ACAA8">
      <w:numFmt w:val="decimal"/>
      <w:lvlText w:val=""/>
      <w:lvlJc w:val="left"/>
    </w:lvl>
    <w:lvl w:ilvl="5" w:tplc="1F28AEC6">
      <w:numFmt w:val="decimal"/>
      <w:lvlText w:val=""/>
      <w:lvlJc w:val="left"/>
    </w:lvl>
    <w:lvl w:ilvl="6" w:tplc="7FDA4D5C">
      <w:numFmt w:val="decimal"/>
      <w:lvlText w:val=""/>
      <w:lvlJc w:val="left"/>
    </w:lvl>
    <w:lvl w:ilvl="7" w:tplc="25FA4A94">
      <w:numFmt w:val="decimal"/>
      <w:lvlText w:val=""/>
      <w:lvlJc w:val="left"/>
    </w:lvl>
    <w:lvl w:ilvl="8" w:tplc="8A546442">
      <w:numFmt w:val="decimal"/>
      <w:lvlText w:val=""/>
      <w:lvlJc w:val="left"/>
    </w:lvl>
  </w:abstractNum>
  <w:abstractNum w:abstractNumId="2">
    <w:nsid w:val="00000732"/>
    <w:multiLevelType w:val="hybridMultilevel"/>
    <w:tmpl w:val="EDD6AA6A"/>
    <w:lvl w:ilvl="0" w:tplc="3A8683B8">
      <w:start w:val="1"/>
      <w:numFmt w:val="bullet"/>
      <w:lvlText w:val="В"/>
      <w:lvlJc w:val="left"/>
    </w:lvl>
    <w:lvl w:ilvl="1" w:tplc="A83CAF0A">
      <w:start w:val="1"/>
      <w:numFmt w:val="bullet"/>
      <w:lvlText w:val=""/>
      <w:lvlJc w:val="left"/>
    </w:lvl>
    <w:lvl w:ilvl="2" w:tplc="B336AAEA">
      <w:numFmt w:val="decimal"/>
      <w:lvlText w:val=""/>
      <w:lvlJc w:val="left"/>
    </w:lvl>
    <w:lvl w:ilvl="3" w:tplc="4910523A">
      <w:numFmt w:val="decimal"/>
      <w:lvlText w:val=""/>
      <w:lvlJc w:val="left"/>
    </w:lvl>
    <w:lvl w:ilvl="4" w:tplc="FE548732">
      <w:numFmt w:val="decimal"/>
      <w:lvlText w:val=""/>
      <w:lvlJc w:val="left"/>
    </w:lvl>
    <w:lvl w:ilvl="5" w:tplc="23CE12D4">
      <w:numFmt w:val="decimal"/>
      <w:lvlText w:val=""/>
      <w:lvlJc w:val="left"/>
    </w:lvl>
    <w:lvl w:ilvl="6" w:tplc="9342E010">
      <w:numFmt w:val="decimal"/>
      <w:lvlText w:val=""/>
      <w:lvlJc w:val="left"/>
    </w:lvl>
    <w:lvl w:ilvl="7" w:tplc="5604720A">
      <w:numFmt w:val="decimal"/>
      <w:lvlText w:val=""/>
      <w:lvlJc w:val="left"/>
    </w:lvl>
    <w:lvl w:ilvl="8" w:tplc="6882D738">
      <w:numFmt w:val="decimal"/>
      <w:lvlText w:val=""/>
      <w:lvlJc w:val="left"/>
    </w:lvl>
  </w:abstractNum>
  <w:abstractNum w:abstractNumId="3">
    <w:nsid w:val="00000BDB"/>
    <w:multiLevelType w:val="hybridMultilevel"/>
    <w:tmpl w:val="5FFCA928"/>
    <w:lvl w:ilvl="0" w:tplc="D1705DE0">
      <w:start w:val="1"/>
      <w:numFmt w:val="bullet"/>
      <w:lvlText w:val="О"/>
      <w:lvlJc w:val="left"/>
    </w:lvl>
    <w:lvl w:ilvl="1" w:tplc="B7BE6EC6">
      <w:numFmt w:val="decimal"/>
      <w:lvlText w:val=""/>
      <w:lvlJc w:val="left"/>
    </w:lvl>
    <w:lvl w:ilvl="2" w:tplc="3552FFAA">
      <w:numFmt w:val="decimal"/>
      <w:lvlText w:val=""/>
      <w:lvlJc w:val="left"/>
    </w:lvl>
    <w:lvl w:ilvl="3" w:tplc="E00E1D98">
      <w:numFmt w:val="decimal"/>
      <w:lvlText w:val=""/>
      <w:lvlJc w:val="left"/>
    </w:lvl>
    <w:lvl w:ilvl="4" w:tplc="BD40F1FA">
      <w:numFmt w:val="decimal"/>
      <w:lvlText w:val=""/>
      <w:lvlJc w:val="left"/>
    </w:lvl>
    <w:lvl w:ilvl="5" w:tplc="C882C338">
      <w:numFmt w:val="decimal"/>
      <w:lvlText w:val=""/>
      <w:lvlJc w:val="left"/>
    </w:lvl>
    <w:lvl w:ilvl="6" w:tplc="D848BDFC">
      <w:numFmt w:val="decimal"/>
      <w:lvlText w:val=""/>
      <w:lvlJc w:val="left"/>
    </w:lvl>
    <w:lvl w:ilvl="7" w:tplc="FA52CF22">
      <w:numFmt w:val="decimal"/>
      <w:lvlText w:val=""/>
      <w:lvlJc w:val="left"/>
    </w:lvl>
    <w:lvl w:ilvl="8" w:tplc="02061C7E">
      <w:numFmt w:val="decimal"/>
      <w:lvlText w:val=""/>
      <w:lvlJc w:val="left"/>
    </w:lvl>
  </w:abstractNum>
  <w:abstractNum w:abstractNumId="4">
    <w:nsid w:val="00001238"/>
    <w:multiLevelType w:val="hybridMultilevel"/>
    <w:tmpl w:val="32D8E882"/>
    <w:lvl w:ilvl="0" w:tplc="42C26E28">
      <w:start w:val="1"/>
      <w:numFmt w:val="bullet"/>
      <w:lvlText w:val="В"/>
      <w:lvlJc w:val="left"/>
    </w:lvl>
    <w:lvl w:ilvl="1" w:tplc="944E016A">
      <w:numFmt w:val="decimal"/>
      <w:lvlText w:val=""/>
      <w:lvlJc w:val="left"/>
    </w:lvl>
    <w:lvl w:ilvl="2" w:tplc="BFE8DEB0">
      <w:numFmt w:val="decimal"/>
      <w:lvlText w:val=""/>
      <w:lvlJc w:val="left"/>
    </w:lvl>
    <w:lvl w:ilvl="3" w:tplc="A4A4C5B4">
      <w:numFmt w:val="decimal"/>
      <w:lvlText w:val=""/>
      <w:lvlJc w:val="left"/>
    </w:lvl>
    <w:lvl w:ilvl="4" w:tplc="2D904C32">
      <w:numFmt w:val="decimal"/>
      <w:lvlText w:val=""/>
      <w:lvlJc w:val="left"/>
    </w:lvl>
    <w:lvl w:ilvl="5" w:tplc="85F23AFE">
      <w:numFmt w:val="decimal"/>
      <w:lvlText w:val=""/>
      <w:lvlJc w:val="left"/>
    </w:lvl>
    <w:lvl w:ilvl="6" w:tplc="B0FA0A88">
      <w:numFmt w:val="decimal"/>
      <w:lvlText w:val=""/>
      <w:lvlJc w:val="left"/>
    </w:lvl>
    <w:lvl w:ilvl="7" w:tplc="73C0032A">
      <w:numFmt w:val="decimal"/>
      <w:lvlText w:val=""/>
      <w:lvlJc w:val="left"/>
    </w:lvl>
    <w:lvl w:ilvl="8" w:tplc="D196E516">
      <w:numFmt w:val="decimal"/>
      <w:lvlText w:val=""/>
      <w:lvlJc w:val="left"/>
    </w:lvl>
  </w:abstractNum>
  <w:abstractNum w:abstractNumId="5">
    <w:nsid w:val="00001A49"/>
    <w:multiLevelType w:val="hybridMultilevel"/>
    <w:tmpl w:val="4A1C92F8"/>
    <w:lvl w:ilvl="0" w:tplc="B6B4CA8E">
      <w:start w:val="1"/>
      <w:numFmt w:val="bullet"/>
      <w:lvlText w:val="В"/>
      <w:lvlJc w:val="left"/>
    </w:lvl>
    <w:lvl w:ilvl="1" w:tplc="495A54C8">
      <w:numFmt w:val="decimal"/>
      <w:lvlText w:val=""/>
      <w:lvlJc w:val="left"/>
    </w:lvl>
    <w:lvl w:ilvl="2" w:tplc="F5D0C560">
      <w:numFmt w:val="decimal"/>
      <w:lvlText w:val=""/>
      <w:lvlJc w:val="left"/>
    </w:lvl>
    <w:lvl w:ilvl="3" w:tplc="70E67F88">
      <w:numFmt w:val="decimal"/>
      <w:lvlText w:val=""/>
      <w:lvlJc w:val="left"/>
    </w:lvl>
    <w:lvl w:ilvl="4" w:tplc="F536C1E8">
      <w:numFmt w:val="decimal"/>
      <w:lvlText w:val=""/>
      <w:lvlJc w:val="left"/>
    </w:lvl>
    <w:lvl w:ilvl="5" w:tplc="6F0EC3FC">
      <w:numFmt w:val="decimal"/>
      <w:lvlText w:val=""/>
      <w:lvlJc w:val="left"/>
    </w:lvl>
    <w:lvl w:ilvl="6" w:tplc="559A5868">
      <w:numFmt w:val="decimal"/>
      <w:lvlText w:val=""/>
      <w:lvlJc w:val="left"/>
    </w:lvl>
    <w:lvl w:ilvl="7" w:tplc="DF0C6532">
      <w:numFmt w:val="decimal"/>
      <w:lvlText w:val=""/>
      <w:lvlJc w:val="left"/>
    </w:lvl>
    <w:lvl w:ilvl="8" w:tplc="98EE76E4">
      <w:numFmt w:val="decimal"/>
      <w:lvlText w:val=""/>
      <w:lvlJc w:val="left"/>
    </w:lvl>
  </w:abstractNum>
  <w:abstractNum w:abstractNumId="6">
    <w:nsid w:val="00001AD4"/>
    <w:multiLevelType w:val="hybridMultilevel"/>
    <w:tmpl w:val="04AEF054"/>
    <w:lvl w:ilvl="0" w:tplc="6346CB72">
      <w:start w:val="1"/>
      <w:numFmt w:val="bullet"/>
      <w:lvlText w:val="-"/>
      <w:lvlJc w:val="left"/>
    </w:lvl>
    <w:lvl w:ilvl="1" w:tplc="74AC624A">
      <w:numFmt w:val="decimal"/>
      <w:lvlText w:val=""/>
      <w:lvlJc w:val="left"/>
    </w:lvl>
    <w:lvl w:ilvl="2" w:tplc="41EC7972">
      <w:numFmt w:val="decimal"/>
      <w:lvlText w:val=""/>
      <w:lvlJc w:val="left"/>
    </w:lvl>
    <w:lvl w:ilvl="3" w:tplc="8EAE3BAE">
      <w:numFmt w:val="decimal"/>
      <w:lvlText w:val=""/>
      <w:lvlJc w:val="left"/>
    </w:lvl>
    <w:lvl w:ilvl="4" w:tplc="D1622790">
      <w:numFmt w:val="decimal"/>
      <w:lvlText w:val=""/>
      <w:lvlJc w:val="left"/>
    </w:lvl>
    <w:lvl w:ilvl="5" w:tplc="4A8EBAB2">
      <w:numFmt w:val="decimal"/>
      <w:lvlText w:val=""/>
      <w:lvlJc w:val="left"/>
    </w:lvl>
    <w:lvl w:ilvl="6" w:tplc="EB2CB974">
      <w:numFmt w:val="decimal"/>
      <w:lvlText w:val=""/>
      <w:lvlJc w:val="left"/>
    </w:lvl>
    <w:lvl w:ilvl="7" w:tplc="11EAB61E">
      <w:numFmt w:val="decimal"/>
      <w:lvlText w:val=""/>
      <w:lvlJc w:val="left"/>
    </w:lvl>
    <w:lvl w:ilvl="8" w:tplc="16704C4A">
      <w:numFmt w:val="decimal"/>
      <w:lvlText w:val=""/>
      <w:lvlJc w:val="left"/>
    </w:lvl>
  </w:abstractNum>
  <w:abstractNum w:abstractNumId="7">
    <w:nsid w:val="00001E1F"/>
    <w:multiLevelType w:val="hybridMultilevel"/>
    <w:tmpl w:val="3380373C"/>
    <w:lvl w:ilvl="0" w:tplc="73E4972C">
      <w:start w:val="1"/>
      <w:numFmt w:val="bullet"/>
      <w:lvlText w:val="и"/>
      <w:lvlJc w:val="left"/>
    </w:lvl>
    <w:lvl w:ilvl="1" w:tplc="06BCBB44">
      <w:numFmt w:val="decimal"/>
      <w:lvlText w:val=""/>
      <w:lvlJc w:val="left"/>
    </w:lvl>
    <w:lvl w:ilvl="2" w:tplc="B70CD4D6">
      <w:numFmt w:val="decimal"/>
      <w:lvlText w:val=""/>
      <w:lvlJc w:val="left"/>
    </w:lvl>
    <w:lvl w:ilvl="3" w:tplc="9D0C6BB2">
      <w:numFmt w:val="decimal"/>
      <w:lvlText w:val=""/>
      <w:lvlJc w:val="left"/>
    </w:lvl>
    <w:lvl w:ilvl="4" w:tplc="147077EE">
      <w:numFmt w:val="decimal"/>
      <w:lvlText w:val=""/>
      <w:lvlJc w:val="left"/>
    </w:lvl>
    <w:lvl w:ilvl="5" w:tplc="800EFFAC">
      <w:numFmt w:val="decimal"/>
      <w:lvlText w:val=""/>
      <w:lvlJc w:val="left"/>
    </w:lvl>
    <w:lvl w:ilvl="6" w:tplc="F94A2718">
      <w:numFmt w:val="decimal"/>
      <w:lvlText w:val=""/>
      <w:lvlJc w:val="left"/>
    </w:lvl>
    <w:lvl w:ilvl="7" w:tplc="13888E1A">
      <w:numFmt w:val="decimal"/>
      <w:lvlText w:val=""/>
      <w:lvlJc w:val="left"/>
    </w:lvl>
    <w:lvl w:ilvl="8" w:tplc="257ED8E0">
      <w:numFmt w:val="decimal"/>
      <w:lvlText w:val=""/>
      <w:lvlJc w:val="left"/>
    </w:lvl>
  </w:abstractNum>
  <w:abstractNum w:abstractNumId="8">
    <w:nsid w:val="00002213"/>
    <w:multiLevelType w:val="hybridMultilevel"/>
    <w:tmpl w:val="4E7ED16A"/>
    <w:lvl w:ilvl="0" w:tplc="4930478C">
      <w:start w:val="1"/>
      <w:numFmt w:val="bullet"/>
      <w:lvlText w:val="с"/>
      <w:lvlJc w:val="left"/>
    </w:lvl>
    <w:lvl w:ilvl="1" w:tplc="155CD412">
      <w:start w:val="1"/>
      <w:numFmt w:val="bullet"/>
      <w:lvlText w:val="В"/>
      <w:lvlJc w:val="left"/>
    </w:lvl>
    <w:lvl w:ilvl="2" w:tplc="68B8ED58">
      <w:numFmt w:val="decimal"/>
      <w:lvlText w:val=""/>
      <w:lvlJc w:val="left"/>
    </w:lvl>
    <w:lvl w:ilvl="3" w:tplc="EA985382">
      <w:numFmt w:val="decimal"/>
      <w:lvlText w:val=""/>
      <w:lvlJc w:val="left"/>
    </w:lvl>
    <w:lvl w:ilvl="4" w:tplc="0F98C06E">
      <w:numFmt w:val="decimal"/>
      <w:lvlText w:val=""/>
      <w:lvlJc w:val="left"/>
    </w:lvl>
    <w:lvl w:ilvl="5" w:tplc="EE526F9A">
      <w:numFmt w:val="decimal"/>
      <w:lvlText w:val=""/>
      <w:lvlJc w:val="left"/>
    </w:lvl>
    <w:lvl w:ilvl="6" w:tplc="F6C0B50C">
      <w:numFmt w:val="decimal"/>
      <w:lvlText w:val=""/>
      <w:lvlJc w:val="left"/>
    </w:lvl>
    <w:lvl w:ilvl="7" w:tplc="44945482">
      <w:numFmt w:val="decimal"/>
      <w:lvlText w:val=""/>
      <w:lvlJc w:val="left"/>
    </w:lvl>
    <w:lvl w:ilvl="8" w:tplc="933ABD64">
      <w:numFmt w:val="decimal"/>
      <w:lvlText w:val=""/>
      <w:lvlJc w:val="left"/>
    </w:lvl>
  </w:abstractNum>
  <w:abstractNum w:abstractNumId="9">
    <w:nsid w:val="000022EE"/>
    <w:multiLevelType w:val="hybridMultilevel"/>
    <w:tmpl w:val="0EAE9A78"/>
    <w:lvl w:ilvl="0" w:tplc="6C1CDD98">
      <w:start w:val="1"/>
      <w:numFmt w:val="bullet"/>
      <w:lvlText w:val="и"/>
      <w:lvlJc w:val="left"/>
    </w:lvl>
    <w:lvl w:ilvl="1" w:tplc="C890B030">
      <w:numFmt w:val="decimal"/>
      <w:lvlText w:val=""/>
      <w:lvlJc w:val="left"/>
    </w:lvl>
    <w:lvl w:ilvl="2" w:tplc="CCEE4B5A">
      <w:numFmt w:val="decimal"/>
      <w:lvlText w:val=""/>
      <w:lvlJc w:val="left"/>
    </w:lvl>
    <w:lvl w:ilvl="3" w:tplc="4AC4D340">
      <w:numFmt w:val="decimal"/>
      <w:lvlText w:val=""/>
      <w:lvlJc w:val="left"/>
    </w:lvl>
    <w:lvl w:ilvl="4" w:tplc="FD44B312">
      <w:numFmt w:val="decimal"/>
      <w:lvlText w:val=""/>
      <w:lvlJc w:val="left"/>
    </w:lvl>
    <w:lvl w:ilvl="5" w:tplc="37840C38">
      <w:numFmt w:val="decimal"/>
      <w:lvlText w:val=""/>
      <w:lvlJc w:val="left"/>
    </w:lvl>
    <w:lvl w:ilvl="6" w:tplc="0B88A1C8">
      <w:numFmt w:val="decimal"/>
      <w:lvlText w:val=""/>
      <w:lvlJc w:val="left"/>
    </w:lvl>
    <w:lvl w:ilvl="7" w:tplc="F0A2FF96">
      <w:numFmt w:val="decimal"/>
      <w:lvlText w:val=""/>
      <w:lvlJc w:val="left"/>
    </w:lvl>
    <w:lvl w:ilvl="8" w:tplc="AA38B77A">
      <w:numFmt w:val="decimal"/>
      <w:lvlText w:val=""/>
      <w:lvlJc w:val="left"/>
    </w:lvl>
  </w:abstractNum>
  <w:abstractNum w:abstractNumId="10">
    <w:nsid w:val="00002350"/>
    <w:multiLevelType w:val="hybridMultilevel"/>
    <w:tmpl w:val="320E9440"/>
    <w:lvl w:ilvl="0" w:tplc="CF1A9B54">
      <w:start w:val="1"/>
      <w:numFmt w:val="bullet"/>
      <w:lvlText w:val="В"/>
      <w:lvlJc w:val="left"/>
    </w:lvl>
    <w:lvl w:ilvl="1" w:tplc="849CB480">
      <w:numFmt w:val="decimal"/>
      <w:lvlText w:val=""/>
      <w:lvlJc w:val="left"/>
    </w:lvl>
    <w:lvl w:ilvl="2" w:tplc="3D72A01E">
      <w:numFmt w:val="decimal"/>
      <w:lvlText w:val=""/>
      <w:lvlJc w:val="left"/>
    </w:lvl>
    <w:lvl w:ilvl="3" w:tplc="19BED084">
      <w:numFmt w:val="decimal"/>
      <w:lvlText w:val=""/>
      <w:lvlJc w:val="left"/>
    </w:lvl>
    <w:lvl w:ilvl="4" w:tplc="F1E0CC6E">
      <w:numFmt w:val="decimal"/>
      <w:lvlText w:val=""/>
      <w:lvlJc w:val="left"/>
    </w:lvl>
    <w:lvl w:ilvl="5" w:tplc="4A82F3B2">
      <w:numFmt w:val="decimal"/>
      <w:lvlText w:val=""/>
      <w:lvlJc w:val="left"/>
    </w:lvl>
    <w:lvl w:ilvl="6" w:tplc="A1DE3B8E">
      <w:numFmt w:val="decimal"/>
      <w:lvlText w:val=""/>
      <w:lvlJc w:val="left"/>
    </w:lvl>
    <w:lvl w:ilvl="7" w:tplc="1BA01D6C">
      <w:numFmt w:val="decimal"/>
      <w:lvlText w:val=""/>
      <w:lvlJc w:val="left"/>
    </w:lvl>
    <w:lvl w:ilvl="8" w:tplc="16E6BD2E">
      <w:numFmt w:val="decimal"/>
      <w:lvlText w:val=""/>
      <w:lvlJc w:val="left"/>
    </w:lvl>
  </w:abstractNum>
  <w:abstractNum w:abstractNumId="11">
    <w:nsid w:val="0000260D"/>
    <w:multiLevelType w:val="hybridMultilevel"/>
    <w:tmpl w:val="57F481C0"/>
    <w:lvl w:ilvl="0" w:tplc="39026B60">
      <w:start w:val="1"/>
      <w:numFmt w:val="bullet"/>
      <w:lvlText w:val="-"/>
      <w:lvlJc w:val="left"/>
    </w:lvl>
    <w:lvl w:ilvl="1" w:tplc="AA1096FC">
      <w:start w:val="1"/>
      <w:numFmt w:val="bullet"/>
      <w:lvlText w:val="-"/>
      <w:lvlJc w:val="left"/>
    </w:lvl>
    <w:lvl w:ilvl="2" w:tplc="E8A49BC8">
      <w:numFmt w:val="decimal"/>
      <w:lvlText w:val=""/>
      <w:lvlJc w:val="left"/>
    </w:lvl>
    <w:lvl w:ilvl="3" w:tplc="B26086DC">
      <w:numFmt w:val="decimal"/>
      <w:lvlText w:val=""/>
      <w:lvlJc w:val="left"/>
    </w:lvl>
    <w:lvl w:ilvl="4" w:tplc="4FA839AC">
      <w:numFmt w:val="decimal"/>
      <w:lvlText w:val=""/>
      <w:lvlJc w:val="left"/>
    </w:lvl>
    <w:lvl w:ilvl="5" w:tplc="067C2172">
      <w:numFmt w:val="decimal"/>
      <w:lvlText w:val=""/>
      <w:lvlJc w:val="left"/>
    </w:lvl>
    <w:lvl w:ilvl="6" w:tplc="870E8BD4">
      <w:numFmt w:val="decimal"/>
      <w:lvlText w:val=""/>
      <w:lvlJc w:val="left"/>
    </w:lvl>
    <w:lvl w:ilvl="7" w:tplc="D982D27A">
      <w:numFmt w:val="decimal"/>
      <w:lvlText w:val=""/>
      <w:lvlJc w:val="left"/>
    </w:lvl>
    <w:lvl w:ilvl="8" w:tplc="44DAD1B8">
      <w:numFmt w:val="decimal"/>
      <w:lvlText w:val=""/>
      <w:lvlJc w:val="left"/>
    </w:lvl>
  </w:abstractNum>
  <w:abstractNum w:abstractNumId="12">
    <w:nsid w:val="000026A6"/>
    <w:multiLevelType w:val="hybridMultilevel"/>
    <w:tmpl w:val="899CB136"/>
    <w:lvl w:ilvl="0" w:tplc="00E6E3B2">
      <w:start w:val="1"/>
      <w:numFmt w:val="bullet"/>
      <w:lvlText w:val="-"/>
      <w:lvlJc w:val="left"/>
    </w:lvl>
    <w:lvl w:ilvl="1" w:tplc="AE7C7D9C">
      <w:numFmt w:val="decimal"/>
      <w:lvlText w:val=""/>
      <w:lvlJc w:val="left"/>
    </w:lvl>
    <w:lvl w:ilvl="2" w:tplc="45FA1A26">
      <w:numFmt w:val="decimal"/>
      <w:lvlText w:val=""/>
      <w:lvlJc w:val="left"/>
    </w:lvl>
    <w:lvl w:ilvl="3" w:tplc="763A2CD0">
      <w:numFmt w:val="decimal"/>
      <w:lvlText w:val=""/>
      <w:lvlJc w:val="left"/>
    </w:lvl>
    <w:lvl w:ilvl="4" w:tplc="A47E1C50">
      <w:numFmt w:val="decimal"/>
      <w:lvlText w:val=""/>
      <w:lvlJc w:val="left"/>
    </w:lvl>
    <w:lvl w:ilvl="5" w:tplc="78DC0058">
      <w:numFmt w:val="decimal"/>
      <w:lvlText w:val=""/>
      <w:lvlJc w:val="left"/>
    </w:lvl>
    <w:lvl w:ilvl="6" w:tplc="830285C0">
      <w:numFmt w:val="decimal"/>
      <w:lvlText w:val=""/>
      <w:lvlJc w:val="left"/>
    </w:lvl>
    <w:lvl w:ilvl="7" w:tplc="8458BB9A">
      <w:numFmt w:val="decimal"/>
      <w:lvlText w:val=""/>
      <w:lvlJc w:val="left"/>
    </w:lvl>
    <w:lvl w:ilvl="8" w:tplc="89865ABA">
      <w:numFmt w:val="decimal"/>
      <w:lvlText w:val=""/>
      <w:lvlJc w:val="left"/>
    </w:lvl>
  </w:abstractNum>
  <w:abstractNum w:abstractNumId="13">
    <w:nsid w:val="0000301C"/>
    <w:multiLevelType w:val="hybridMultilevel"/>
    <w:tmpl w:val="B688FE08"/>
    <w:lvl w:ilvl="0" w:tplc="33665094">
      <w:start w:val="1"/>
      <w:numFmt w:val="bullet"/>
      <w:lvlText w:val="к"/>
      <w:lvlJc w:val="left"/>
    </w:lvl>
    <w:lvl w:ilvl="1" w:tplc="A1AA8CD8">
      <w:numFmt w:val="decimal"/>
      <w:lvlText w:val=""/>
      <w:lvlJc w:val="left"/>
    </w:lvl>
    <w:lvl w:ilvl="2" w:tplc="AD7CEA44">
      <w:numFmt w:val="decimal"/>
      <w:lvlText w:val=""/>
      <w:lvlJc w:val="left"/>
    </w:lvl>
    <w:lvl w:ilvl="3" w:tplc="CE7295FE">
      <w:numFmt w:val="decimal"/>
      <w:lvlText w:val=""/>
      <w:lvlJc w:val="left"/>
    </w:lvl>
    <w:lvl w:ilvl="4" w:tplc="D43CC1F6">
      <w:numFmt w:val="decimal"/>
      <w:lvlText w:val=""/>
      <w:lvlJc w:val="left"/>
    </w:lvl>
    <w:lvl w:ilvl="5" w:tplc="AC3AC618">
      <w:numFmt w:val="decimal"/>
      <w:lvlText w:val=""/>
      <w:lvlJc w:val="left"/>
    </w:lvl>
    <w:lvl w:ilvl="6" w:tplc="44A86430">
      <w:numFmt w:val="decimal"/>
      <w:lvlText w:val=""/>
      <w:lvlJc w:val="left"/>
    </w:lvl>
    <w:lvl w:ilvl="7" w:tplc="EB641B1A">
      <w:numFmt w:val="decimal"/>
      <w:lvlText w:val=""/>
      <w:lvlJc w:val="left"/>
    </w:lvl>
    <w:lvl w:ilvl="8" w:tplc="F78C5214">
      <w:numFmt w:val="decimal"/>
      <w:lvlText w:val=""/>
      <w:lvlJc w:val="left"/>
    </w:lvl>
  </w:abstractNum>
  <w:abstractNum w:abstractNumId="14">
    <w:nsid w:val="0000323B"/>
    <w:multiLevelType w:val="hybridMultilevel"/>
    <w:tmpl w:val="9E640910"/>
    <w:lvl w:ilvl="0" w:tplc="039260AC">
      <w:start w:val="1"/>
      <w:numFmt w:val="bullet"/>
      <w:lvlText w:val="в"/>
      <w:lvlJc w:val="left"/>
    </w:lvl>
    <w:lvl w:ilvl="1" w:tplc="2FE48732">
      <w:numFmt w:val="decimal"/>
      <w:lvlText w:val=""/>
      <w:lvlJc w:val="left"/>
    </w:lvl>
    <w:lvl w:ilvl="2" w:tplc="00F4E9B2">
      <w:numFmt w:val="decimal"/>
      <w:lvlText w:val=""/>
      <w:lvlJc w:val="left"/>
    </w:lvl>
    <w:lvl w:ilvl="3" w:tplc="F3C44BF2">
      <w:numFmt w:val="decimal"/>
      <w:lvlText w:val=""/>
      <w:lvlJc w:val="left"/>
    </w:lvl>
    <w:lvl w:ilvl="4" w:tplc="DE6A0F10">
      <w:numFmt w:val="decimal"/>
      <w:lvlText w:val=""/>
      <w:lvlJc w:val="left"/>
    </w:lvl>
    <w:lvl w:ilvl="5" w:tplc="45A42418">
      <w:numFmt w:val="decimal"/>
      <w:lvlText w:val=""/>
      <w:lvlJc w:val="left"/>
    </w:lvl>
    <w:lvl w:ilvl="6" w:tplc="FEC0AFAA">
      <w:numFmt w:val="decimal"/>
      <w:lvlText w:val=""/>
      <w:lvlJc w:val="left"/>
    </w:lvl>
    <w:lvl w:ilvl="7" w:tplc="B2CE0266">
      <w:numFmt w:val="decimal"/>
      <w:lvlText w:val=""/>
      <w:lvlJc w:val="left"/>
    </w:lvl>
    <w:lvl w:ilvl="8" w:tplc="772A25B8">
      <w:numFmt w:val="decimal"/>
      <w:lvlText w:val=""/>
      <w:lvlJc w:val="left"/>
    </w:lvl>
  </w:abstractNum>
  <w:abstractNum w:abstractNumId="15">
    <w:nsid w:val="00003B25"/>
    <w:multiLevelType w:val="hybridMultilevel"/>
    <w:tmpl w:val="3692F7A2"/>
    <w:lvl w:ilvl="0" w:tplc="B216AC24">
      <w:start w:val="1"/>
      <w:numFmt w:val="bullet"/>
      <w:lvlText w:val="-"/>
      <w:lvlJc w:val="left"/>
    </w:lvl>
    <w:lvl w:ilvl="1" w:tplc="93A6DD44">
      <w:numFmt w:val="decimal"/>
      <w:lvlText w:val=""/>
      <w:lvlJc w:val="left"/>
    </w:lvl>
    <w:lvl w:ilvl="2" w:tplc="FE5C9C74">
      <w:numFmt w:val="decimal"/>
      <w:lvlText w:val=""/>
      <w:lvlJc w:val="left"/>
    </w:lvl>
    <w:lvl w:ilvl="3" w:tplc="760E9430">
      <w:numFmt w:val="decimal"/>
      <w:lvlText w:val=""/>
      <w:lvlJc w:val="left"/>
    </w:lvl>
    <w:lvl w:ilvl="4" w:tplc="6CB83E6E">
      <w:numFmt w:val="decimal"/>
      <w:lvlText w:val=""/>
      <w:lvlJc w:val="left"/>
    </w:lvl>
    <w:lvl w:ilvl="5" w:tplc="6562C454">
      <w:numFmt w:val="decimal"/>
      <w:lvlText w:val=""/>
      <w:lvlJc w:val="left"/>
    </w:lvl>
    <w:lvl w:ilvl="6" w:tplc="540EFD3C">
      <w:numFmt w:val="decimal"/>
      <w:lvlText w:val=""/>
      <w:lvlJc w:val="left"/>
    </w:lvl>
    <w:lvl w:ilvl="7" w:tplc="A5FA1876">
      <w:numFmt w:val="decimal"/>
      <w:lvlText w:val=""/>
      <w:lvlJc w:val="left"/>
    </w:lvl>
    <w:lvl w:ilvl="8" w:tplc="ECF4FBB6">
      <w:numFmt w:val="decimal"/>
      <w:lvlText w:val=""/>
      <w:lvlJc w:val="left"/>
    </w:lvl>
  </w:abstractNum>
  <w:abstractNum w:abstractNumId="16">
    <w:nsid w:val="00003BF6"/>
    <w:multiLevelType w:val="hybridMultilevel"/>
    <w:tmpl w:val="AA4EE5B4"/>
    <w:lvl w:ilvl="0" w:tplc="F0D49D16">
      <w:start w:val="1"/>
      <w:numFmt w:val="bullet"/>
      <w:lvlText w:val="В"/>
      <w:lvlJc w:val="left"/>
    </w:lvl>
    <w:lvl w:ilvl="1" w:tplc="C760523E">
      <w:numFmt w:val="decimal"/>
      <w:lvlText w:val=""/>
      <w:lvlJc w:val="left"/>
    </w:lvl>
    <w:lvl w:ilvl="2" w:tplc="8C0623EA">
      <w:numFmt w:val="decimal"/>
      <w:lvlText w:val=""/>
      <w:lvlJc w:val="left"/>
    </w:lvl>
    <w:lvl w:ilvl="3" w:tplc="2A2E9B26">
      <w:numFmt w:val="decimal"/>
      <w:lvlText w:val=""/>
      <w:lvlJc w:val="left"/>
    </w:lvl>
    <w:lvl w:ilvl="4" w:tplc="79B80C0E">
      <w:numFmt w:val="decimal"/>
      <w:lvlText w:val=""/>
      <w:lvlJc w:val="left"/>
    </w:lvl>
    <w:lvl w:ilvl="5" w:tplc="EFC0174C">
      <w:numFmt w:val="decimal"/>
      <w:lvlText w:val=""/>
      <w:lvlJc w:val="left"/>
    </w:lvl>
    <w:lvl w:ilvl="6" w:tplc="00169B40">
      <w:numFmt w:val="decimal"/>
      <w:lvlText w:val=""/>
      <w:lvlJc w:val="left"/>
    </w:lvl>
    <w:lvl w:ilvl="7" w:tplc="68E46728">
      <w:numFmt w:val="decimal"/>
      <w:lvlText w:val=""/>
      <w:lvlJc w:val="left"/>
    </w:lvl>
    <w:lvl w:ilvl="8" w:tplc="C166E328">
      <w:numFmt w:val="decimal"/>
      <w:lvlText w:val=""/>
      <w:lvlJc w:val="left"/>
    </w:lvl>
  </w:abstractNum>
  <w:abstractNum w:abstractNumId="17">
    <w:nsid w:val="00003E12"/>
    <w:multiLevelType w:val="hybridMultilevel"/>
    <w:tmpl w:val="A39AE990"/>
    <w:lvl w:ilvl="0" w:tplc="D8D29990">
      <w:start w:val="1"/>
      <w:numFmt w:val="bullet"/>
      <w:lvlText w:val="В"/>
      <w:lvlJc w:val="left"/>
    </w:lvl>
    <w:lvl w:ilvl="1" w:tplc="90C688B4">
      <w:numFmt w:val="decimal"/>
      <w:lvlText w:val=""/>
      <w:lvlJc w:val="left"/>
    </w:lvl>
    <w:lvl w:ilvl="2" w:tplc="C394788C">
      <w:numFmt w:val="decimal"/>
      <w:lvlText w:val=""/>
      <w:lvlJc w:val="left"/>
    </w:lvl>
    <w:lvl w:ilvl="3" w:tplc="1098EB7E">
      <w:numFmt w:val="decimal"/>
      <w:lvlText w:val=""/>
      <w:lvlJc w:val="left"/>
    </w:lvl>
    <w:lvl w:ilvl="4" w:tplc="EC7A8AD8">
      <w:numFmt w:val="decimal"/>
      <w:lvlText w:val=""/>
      <w:lvlJc w:val="left"/>
    </w:lvl>
    <w:lvl w:ilvl="5" w:tplc="21B44412">
      <w:numFmt w:val="decimal"/>
      <w:lvlText w:val=""/>
      <w:lvlJc w:val="left"/>
    </w:lvl>
    <w:lvl w:ilvl="6" w:tplc="C3A89E56">
      <w:numFmt w:val="decimal"/>
      <w:lvlText w:val=""/>
      <w:lvlJc w:val="left"/>
    </w:lvl>
    <w:lvl w:ilvl="7" w:tplc="F17E2F46">
      <w:numFmt w:val="decimal"/>
      <w:lvlText w:val=""/>
      <w:lvlJc w:val="left"/>
    </w:lvl>
    <w:lvl w:ilvl="8" w:tplc="EB7E08A0">
      <w:numFmt w:val="decimal"/>
      <w:lvlText w:val=""/>
      <w:lvlJc w:val="left"/>
    </w:lvl>
  </w:abstractNum>
  <w:abstractNum w:abstractNumId="18">
    <w:nsid w:val="0000428B"/>
    <w:multiLevelType w:val="hybridMultilevel"/>
    <w:tmpl w:val="EBE2F7EC"/>
    <w:lvl w:ilvl="0" w:tplc="9A32DCB0">
      <w:start w:val="1"/>
      <w:numFmt w:val="bullet"/>
      <w:lvlText w:val="-"/>
      <w:lvlJc w:val="left"/>
    </w:lvl>
    <w:lvl w:ilvl="1" w:tplc="C9FECE9E">
      <w:numFmt w:val="decimal"/>
      <w:lvlText w:val=""/>
      <w:lvlJc w:val="left"/>
    </w:lvl>
    <w:lvl w:ilvl="2" w:tplc="FC2CD62E">
      <w:numFmt w:val="decimal"/>
      <w:lvlText w:val=""/>
      <w:lvlJc w:val="left"/>
    </w:lvl>
    <w:lvl w:ilvl="3" w:tplc="3CB68DBC">
      <w:numFmt w:val="decimal"/>
      <w:lvlText w:val=""/>
      <w:lvlJc w:val="left"/>
    </w:lvl>
    <w:lvl w:ilvl="4" w:tplc="0E424CAA">
      <w:numFmt w:val="decimal"/>
      <w:lvlText w:val=""/>
      <w:lvlJc w:val="left"/>
    </w:lvl>
    <w:lvl w:ilvl="5" w:tplc="ACA493D6">
      <w:numFmt w:val="decimal"/>
      <w:lvlText w:val=""/>
      <w:lvlJc w:val="left"/>
    </w:lvl>
    <w:lvl w:ilvl="6" w:tplc="F0069C04">
      <w:numFmt w:val="decimal"/>
      <w:lvlText w:val=""/>
      <w:lvlJc w:val="left"/>
    </w:lvl>
    <w:lvl w:ilvl="7" w:tplc="D8C6CDB4">
      <w:numFmt w:val="decimal"/>
      <w:lvlText w:val=""/>
      <w:lvlJc w:val="left"/>
    </w:lvl>
    <w:lvl w:ilvl="8" w:tplc="168C62D2">
      <w:numFmt w:val="decimal"/>
      <w:lvlText w:val=""/>
      <w:lvlJc w:val="left"/>
    </w:lvl>
  </w:abstractNum>
  <w:abstractNum w:abstractNumId="19">
    <w:nsid w:val="00004509"/>
    <w:multiLevelType w:val="hybridMultilevel"/>
    <w:tmpl w:val="9D4E2612"/>
    <w:lvl w:ilvl="0" w:tplc="DDA0E0D4">
      <w:start w:val="1"/>
      <w:numFmt w:val="bullet"/>
      <w:lvlText w:val="-"/>
      <w:lvlJc w:val="left"/>
    </w:lvl>
    <w:lvl w:ilvl="1" w:tplc="DCCE75AE">
      <w:numFmt w:val="decimal"/>
      <w:lvlText w:val=""/>
      <w:lvlJc w:val="left"/>
    </w:lvl>
    <w:lvl w:ilvl="2" w:tplc="2780A062">
      <w:numFmt w:val="decimal"/>
      <w:lvlText w:val=""/>
      <w:lvlJc w:val="left"/>
    </w:lvl>
    <w:lvl w:ilvl="3" w:tplc="6A70E346">
      <w:numFmt w:val="decimal"/>
      <w:lvlText w:val=""/>
      <w:lvlJc w:val="left"/>
    </w:lvl>
    <w:lvl w:ilvl="4" w:tplc="70A04132">
      <w:numFmt w:val="decimal"/>
      <w:lvlText w:val=""/>
      <w:lvlJc w:val="left"/>
    </w:lvl>
    <w:lvl w:ilvl="5" w:tplc="A1F269A0">
      <w:numFmt w:val="decimal"/>
      <w:lvlText w:val=""/>
      <w:lvlJc w:val="left"/>
    </w:lvl>
    <w:lvl w:ilvl="6" w:tplc="A63CC9F2">
      <w:numFmt w:val="decimal"/>
      <w:lvlText w:val=""/>
      <w:lvlJc w:val="left"/>
    </w:lvl>
    <w:lvl w:ilvl="7" w:tplc="E090A086">
      <w:numFmt w:val="decimal"/>
      <w:lvlText w:val=""/>
      <w:lvlJc w:val="left"/>
    </w:lvl>
    <w:lvl w:ilvl="8" w:tplc="BB96FB82">
      <w:numFmt w:val="decimal"/>
      <w:lvlText w:val=""/>
      <w:lvlJc w:val="left"/>
    </w:lvl>
  </w:abstractNum>
  <w:abstractNum w:abstractNumId="20">
    <w:nsid w:val="00004B40"/>
    <w:multiLevelType w:val="hybridMultilevel"/>
    <w:tmpl w:val="57B8BF8C"/>
    <w:lvl w:ilvl="0" w:tplc="006A48CA">
      <w:start w:val="1"/>
      <w:numFmt w:val="bullet"/>
      <w:lvlText w:val="-"/>
      <w:lvlJc w:val="left"/>
    </w:lvl>
    <w:lvl w:ilvl="1" w:tplc="D458F432">
      <w:numFmt w:val="decimal"/>
      <w:lvlText w:val=""/>
      <w:lvlJc w:val="left"/>
    </w:lvl>
    <w:lvl w:ilvl="2" w:tplc="BCEC2CA6">
      <w:numFmt w:val="decimal"/>
      <w:lvlText w:val=""/>
      <w:lvlJc w:val="left"/>
    </w:lvl>
    <w:lvl w:ilvl="3" w:tplc="61E62AFE">
      <w:numFmt w:val="decimal"/>
      <w:lvlText w:val=""/>
      <w:lvlJc w:val="left"/>
    </w:lvl>
    <w:lvl w:ilvl="4" w:tplc="C4D6E9A4">
      <w:numFmt w:val="decimal"/>
      <w:lvlText w:val=""/>
      <w:lvlJc w:val="left"/>
    </w:lvl>
    <w:lvl w:ilvl="5" w:tplc="BE789232">
      <w:numFmt w:val="decimal"/>
      <w:lvlText w:val=""/>
      <w:lvlJc w:val="left"/>
    </w:lvl>
    <w:lvl w:ilvl="6" w:tplc="139A6B9C">
      <w:numFmt w:val="decimal"/>
      <w:lvlText w:val=""/>
      <w:lvlJc w:val="left"/>
    </w:lvl>
    <w:lvl w:ilvl="7" w:tplc="B8CA906C">
      <w:numFmt w:val="decimal"/>
      <w:lvlText w:val=""/>
      <w:lvlJc w:val="left"/>
    </w:lvl>
    <w:lvl w:ilvl="8" w:tplc="044AECF4">
      <w:numFmt w:val="decimal"/>
      <w:lvlText w:val=""/>
      <w:lvlJc w:val="left"/>
    </w:lvl>
  </w:abstractNum>
  <w:abstractNum w:abstractNumId="21">
    <w:nsid w:val="00004E45"/>
    <w:multiLevelType w:val="hybridMultilevel"/>
    <w:tmpl w:val="2ED05E86"/>
    <w:lvl w:ilvl="0" w:tplc="93DC020C">
      <w:start w:val="1"/>
      <w:numFmt w:val="bullet"/>
      <w:lvlText w:val="В"/>
      <w:lvlJc w:val="left"/>
    </w:lvl>
    <w:lvl w:ilvl="1" w:tplc="04ACB1B2">
      <w:numFmt w:val="decimal"/>
      <w:lvlText w:val=""/>
      <w:lvlJc w:val="left"/>
    </w:lvl>
    <w:lvl w:ilvl="2" w:tplc="7E46DEEC">
      <w:numFmt w:val="decimal"/>
      <w:lvlText w:val=""/>
      <w:lvlJc w:val="left"/>
    </w:lvl>
    <w:lvl w:ilvl="3" w:tplc="88AE1A90">
      <w:numFmt w:val="decimal"/>
      <w:lvlText w:val=""/>
      <w:lvlJc w:val="left"/>
    </w:lvl>
    <w:lvl w:ilvl="4" w:tplc="6C7081A4">
      <w:numFmt w:val="decimal"/>
      <w:lvlText w:val=""/>
      <w:lvlJc w:val="left"/>
    </w:lvl>
    <w:lvl w:ilvl="5" w:tplc="EF9CE9F0">
      <w:numFmt w:val="decimal"/>
      <w:lvlText w:val=""/>
      <w:lvlJc w:val="left"/>
    </w:lvl>
    <w:lvl w:ilvl="6" w:tplc="1A489BB8">
      <w:numFmt w:val="decimal"/>
      <w:lvlText w:val=""/>
      <w:lvlJc w:val="left"/>
    </w:lvl>
    <w:lvl w:ilvl="7" w:tplc="488CB220">
      <w:numFmt w:val="decimal"/>
      <w:lvlText w:val=""/>
      <w:lvlJc w:val="left"/>
    </w:lvl>
    <w:lvl w:ilvl="8" w:tplc="109EF188">
      <w:numFmt w:val="decimal"/>
      <w:lvlText w:val=""/>
      <w:lvlJc w:val="left"/>
    </w:lvl>
  </w:abstractNum>
  <w:abstractNum w:abstractNumId="22">
    <w:nsid w:val="000056AE"/>
    <w:multiLevelType w:val="hybridMultilevel"/>
    <w:tmpl w:val="836E8588"/>
    <w:lvl w:ilvl="0" w:tplc="14AA2220">
      <w:start w:val="1"/>
      <w:numFmt w:val="bullet"/>
      <w:lvlText w:val="С"/>
      <w:lvlJc w:val="left"/>
    </w:lvl>
    <w:lvl w:ilvl="1" w:tplc="9E943E10">
      <w:start w:val="1"/>
      <w:numFmt w:val="bullet"/>
      <w:lvlText w:val=""/>
      <w:lvlJc w:val="left"/>
    </w:lvl>
    <w:lvl w:ilvl="2" w:tplc="7116BD62">
      <w:numFmt w:val="decimal"/>
      <w:lvlText w:val=""/>
      <w:lvlJc w:val="left"/>
    </w:lvl>
    <w:lvl w:ilvl="3" w:tplc="FEB2B47A">
      <w:numFmt w:val="decimal"/>
      <w:lvlText w:val=""/>
      <w:lvlJc w:val="left"/>
    </w:lvl>
    <w:lvl w:ilvl="4" w:tplc="3EA47AFA">
      <w:numFmt w:val="decimal"/>
      <w:lvlText w:val=""/>
      <w:lvlJc w:val="left"/>
    </w:lvl>
    <w:lvl w:ilvl="5" w:tplc="24867F74">
      <w:numFmt w:val="decimal"/>
      <w:lvlText w:val=""/>
      <w:lvlJc w:val="left"/>
    </w:lvl>
    <w:lvl w:ilvl="6" w:tplc="013CCE56">
      <w:numFmt w:val="decimal"/>
      <w:lvlText w:val=""/>
      <w:lvlJc w:val="left"/>
    </w:lvl>
    <w:lvl w:ilvl="7" w:tplc="3F065CBC">
      <w:numFmt w:val="decimal"/>
      <w:lvlText w:val=""/>
      <w:lvlJc w:val="left"/>
    </w:lvl>
    <w:lvl w:ilvl="8" w:tplc="11D6C0C6">
      <w:numFmt w:val="decimal"/>
      <w:lvlText w:val=""/>
      <w:lvlJc w:val="left"/>
    </w:lvl>
  </w:abstractNum>
  <w:abstractNum w:abstractNumId="23">
    <w:nsid w:val="00005878"/>
    <w:multiLevelType w:val="hybridMultilevel"/>
    <w:tmpl w:val="0FE65CF0"/>
    <w:lvl w:ilvl="0" w:tplc="E14840B4">
      <w:start w:val="1"/>
      <w:numFmt w:val="bullet"/>
      <w:lvlText w:val="и"/>
      <w:lvlJc w:val="left"/>
    </w:lvl>
    <w:lvl w:ilvl="1" w:tplc="A7CEF790">
      <w:numFmt w:val="decimal"/>
      <w:lvlText w:val=""/>
      <w:lvlJc w:val="left"/>
    </w:lvl>
    <w:lvl w:ilvl="2" w:tplc="DCA89722">
      <w:numFmt w:val="decimal"/>
      <w:lvlText w:val=""/>
      <w:lvlJc w:val="left"/>
    </w:lvl>
    <w:lvl w:ilvl="3" w:tplc="8D7897FC">
      <w:numFmt w:val="decimal"/>
      <w:lvlText w:val=""/>
      <w:lvlJc w:val="left"/>
    </w:lvl>
    <w:lvl w:ilvl="4" w:tplc="19D8D68C">
      <w:numFmt w:val="decimal"/>
      <w:lvlText w:val=""/>
      <w:lvlJc w:val="left"/>
    </w:lvl>
    <w:lvl w:ilvl="5" w:tplc="722ED010">
      <w:numFmt w:val="decimal"/>
      <w:lvlText w:val=""/>
      <w:lvlJc w:val="left"/>
    </w:lvl>
    <w:lvl w:ilvl="6" w:tplc="808637EA">
      <w:numFmt w:val="decimal"/>
      <w:lvlText w:val=""/>
      <w:lvlJc w:val="left"/>
    </w:lvl>
    <w:lvl w:ilvl="7" w:tplc="7BEA4D18">
      <w:numFmt w:val="decimal"/>
      <w:lvlText w:val=""/>
      <w:lvlJc w:val="left"/>
    </w:lvl>
    <w:lvl w:ilvl="8" w:tplc="0C3A83C6">
      <w:numFmt w:val="decimal"/>
      <w:lvlText w:val=""/>
      <w:lvlJc w:val="left"/>
    </w:lvl>
  </w:abstractNum>
  <w:abstractNum w:abstractNumId="24">
    <w:nsid w:val="00005CFD"/>
    <w:multiLevelType w:val="hybridMultilevel"/>
    <w:tmpl w:val="7B18C63A"/>
    <w:lvl w:ilvl="0" w:tplc="323EE3BE">
      <w:start w:val="1"/>
      <w:numFmt w:val="bullet"/>
      <w:lvlText w:val="-"/>
      <w:lvlJc w:val="left"/>
    </w:lvl>
    <w:lvl w:ilvl="1" w:tplc="6CC2BFCE">
      <w:numFmt w:val="decimal"/>
      <w:lvlText w:val=""/>
      <w:lvlJc w:val="left"/>
    </w:lvl>
    <w:lvl w:ilvl="2" w:tplc="F8FEF322">
      <w:numFmt w:val="decimal"/>
      <w:lvlText w:val=""/>
      <w:lvlJc w:val="left"/>
    </w:lvl>
    <w:lvl w:ilvl="3" w:tplc="EF92696A">
      <w:numFmt w:val="decimal"/>
      <w:lvlText w:val=""/>
      <w:lvlJc w:val="left"/>
    </w:lvl>
    <w:lvl w:ilvl="4" w:tplc="6F047406">
      <w:numFmt w:val="decimal"/>
      <w:lvlText w:val=""/>
      <w:lvlJc w:val="left"/>
    </w:lvl>
    <w:lvl w:ilvl="5" w:tplc="80641B42">
      <w:numFmt w:val="decimal"/>
      <w:lvlText w:val=""/>
      <w:lvlJc w:val="left"/>
    </w:lvl>
    <w:lvl w:ilvl="6" w:tplc="21A0583C">
      <w:numFmt w:val="decimal"/>
      <w:lvlText w:val=""/>
      <w:lvlJc w:val="left"/>
    </w:lvl>
    <w:lvl w:ilvl="7" w:tplc="5D16AD10">
      <w:numFmt w:val="decimal"/>
      <w:lvlText w:val=""/>
      <w:lvlJc w:val="left"/>
    </w:lvl>
    <w:lvl w:ilvl="8" w:tplc="C4E291AA">
      <w:numFmt w:val="decimal"/>
      <w:lvlText w:val=""/>
      <w:lvlJc w:val="left"/>
    </w:lvl>
  </w:abstractNum>
  <w:abstractNum w:abstractNumId="25">
    <w:nsid w:val="00005D03"/>
    <w:multiLevelType w:val="hybridMultilevel"/>
    <w:tmpl w:val="B8E0F5E4"/>
    <w:lvl w:ilvl="0" w:tplc="C31EFAA4">
      <w:start w:val="1"/>
      <w:numFmt w:val="bullet"/>
      <w:lvlText w:val="В"/>
      <w:lvlJc w:val="left"/>
    </w:lvl>
    <w:lvl w:ilvl="1" w:tplc="17BE1F52">
      <w:numFmt w:val="decimal"/>
      <w:lvlText w:val=""/>
      <w:lvlJc w:val="left"/>
    </w:lvl>
    <w:lvl w:ilvl="2" w:tplc="0C3A8370">
      <w:numFmt w:val="decimal"/>
      <w:lvlText w:val=""/>
      <w:lvlJc w:val="left"/>
    </w:lvl>
    <w:lvl w:ilvl="3" w:tplc="FF32C6D2">
      <w:numFmt w:val="decimal"/>
      <w:lvlText w:val=""/>
      <w:lvlJc w:val="left"/>
    </w:lvl>
    <w:lvl w:ilvl="4" w:tplc="DD8E460A">
      <w:numFmt w:val="decimal"/>
      <w:lvlText w:val=""/>
      <w:lvlJc w:val="left"/>
    </w:lvl>
    <w:lvl w:ilvl="5" w:tplc="5B0C6196">
      <w:numFmt w:val="decimal"/>
      <w:lvlText w:val=""/>
      <w:lvlJc w:val="left"/>
    </w:lvl>
    <w:lvl w:ilvl="6" w:tplc="282A5EB0">
      <w:numFmt w:val="decimal"/>
      <w:lvlText w:val=""/>
      <w:lvlJc w:val="left"/>
    </w:lvl>
    <w:lvl w:ilvl="7" w:tplc="EE641E22">
      <w:numFmt w:val="decimal"/>
      <w:lvlText w:val=""/>
      <w:lvlJc w:val="left"/>
    </w:lvl>
    <w:lvl w:ilvl="8" w:tplc="55122292">
      <w:numFmt w:val="decimal"/>
      <w:lvlText w:val=""/>
      <w:lvlJc w:val="left"/>
    </w:lvl>
  </w:abstractNum>
  <w:abstractNum w:abstractNumId="26">
    <w:nsid w:val="00005F32"/>
    <w:multiLevelType w:val="hybridMultilevel"/>
    <w:tmpl w:val="640C8EE0"/>
    <w:lvl w:ilvl="0" w:tplc="A1C0C89E">
      <w:start w:val="1"/>
      <w:numFmt w:val="bullet"/>
      <w:lvlText w:val="С"/>
      <w:lvlJc w:val="left"/>
    </w:lvl>
    <w:lvl w:ilvl="1" w:tplc="CC5A114A">
      <w:numFmt w:val="decimal"/>
      <w:lvlText w:val=""/>
      <w:lvlJc w:val="left"/>
    </w:lvl>
    <w:lvl w:ilvl="2" w:tplc="BD7CC2A4">
      <w:numFmt w:val="decimal"/>
      <w:lvlText w:val=""/>
      <w:lvlJc w:val="left"/>
    </w:lvl>
    <w:lvl w:ilvl="3" w:tplc="A3626A2E">
      <w:numFmt w:val="decimal"/>
      <w:lvlText w:val=""/>
      <w:lvlJc w:val="left"/>
    </w:lvl>
    <w:lvl w:ilvl="4" w:tplc="F7201D70">
      <w:numFmt w:val="decimal"/>
      <w:lvlText w:val=""/>
      <w:lvlJc w:val="left"/>
    </w:lvl>
    <w:lvl w:ilvl="5" w:tplc="A8E26116">
      <w:numFmt w:val="decimal"/>
      <w:lvlText w:val=""/>
      <w:lvlJc w:val="left"/>
    </w:lvl>
    <w:lvl w:ilvl="6" w:tplc="F86624EC">
      <w:numFmt w:val="decimal"/>
      <w:lvlText w:val=""/>
      <w:lvlJc w:val="left"/>
    </w:lvl>
    <w:lvl w:ilvl="7" w:tplc="F4668B10">
      <w:numFmt w:val="decimal"/>
      <w:lvlText w:val=""/>
      <w:lvlJc w:val="left"/>
    </w:lvl>
    <w:lvl w:ilvl="8" w:tplc="69429E12">
      <w:numFmt w:val="decimal"/>
      <w:lvlText w:val=""/>
      <w:lvlJc w:val="left"/>
    </w:lvl>
  </w:abstractNum>
  <w:abstractNum w:abstractNumId="27">
    <w:nsid w:val="000063CB"/>
    <w:multiLevelType w:val="hybridMultilevel"/>
    <w:tmpl w:val="38382A38"/>
    <w:lvl w:ilvl="0" w:tplc="2E0CCD4A">
      <w:start w:val="1"/>
      <w:numFmt w:val="bullet"/>
      <w:lvlText w:val="В"/>
      <w:lvlJc w:val="left"/>
    </w:lvl>
    <w:lvl w:ilvl="1" w:tplc="4282CC8C">
      <w:numFmt w:val="decimal"/>
      <w:lvlText w:val=""/>
      <w:lvlJc w:val="left"/>
    </w:lvl>
    <w:lvl w:ilvl="2" w:tplc="BE345458">
      <w:numFmt w:val="decimal"/>
      <w:lvlText w:val=""/>
      <w:lvlJc w:val="left"/>
    </w:lvl>
    <w:lvl w:ilvl="3" w:tplc="15DA8F98">
      <w:numFmt w:val="decimal"/>
      <w:lvlText w:val=""/>
      <w:lvlJc w:val="left"/>
    </w:lvl>
    <w:lvl w:ilvl="4" w:tplc="1D46560A">
      <w:numFmt w:val="decimal"/>
      <w:lvlText w:val=""/>
      <w:lvlJc w:val="left"/>
    </w:lvl>
    <w:lvl w:ilvl="5" w:tplc="4CE07EEE">
      <w:numFmt w:val="decimal"/>
      <w:lvlText w:val=""/>
      <w:lvlJc w:val="left"/>
    </w:lvl>
    <w:lvl w:ilvl="6" w:tplc="D78EF7AA">
      <w:numFmt w:val="decimal"/>
      <w:lvlText w:val=""/>
      <w:lvlJc w:val="left"/>
    </w:lvl>
    <w:lvl w:ilvl="7" w:tplc="F1D88384">
      <w:numFmt w:val="decimal"/>
      <w:lvlText w:val=""/>
      <w:lvlJc w:val="left"/>
    </w:lvl>
    <w:lvl w:ilvl="8" w:tplc="EE3E80FA">
      <w:numFmt w:val="decimal"/>
      <w:lvlText w:val=""/>
      <w:lvlJc w:val="left"/>
    </w:lvl>
  </w:abstractNum>
  <w:abstractNum w:abstractNumId="28">
    <w:nsid w:val="00006B36"/>
    <w:multiLevelType w:val="hybridMultilevel"/>
    <w:tmpl w:val="C36810EC"/>
    <w:lvl w:ilvl="0" w:tplc="B3626D88">
      <w:start w:val="1"/>
      <w:numFmt w:val="bullet"/>
      <w:lvlText w:val="-"/>
      <w:lvlJc w:val="left"/>
    </w:lvl>
    <w:lvl w:ilvl="1" w:tplc="6A76ABBA">
      <w:numFmt w:val="decimal"/>
      <w:lvlText w:val=""/>
      <w:lvlJc w:val="left"/>
    </w:lvl>
    <w:lvl w:ilvl="2" w:tplc="A856966A">
      <w:numFmt w:val="decimal"/>
      <w:lvlText w:val=""/>
      <w:lvlJc w:val="left"/>
    </w:lvl>
    <w:lvl w:ilvl="3" w:tplc="F6023B1E">
      <w:numFmt w:val="decimal"/>
      <w:lvlText w:val=""/>
      <w:lvlJc w:val="left"/>
    </w:lvl>
    <w:lvl w:ilvl="4" w:tplc="63821066">
      <w:numFmt w:val="decimal"/>
      <w:lvlText w:val=""/>
      <w:lvlJc w:val="left"/>
    </w:lvl>
    <w:lvl w:ilvl="5" w:tplc="81761816">
      <w:numFmt w:val="decimal"/>
      <w:lvlText w:val=""/>
      <w:lvlJc w:val="left"/>
    </w:lvl>
    <w:lvl w:ilvl="6" w:tplc="72FE01CE">
      <w:numFmt w:val="decimal"/>
      <w:lvlText w:val=""/>
      <w:lvlJc w:val="left"/>
    </w:lvl>
    <w:lvl w:ilvl="7" w:tplc="B3B0F9D2">
      <w:numFmt w:val="decimal"/>
      <w:lvlText w:val=""/>
      <w:lvlJc w:val="left"/>
    </w:lvl>
    <w:lvl w:ilvl="8" w:tplc="AD66CBD0">
      <w:numFmt w:val="decimal"/>
      <w:lvlText w:val=""/>
      <w:lvlJc w:val="left"/>
    </w:lvl>
  </w:abstractNum>
  <w:abstractNum w:abstractNumId="29">
    <w:nsid w:val="00006B89"/>
    <w:multiLevelType w:val="hybridMultilevel"/>
    <w:tmpl w:val="0882AF04"/>
    <w:lvl w:ilvl="0" w:tplc="C6C625FA">
      <w:start w:val="2"/>
      <w:numFmt w:val="decimal"/>
      <w:lvlText w:val="%1."/>
      <w:lvlJc w:val="left"/>
    </w:lvl>
    <w:lvl w:ilvl="1" w:tplc="6002C89A">
      <w:numFmt w:val="decimal"/>
      <w:lvlText w:val=""/>
      <w:lvlJc w:val="left"/>
    </w:lvl>
    <w:lvl w:ilvl="2" w:tplc="48A8C48C">
      <w:numFmt w:val="decimal"/>
      <w:lvlText w:val=""/>
      <w:lvlJc w:val="left"/>
    </w:lvl>
    <w:lvl w:ilvl="3" w:tplc="E662F8F0">
      <w:numFmt w:val="decimal"/>
      <w:lvlText w:val=""/>
      <w:lvlJc w:val="left"/>
    </w:lvl>
    <w:lvl w:ilvl="4" w:tplc="A7447DFC">
      <w:numFmt w:val="decimal"/>
      <w:lvlText w:val=""/>
      <w:lvlJc w:val="left"/>
    </w:lvl>
    <w:lvl w:ilvl="5" w:tplc="D396DB28">
      <w:numFmt w:val="decimal"/>
      <w:lvlText w:val=""/>
      <w:lvlJc w:val="left"/>
    </w:lvl>
    <w:lvl w:ilvl="6" w:tplc="4CF263B6">
      <w:numFmt w:val="decimal"/>
      <w:lvlText w:val=""/>
      <w:lvlJc w:val="left"/>
    </w:lvl>
    <w:lvl w:ilvl="7" w:tplc="A4CCCD4A">
      <w:numFmt w:val="decimal"/>
      <w:lvlText w:val=""/>
      <w:lvlJc w:val="left"/>
    </w:lvl>
    <w:lvl w:ilvl="8" w:tplc="3B3009F2">
      <w:numFmt w:val="decimal"/>
      <w:lvlText w:val=""/>
      <w:lvlJc w:val="left"/>
    </w:lvl>
  </w:abstractNum>
  <w:abstractNum w:abstractNumId="30">
    <w:nsid w:val="00006BFC"/>
    <w:multiLevelType w:val="hybridMultilevel"/>
    <w:tmpl w:val="7C8CA064"/>
    <w:lvl w:ilvl="0" w:tplc="A196646C">
      <w:start w:val="1"/>
      <w:numFmt w:val="bullet"/>
      <w:lvlText w:val="-"/>
      <w:lvlJc w:val="left"/>
    </w:lvl>
    <w:lvl w:ilvl="1" w:tplc="208281CC">
      <w:numFmt w:val="decimal"/>
      <w:lvlText w:val=""/>
      <w:lvlJc w:val="left"/>
    </w:lvl>
    <w:lvl w:ilvl="2" w:tplc="CDBC61BE">
      <w:numFmt w:val="decimal"/>
      <w:lvlText w:val=""/>
      <w:lvlJc w:val="left"/>
    </w:lvl>
    <w:lvl w:ilvl="3" w:tplc="40BE0B6C">
      <w:numFmt w:val="decimal"/>
      <w:lvlText w:val=""/>
      <w:lvlJc w:val="left"/>
    </w:lvl>
    <w:lvl w:ilvl="4" w:tplc="9BA4870C">
      <w:numFmt w:val="decimal"/>
      <w:lvlText w:val=""/>
      <w:lvlJc w:val="left"/>
    </w:lvl>
    <w:lvl w:ilvl="5" w:tplc="385C9B90">
      <w:numFmt w:val="decimal"/>
      <w:lvlText w:val=""/>
      <w:lvlJc w:val="left"/>
    </w:lvl>
    <w:lvl w:ilvl="6" w:tplc="71042EF2">
      <w:numFmt w:val="decimal"/>
      <w:lvlText w:val=""/>
      <w:lvlJc w:val="left"/>
    </w:lvl>
    <w:lvl w:ilvl="7" w:tplc="508A13A8">
      <w:numFmt w:val="decimal"/>
      <w:lvlText w:val=""/>
      <w:lvlJc w:val="left"/>
    </w:lvl>
    <w:lvl w:ilvl="8" w:tplc="773250C4">
      <w:numFmt w:val="decimal"/>
      <w:lvlText w:val=""/>
      <w:lvlJc w:val="left"/>
    </w:lvl>
  </w:abstractNum>
  <w:abstractNum w:abstractNumId="31">
    <w:nsid w:val="00006E5D"/>
    <w:multiLevelType w:val="hybridMultilevel"/>
    <w:tmpl w:val="B7A85848"/>
    <w:lvl w:ilvl="0" w:tplc="3BB86A76">
      <w:start w:val="1"/>
      <w:numFmt w:val="bullet"/>
      <w:lvlText w:val="и"/>
      <w:lvlJc w:val="left"/>
    </w:lvl>
    <w:lvl w:ilvl="1" w:tplc="97704BD8">
      <w:numFmt w:val="decimal"/>
      <w:lvlText w:val=""/>
      <w:lvlJc w:val="left"/>
    </w:lvl>
    <w:lvl w:ilvl="2" w:tplc="149028E4">
      <w:numFmt w:val="decimal"/>
      <w:lvlText w:val=""/>
      <w:lvlJc w:val="left"/>
    </w:lvl>
    <w:lvl w:ilvl="3" w:tplc="3C54EC20">
      <w:numFmt w:val="decimal"/>
      <w:lvlText w:val=""/>
      <w:lvlJc w:val="left"/>
    </w:lvl>
    <w:lvl w:ilvl="4" w:tplc="12D287C2">
      <w:numFmt w:val="decimal"/>
      <w:lvlText w:val=""/>
      <w:lvlJc w:val="left"/>
    </w:lvl>
    <w:lvl w:ilvl="5" w:tplc="BFE64D3C">
      <w:numFmt w:val="decimal"/>
      <w:lvlText w:val=""/>
      <w:lvlJc w:val="left"/>
    </w:lvl>
    <w:lvl w:ilvl="6" w:tplc="75C6CB08">
      <w:numFmt w:val="decimal"/>
      <w:lvlText w:val=""/>
      <w:lvlJc w:val="left"/>
    </w:lvl>
    <w:lvl w:ilvl="7" w:tplc="9FFC069E">
      <w:numFmt w:val="decimal"/>
      <w:lvlText w:val=""/>
      <w:lvlJc w:val="left"/>
    </w:lvl>
    <w:lvl w:ilvl="8" w:tplc="5B70324C">
      <w:numFmt w:val="decimal"/>
      <w:lvlText w:val=""/>
      <w:lvlJc w:val="left"/>
    </w:lvl>
  </w:abstractNum>
  <w:abstractNum w:abstractNumId="32">
    <w:nsid w:val="0000701F"/>
    <w:multiLevelType w:val="hybridMultilevel"/>
    <w:tmpl w:val="F3B62E8C"/>
    <w:lvl w:ilvl="0" w:tplc="17E4F86E">
      <w:start w:val="1"/>
      <w:numFmt w:val="bullet"/>
      <w:lvlText w:val="-"/>
      <w:lvlJc w:val="left"/>
    </w:lvl>
    <w:lvl w:ilvl="1" w:tplc="5776A26E">
      <w:numFmt w:val="decimal"/>
      <w:lvlText w:val=""/>
      <w:lvlJc w:val="left"/>
    </w:lvl>
    <w:lvl w:ilvl="2" w:tplc="EFAEA310">
      <w:numFmt w:val="decimal"/>
      <w:lvlText w:val=""/>
      <w:lvlJc w:val="left"/>
    </w:lvl>
    <w:lvl w:ilvl="3" w:tplc="0F8A933A">
      <w:numFmt w:val="decimal"/>
      <w:lvlText w:val=""/>
      <w:lvlJc w:val="left"/>
    </w:lvl>
    <w:lvl w:ilvl="4" w:tplc="C446671C">
      <w:numFmt w:val="decimal"/>
      <w:lvlText w:val=""/>
      <w:lvlJc w:val="left"/>
    </w:lvl>
    <w:lvl w:ilvl="5" w:tplc="02F839C0">
      <w:numFmt w:val="decimal"/>
      <w:lvlText w:val=""/>
      <w:lvlJc w:val="left"/>
    </w:lvl>
    <w:lvl w:ilvl="6" w:tplc="0D083E54">
      <w:numFmt w:val="decimal"/>
      <w:lvlText w:val=""/>
      <w:lvlJc w:val="left"/>
    </w:lvl>
    <w:lvl w:ilvl="7" w:tplc="65F25B8A">
      <w:numFmt w:val="decimal"/>
      <w:lvlText w:val=""/>
      <w:lvlJc w:val="left"/>
    </w:lvl>
    <w:lvl w:ilvl="8" w:tplc="1764E048">
      <w:numFmt w:val="decimal"/>
      <w:lvlText w:val=""/>
      <w:lvlJc w:val="left"/>
    </w:lvl>
  </w:abstractNum>
  <w:abstractNum w:abstractNumId="33">
    <w:nsid w:val="0000759A"/>
    <w:multiLevelType w:val="hybridMultilevel"/>
    <w:tmpl w:val="EEFA9F00"/>
    <w:lvl w:ilvl="0" w:tplc="57E20370">
      <w:start w:val="1"/>
      <w:numFmt w:val="bullet"/>
      <w:lvlText w:val="В"/>
      <w:lvlJc w:val="left"/>
    </w:lvl>
    <w:lvl w:ilvl="1" w:tplc="5E1CD592">
      <w:numFmt w:val="decimal"/>
      <w:lvlText w:val=""/>
      <w:lvlJc w:val="left"/>
    </w:lvl>
    <w:lvl w:ilvl="2" w:tplc="D5C0D2E2">
      <w:numFmt w:val="decimal"/>
      <w:lvlText w:val=""/>
      <w:lvlJc w:val="left"/>
    </w:lvl>
    <w:lvl w:ilvl="3" w:tplc="BAD29BDC">
      <w:numFmt w:val="decimal"/>
      <w:lvlText w:val=""/>
      <w:lvlJc w:val="left"/>
    </w:lvl>
    <w:lvl w:ilvl="4" w:tplc="E6F026D8">
      <w:numFmt w:val="decimal"/>
      <w:lvlText w:val=""/>
      <w:lvlJc w:val="left"/>
    </w:lvl>
    <w:lvl w:ilvl="5" w:tplc="B8DC4108">
      <w:numFmt w:val="decimal"/>
      <w:lvlText w:val=""/>
      <w:lvlJc w:val="left"/>
    </w:lvl>
    <w:lvl w:ilvl="6" w:tplc="39304DEE">
      <w:numFmt w:val="decimal"/>
      <w:lvlText w:val=""/>
      <w:lvlJc w:val="left"/>
    </w:lvl>
    <w:lvl w:ilvl="7" w:tplc="39F281A8">
      <w:numFmt w:val="decimal"/>
      <w:lvlText w:val=""/>
      <w:lvlJc w:val="left"/>
    </w:lvl>
    <w:lvl w:ilvl="8" w:tplc="71F67022">
      <w:numFmt w:val="decimal"/>
      <w:lvlText w:val=""/>
      <w:lvlJc w:val="left"/>
    </w:lvl>
  </w:abstractNum>
  <w:abstractNum w:abstractNumId="34">
    <w:nsid w:val="0000767D"/>
    <w:multiLevelType w:val="hybridMultilevel"/>
    <w:tmpl w:val="57BC17FA"/>
    <w:lvl w:ilvl="0" w:tplc="1076BB76">
      <w:start w:val="1"/>
      <w:numFmt w:val="bullet"/>
      <w:lvlText w:val="\endash "/>
      <w:lvlJc w:val="left"/>
    </w:lvl>
    <w:lvl w:ilvl="1" w:tplc="26BC6602">
      <w:start w:val="1"/>
      <w:numFmt w:val="bullet"/>
      <w:lvlText w:val="В"/>
      <w:lvlJc w:val="left"/>
    </w:lvl>
    <w:lvl w:ilvl="2" w:tplc="E440EAB6">
      <w:numFmt w:val="decimal"/>
      <w:lvlText w:val=""/>
      <w:lvlJc w:val="left"/>
    </w:lvl>
    <w:lvl w:ilvl="3" w:tplc="EA58F4D0">
      <w:numFmt w:val="decimal"/>
      <w:lvlText w:val=""/>
      <w:lvlJc w:val="left"/>
    </w:lvl>
    <w:lvl w:ilvl="4" w:tplc="9918C304">
      <w:numFmt w:val="decimal"/>
      <w:lvlText w:val=""/>
      <w:lvlJc w:val="left"/>
    </w:lvl>
    <w:lvl w:ilvl="5" w:tplc="16DEA580">
      <w:numFmt w:val="decimal"/>
      <w:lvlText w:val=""/>
      <w:lvlJc w:val="left"/>
    </w:lvl>
    <w:lvl w:ilvl="6" w:tplc="A7E0ACD8">
      <w:numFmt w:val="decimal"/>
      <w:lvlText w:val=""/>
      <w:lvlJc w:val="left"/>
    </w:lvl>
    <w:lvl w:ilvl="7" w:tplc="5AD65C20">
      <w:numFmt w:val="decimal"/>
      <w:lvlText w:val=""/>
      <w:lvlJc w:val="left"/>
    </w:lvl>
    <w:lvl w:ilvl="8" w:tplc="B7CA3D7E">
      <w:numFmt w:val="decimal"/>
      <w:lvlText w:val=""/>
      <w:lvlJc w:val="left"/>
    </w:lvl>
  </w:abstractNum>
  <w:abstractNum w:abstractNumId="35">
    <w:nsid w:val="00007A5A"/>
    <w:multiLevelType w:val="hybridMultilevel"/>
    <w:tmpl w:val="9DC64952"/>
    <w:lvl w:ilvl="0" w:tplc="35429D3A">
      <w:start w:val="1"/>
      <w:numFmt w:val="bullet"/>
      <w:lvlText w:val="к"/>
      <w:lvlJc w:val="left"/>
    </w:lvl>
    <w:lvl w:ilvl="1" w:tplc="3BF2381A">
      <w:start w:val="1"/>
      <w:numFmt w:val="bullet"/>
      <w:lvlText w:val="В"/>
      <w:lvlJc w:val="left"/>
    </w:lvl>
    <w:lvl w:ilvl="2" w:tplc="A5CE5AD6">
      <w:numFmt w:val="decimal"/>
      <w:lvlText w:val=""/>
      <w:lvlJc w:val="left"/>
    </w:lvl>
    <w:lvl w:ilvl="3" w:tplc="16A03D84">
      <w:numFmt w:val="decimal"/>
      <w:lvlText w:val=""/>
      <w:lvlJc w:val="left"/>
    </w:lvl>
    <w:lvl w:ilvl="4" w:tplc="49BE5578">
      <w:numFmt w:val="decimal"/>
      <w:lvlText w:val=""/>
      <w:lvlJc w:val="left"/>
    </w:lvl>
    <w:lvl w:ilvl="5" w:tplc="5B146F72">
      <w:numFmt w:val="decimal"/>
      <w:lvlText w:val=""/>
      <w:lvlJc w:val="left"/>
    </w:lvl>
    <w:lvl w:ilvl="6" w:tplc="C87CDEF8">
      <w:numFmt w:val="decimal"/>
      <w:lvlText w:val=""/>
      <w:lvlJc w:val="left"/>
    </w:lvl>
    <w:lvl w:ilvl="7" w:tplc="5DB09D0A">
      <w:numFmt w:val="decimal"/>
      <w:lvlText w:val=""/>
      <w:lvlJc w:val="left"/>
    </w:lvl>
    <w:lvl w:ilvl="8" w:tplc="3566F570">
      <w:numFmt w:val="decimal"/>
      <w:lvlText w:val=""/>
      <w:lvlJc w:val="left"/>
    </w:lvl>
  </w:abstractNum>
  <w:abstractNum w:abstractNumId="36">
    <w:nsid w:val="00007F96"/>
    <w:multiLevelType w:val="hybridMultilevel"/>
    <w:tmpl w:val="D584D0B8"/>
    <w:lvl w:ilvl="0" w:tplc="C750045A">
      <w:start w:val="1"/>
      <w:numFmt w:val="bullet"/>
      <w:lvlText w:val="В"/>
      <w:lvlJc w:val="left"/>
    </w:lvl>
    <w:lvl w:ilvl="1" w:tplc="5D248FE4">
      <w:numFmt w:val="decimal"/>
      <w:lvlText w:val=""/>
      <w:lvlJc w:val="left"/>
    </w:lvl>
    <w:lvl w:ilvl="2" w:tplc="826C05FC">
      <w:numFmt w:val="decimal"/>
      <w:lvlText w:val=""/>
      <w:lvlJc w:val="left"/>
    </w:lvl>
    <w:lvl w:ilvl="3" w:tplc="E02A69A0">
      <w:numFmt w:val="decimal"/>
      <w:lvlText w:val=""/>
      <w:lvlJc w:val="left"/>
    </w:lvl>
    <w:lvl w:ilvl="4" w:tplc="B7860D36">
      <w:numFmt w:val="decimal"/>
      <w:lvlText w:val=""/>
      <w:lvlJc w:val="left"/>
    </w:lvl>
    <w:lvl w:ilvl="5" w:tplc="55F40248">
      <w:numFmt w:val="decimal"/>
      <w:lvlText w:val=""/>
      <w:lvlJc w:val="left"/>
    </w:lvl>
    <w:lvl w:ilvl="6" w:tplc="F63624E2">
      <w:numFmt w:val="decimal"/>
      <w:lvlText w:val=""/>
      <w:lvlJc w:val="left"/>
    </w:lvl>
    <w:lvl w:ilvl="7" w:tplc="562AFBC6">
      <w:numFmt w:val="decimal"/>
      <w:lvlText w:val=""/>
      <w:lvlJc w:val="left"/>
    </w:lvl>
    <w:lvl w:ilvl="8" w:tplc="953C8626">
      <w:numFmt w:val="decimal"/>
      <w:lvlText w:val=""/>
      <w:lvlJc w:val="left"/>
    </w:lvl>
  </w:abstractNum>
  <w:abstractNum w:abstractNumId="37">
    <w:nsid w:val="00007FF5"/>
    <w:multiLevelType w:val="hybridMultilevel"/>
    <w:tmpl w:val="061A562A"/>
    <w:lvl w:ilvl="0" w:tplc="F3EC49EA">
      <w:start w:val="1"/>
      <w:numFmt w:val="bullet"/>
      <w:lvlText w:val="в"/>
      <w:lvlJc w:val="left"/>
    </w:lvl>
    <w:lvl w:ilvl="1" w:tplc="0BF8A064">
      <w:start w:val="1"/>
      <w:numFmt w:val="bullet"/>
      <w:lvlText w:val="в"/>
      <w:lvlJc w:val="left"/>
    </w:lvl>
    <w:lvl w:ilvl="2" w:tplc="94702834">
      <w:numFmt w:val="decimal"/>
      <w:lvlText w:val=""/>
      <w:lvlJc w:val="left"/>
    </w:lvl>
    <w:lvl w:ilvl="3" w:tplc="E0FA9BDE">
      <w:numFmt w:val="decimal"/>
      <w:lvlText w:val=""/>
      <w:lvlJc w:val="left"/>
    </w:lvl>
    <w:lvl w:ilvl="4" w:tplc="025C00C4">
      <w:numFmt w:val="decimal"/>
      <w:lvlText w:val=""/>
      <w:lvlJc w:val="left"/>
    </w:lvl>
    <w:lvl w:ilvl="5" w:tplc="B7AE19B8">
      <w:numFmt w:val="decimal"/>
      <w:lvlText w:val=""/>
      <w:lvlJc w:val="left"/>
    </w:lvl>
    <w:lvl w:ilvl="6" w:tplc="E6283258">
      <w:numFmt w:val="decimal"/>
      <w:lvlText w:val=""/>
      <w:lvlJc w:val="left"/>
    </w:lvl>
    <w:lvl w:ilvl="7" w:tplc="C60E94C4">
      <w:numFmt w:val="decimal"/>
      <w:lvlText w:val=""/>
      <w:lvlJc w:val="left"/>
    </w:lvl>
    <w:lvl w:ilvl="8" w:tplc="BA5A89A0">
      <w:numFmt w:val="decimal"/>
      <w:lvlText w:val=""/>
      <w:lvlJc w:val="left"/>
    </w:lvl>
  </w:abstractNum>
  <w:abstractNum w:abstractNumId="38">
    <w:nsid w:val="2DAA1E5C"/>
    <w:multiLevelType w:val="hybridMultilevel"/>
    <w:tmpl w:val="AD7AD728"/>
    <w:lvl w:ilvl="0" w:tplc="D50A7D68">
      <w:start w:val="1"/>
      <w:numFmt w:val="bullet"/>
      <w:lvlText w:val="•"/>
      <w:lvlJc w:val="left"/>
      <w:pPr>
        <w:ind w:hanging="709"/>
      </w:pPr>
      <w:rPr>
        <w:rFonts w:ascii="Times New Roman" w:eastAsia="Times New Roman" w:hAnsi="Times New Roman" w:hint="default"/>
        <w:color w:val="808080"/>
        <w:sz w:val="20"/>
        <w:szCs w:val="20"/>
      </w:rPr>
    </w:lvl>
    <w:lvl w:ilvl="1" w:tplc="618A73EA">
      <w:start w:val="1"/>
      <w:numFmt w:val="bullet"/>
      <w:lvlText w:val="•"/>
      <w:lvlJc w:val="left"/>
      <w:rPr>
        <w:rFonts w:hint="default"/>
      </w:rPr>
    </w:lvl>
    <w:lvl w:ilvl="2" w:tplc="61A0A8BA">
      <w:start w:val="1"/>
      <w:numFmt w:val="bullet"/>
      <w:lvlText w:val="•"/>
      <w:lvlJc w:val="left"/>
      <w:rPr>
        <w:rFonts w:hint="default"/>
      </w:rPr>
    </w:lvl>
    <w:lvl w:ilvl="3" w:tplc="7E4826DC">
      <w:start w:val="1"/>
      <w:numFmt w:val="bullet"/>
      <w:lvlText w:val="•"/>
      <w:lvlJc w:val="left"/>
      <w:rPr>
        <w:rFonts w:hint="default"/>
      </w:rPr>
    </w:lvl>
    <w:lvl w:ilvl="4" w:tplc="1B38A15E">
      <w:start w:val="1"/>
      <w:numFmt w:val="bullet"/>
      <w:lvlText w:val="•"/>
      <w:lvlJc w:val="left"/>
      <w:rPr>
        <w:rFonts w:hint="default"/>
      </w:rPr>
    </w:lvl>
    <w:lvl w:ilvl="5" w:tplc="08F64894">
      <w:start w:val="1"/>
      <w:numFmt w:val="bullet"/>
      <w:lvlText w:val="•"/>
      <w:lvlJc w:val="left"/>
      <w:rPr>
        <w:rFonts w:hint="default"/>
      </w:rPr>
    </w:lvl>
    <w:lvl w:ilvl="6" w:tplc="B31841BA">
      <w:start w:val="1"/>
      <w:numFmt w:val="bullet"/>
      <w:lvlText w:val="•"/>
      <w:lvlJc w:val="left"/>
      <w:rPr>
        <w:rFonts w:hint="default"/>
      </w:rPr>
    </w:lvl>
    <w:lvl w:ilvl="7" w:tplc="F2F2E7EE">
      <w:start w:val="1"/>
      <w:numFmt w:val="bullet"/>
      <w:lvlText w:val="•"/>
      <w:lvlJc w:val="left"/>
      <w:rPr>
        <w:rFonts w:hint="default"/>
      </w:rPr>
    </w:lvl>
    <w:lvl w:ilvl="8" w:tplc="3F2A7DCE">
      <w:start w:val="1"/>
      <w:numFmt w:val="bullet"/>
      <w:lvlText w:val="•"/>
      <w:lvlJc w:val="left"/>
      <w:rPr>
        <w:rFonts w:hint="default"/>
      </w:rPr>
    </w:lvl>
  </w:abstractNum>
  <w:num w:numId="1">
    <w:abstractNumId w:val="18"/>
  </w:num>
  <w:num w:numId="2">
    <w:abstractNumId w:val="12"/>
  </w:num>
  <w:num w:numId="3">
    <w:abstractNumId w:val="32"/>
  </w:num>
  <w:num w:numId="4">
    <w:abstractNumId w:val="25"/>
  </w:num>
  <w:num w:numId="5">
    <w:abstractNumId w:val="35"/>
  </w:num>
  <w:num w:numId="6">
    <w:abstractNumId w:val="34"/>
  </w:num>
  <w:num w:numId="7">
    <w:abstractNumId w:val="19"/>
  </w:num>
  <w:num w:numId="8">
    <w:abstractNumId w:val="4"/>
  </w:num>
  <w:num w:numId="9">
    <w:abstractNumId w:val="15"/>
  </w:num>
  <w:num w:numId="10">
    <w:abstractNumId w:val="7"/>
  </w:num>
  <w:num w:numId="11">
    <w:abstractNumId w:val="31"/>
  </w:num>
  <w:num w:numId="12">
    <w:abstractNumId w:val="6"/>
  </w:num>
  <w:num w:numId="13">
    <w:abstractNumId w:val="27"/>
  </w:num>
  <w:num w:numId="14">
    <w:abstractNumId w:val="30"/>
  </w:num>
  <w:num w:numId="15">
    <w:abstractNumId w:val="36"/>
  </w:num>
  <w:num w:numId="16">
    <w:abstractNumId w:val="37"/>
  </w:num>
  <w:num w:numId="17">
    <w:abstractNumId w:val="21"/>
  </w:num>
  <w:num w:numId="18">
    <w:abstractNumId w:val="14"/>
  </w:num>
  <w:num w:numId="19">
    <w:abstractNumId w:val="8"/>
  </w:num>
  <w:num w:numId="20">
    <w:abstractNumId w:val="11"/>
  </w:num>
  <w:num w:numId="21">
    <w:abstractNumId w:val="29"/>
  </w:num>
  <w:num w:numId="22">
    <w:abstractNumId w:val="1"/>
  </w:num>
  <w:num w:numId="23">
    <w:abstractNumId w:val="13"/>
  </w:num>
  <w:num w:numId="24">
    <w:abstractNumId w:val="3"/>
  </w:num>
  <w:num w:numId="25">
    <w:abstractNumId w:val="22"/>
  </w:num>
  <w:num w:numId="26">
    <w:abstractNumId w:val="2"/>
  </w:num>
  <w:num w:numId="27">
    <w:abstractNumId w:val="0"/>
  </w:num>
  <w:num w:numId="28">
    <w:abstractNumId w:val="33"/>
  </w:num>
  <w:num w:numId="29">
    <w:abstractNumId w:val="10"/>
  </w:num>
  <w:num w:numId="30">
    <w:abstractNumId w:val="9"/>
  </w:num>
  <w:num w:numId="31">
    <w:abstractNumId w:val="20"/>
  </w:num>
  <w:num w:numId="32">
    <w:abstractNumId w:val="23"/>
  </w:num>
  <w:num w:numId="33">
    <w:abstractNumId w:val="28"/>
  </w:num>
  <w:num w:numId="34">
    <w:abstractNumId w:val="24"/>
  </w:num>
  <w:num w:numId="35">
    <w:abstractNumId w:val="17"/>
  </w:num>
  <w:num w:numId="36">
    <w:abstractNumId w:val="5"/>
  </w:num>
  <w:num w:numId="37">
    <w:abstractNumId w:val="26"/>
  </w:num>
  <w:num w:numId="38">
    <w:abstractNumId w:val="16"/>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455DD"/>
    <w:rsid w:val="000805F8"/>
    <w:rsid w:val="000922FC"/>
    <w:rsid w:val="000A3EEB"/>
    <w:rsid w:val="000B1B2B"/>
    <w:rsid w:val="000B361B"/>
    <w:rsid w:val="000C0DF5"/>
    <w:rsid w:val="0010588A"/>
    <w:rsid w:val="001459A2"/>
    <w:rsid w:val="0017171F"/>
    <w:rsid w:val="0017273F"/>
    <w:rsid w:val="0018536A"/>
    <w:rsid w:val="00186430"/>
    <w:rsid w:val="00192479"/>
    <w:rsid w:val="001A397C"/>
    <w:rsid w:val="001B1C98"/>
    <w:rsid w:val="001F7622"/>
    <w:rsid w:val="002309C7"/>
    <w:rsid w:val="00254A7F"/>
    <w:rsid w:val="00265C09"/>
    <w:rsid w:val="00271DFE"/>
    <w:rsid w:val="00272BC1"/>
    <w:rsid w:val="00295AD9"/>
    <w:rsid w:val="002C2B56"/>
    <w:rsid w:val="002E6B5E"/>
    <w:rsid w:val="00300799"/>
    <w:rsid w:val="003008B7"/>
    <w:rsid w:val="00333925"/>
    <w:rsid w:val="003669E1"/>
    <w:rsid w:val="003704BF"/>
    <w:rsid w:val="003765CF"/>
    <w:rsid w:val="00385443"/>
    <w:rsid w:val="00395D47"/>
    <w:rsid w:val="00397D2E"/>
    <w:rsid w:val="003F536D"/>
    <w:rsid w:val="003F5E68"/>
    <w:rsid w:val="004107C1"/>
    <w:rsid w:val="00413CF7"/>
    <w:rsid w:val="00461384"/>
    <w:rsid w:val="00464541"/>
    <w:rsid w:val="00480745"/>
    <w:rsid w:val="004A041C"/>
    <w:rsid w:val="004A3BA0"/>
    <w:rsid w:val="004B14A9"/>
    <w:rsid w:val="004B5C57"/>
    <w:rsid w:val="004D0CD3"/>
    <w:rsid w:val="004E1071"/>
    <w:rsid w:val="004F3214"/>
    <w:rsid w:val="005101AA"/>
    <w:rsid w:val="005360F1"/>
    <w:rsid w:val="005378A1"/>
    <w:rsid w:val="0054564B"/>
    <w:rsid w:val="00555856"/>
    <w:rsid w:val="00582BBC"/>
    <w:rsid w:val="005B4BCA"/>
    <w:rsid w:val="00606DFD"/>
    <w:rsid w:val="00621102"/>
    <w:rsid w:val="00650AAD"/>
    <w:rsid w:val="00667856"/>
    <w:rsid w:val="00672E15"/>
    <w:rsid w:val="00682C29"/>
    <w:rsid w:val="00684D85"/>
    <w:rsid w:val="00684DF1"/>
    <w:rsid w:val="00686E66"/>
    <w:rsid w:val="00697C64"/>
    <w:rsid w:val="006A0F4A"/>
    <w:rsid w:val="006A558C"/>
    <w:rsid w:val="006B3F7C"/>
    <w:rsid w:val="006B75EC"/>
    <w:rsid w:val="006B7A2B"/>
    <w:rsid w:val="006E291B"/>
    <w:rsid w:val="006F4471"/>
    <w:rsid w:val="00723DC1"/>
    <w:rsid w:val="00754098"/>
    <w:rsid w:val="00763994"/>
    <w:rsid w:val="007805EA"/>
    <w:rsid w:val="00782AD6"/>
    <w:rsid w:val="0078755E"/>
    <w:rsid w:val="007A3B6E"/>
    <w:rsid w:val="007D08BF"/>
    <w:rsid w:val="007D666E"/>
    <w:rsid w:val="007F198A"/>
    <w:rsid w:val="00807D16"/>
    <w:rsid w:val="008175DE"/>
    <w:rsid w:val="0082585A"/>
    <w:rsid w:val="0083502B"/>
    <w:rsid w:val="00846ABC"/>
    <w:rsid w:val="00847A2B"/>
    <w:rsid w:val="0086554C"/>
    <w:rsid w:val="00891548"/>
    <w:rsid w:val="008A21D1"/>
    <w:rsid w:val="008A423D"/>
    <w:rsid w:val="008E141C"/>
    <w:rsid w:val="00900C27"/>
    <w:rsid w:val="00904931"/>
    <w:rsid w:val="009122DC"/>
    <w:rsid w:val="009214CF"/>
    <w:rsid w:val="00955B2E"/>
    <w:rsid w:val="00977D0A"/>
    <w:rsid w:val="009B6F66"/>
    <w:rsid w:val="009D767D"/>
    <w:rsid w:val="00A00188"/>
    <w:rsid w:val="00A02560"/>
    <w:rsid w:val="00A10305"/>
    <w:rsid w:val="00A2615D"/>
    <w:rsid w:val="00A3242C"/>
    <w:rsid w:val="00A50C55"/>
    <w:rsid w:val="00A67D18"/>
    <w:rsid w:val="00A74C7B"/>
    <w:rsid w:val="00A909BF"/>
    <w:rsid w:val="00A9389B"/>
    <w:rsid w:val="00AA4DD9"/>
    <w:rsid w:val="00AC4771"/>
    <w:rsid w:val="00B0180B"/>
    <w:rsid w:val="00B053FB"/>
    <w:rsid w:val="00B41E5E"/>
    <w:rsid w:val="00B455DD"/>
    <w:rsid w:val="00BA0C90"/>
    <w:rsid w:val="00C5564A"/>
    <w:rsid w:val="00C94EF7"/>
    <w:rsid w:val="00CA0B62"/>
    <w:rsid w:val="00CB37D5"/>
    <w:rsid w:val="00CF5489"/>
    <w:rsid w:val="00D32351"/>
    <w:rsid w:val="00D64F97"/>
    <w:rsid w:val="00D7148C"/>
    <w:rsid w:val="00D9075A"/>
    <w:rsid w:val="00DA14FE"/>
    <w:rsid w:val="00DF3202"/>
    <w:rsid w:val="00DF45B3"/>
    <w:rsid w:val="00E36648"/>
    <w:rsid w:val="00E52B72"/>
    <w:rsid w:val="00E60811"/>
    <w:rsid w:val="00E6269C"/>
    <w:rsid w:val="00E80FC1"/>
    <w:rsid w:val="00EA2F62"/>
    <w:rsid w:val="00F17C38"/>
    <w:rsid w:val="00F53CDC"/>
    <w:rsid w:val="00F67069"/>
    <w:rsid w:val="00F91BBA"/>
    <w:rsid w:val="00FA4AA6"/>
    <w:rsid w:val="00FC15A0"/>
    <w:rsid w:val="00FD59A6"/>
    <w:rsid w:val="00FF0DB5"/>
    <w:rsid w:val="00FF1D7F"/>
    <w:rsid w:val="00FF68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ABC"/>
  </w:style>
  <w:style w:type="paragraph" w:styleId="1">
    <w:name w:val="heading 1"/>
    <w:basedOn w:val="a"/>
    <w:link w:val="10"/>
    <w:uiPriority w:val="1"/>
    <w:qFormat/>
    <w:rsid w:val="00754098"/>
    <w:pPr>
      <w:widowControl w:val="0"/>
      <w:outlineLvl w:val="0"/>
    </w:pPr>
    <w:rPr>
      <w:rFonts w:eastAsia="Times New Roman" w:cstheme="minorBidi"/>
      <w:b/>
      <w:bCs/>
      <w:sz w:val="20"/>
      <w:szCs w:val="20"/>
      <w:lang w:val="en-US" w:eastAsia="en-US"/>
    </w:rPr>
  </w:style>
  <w:style w:type="paragraph" w:styleId="2">
    <w:name w:val="heading 2"/>
    <w:basedOn w:val="a"/>
    <w:link w:val="20"/>
    <w:uiPriority w:val="1"/>
    <w:qFormat/>
    <w:rsid w:val="00754098"/>
    <w:pPr>
      <w:widowControl w:val="0"/>
      <w:ind w:left="402" w:firstLine="708"/>
      <w:outlineLvl w:val="1"/>
    </w:pPr>
    <w:rPr>
      <w:rFonts w:eastAsia="Times New Roman" w:cstheme="minorBidi"/>
      <w:sz w:val="20"/>
      <w:szCs w:val="20"/>
      <w:lang w:val="en-US" w:eastAsia="en-US"/>
    </w:rPr>
  </w:style>
  <w:style w:type="paragraph" w:styleId="3">
    <w:name w:val="heading 3"/>
    <w:basedOn w:val="a"/>
    <w:link w:val="30"/>
    <w:uiPriority w:val="1"/>
    <w:qFormat/>
    <w:rsid w:val="00754098"/>
    <w:pPr>
      <w:widowControl w:val="0"/>
      <w:spacing w:before="76"/>
      <w:ind w:left="810"/>
      <w:outlineLvl w:val="2"/>
    </w:pPr>
    <w:rPr>
      <w:rFonts w:eastAsia="Times New Roman" w:cstheme="minorBidi"/>
      <w:b/>
      <w:bCs/>
      <w:sz w:val="18"/>
      <w:szCs w:val="1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1"/>
    <w:qFormat/>
    <w:rsid w:val="001459A2"/>
    <w:pPr>
      <w:ind w:left="720"/>
      <w:contextualSpacing/>
    </w:pPr>
  </w:style>
  <w:style w:type="paragraph" w:styleId="a5">
    <w:name w:val="header"/>
    <w:basedOn w:val="a"/>
    <w:link w:val="a6"/>
    <w:uiPriority w:val="99"/>
    <w:unhideWhenUsed/>
    <w:rsid w:val="006B7A2B"/>
    <w:pPr>
      <w:tabs>
        <w:tab w:val="center" w:pos="4677"/>
        <w:tab w:val="right" w:pos="9355"/>
      </w:tabs>
    </w:pPr>
  </w:style>
  <w:style w:type="character" w:customStyle="1" w:styleId="a6">
    <w:name w:val="Верхний колонтитул Знак"/>
    <w:basedOn w:val="a0"/>
    <w:link w:val="a5"/>
    <w:uiPriority w:val="99"/>
    <w:rsid w:val="006B7A2B"/>
  </w:style>
  <w:style w:type="paragraph" w:styleId="a7">
    <w:name w:val="footer"/>
    <w:basedOn w:val="a"/>
    <w:link w:val="a8"/>
    <w:uiPriority w:val="99"/>
    <w:unhideWhenUsed/>
    <w:rsid w:val="006B7A2B"/>
    <w:pPr>
      <w:tabs>
        <w:tab w:val="center" w:pos="4677"/>
        <w:tab w:val="right" w:pos="9355"/>
      </w:tabs>
    </w:pPr>
  </w:style>
  <w:style w:type="character" w:customStyle="1" w:styleId="a8">
    <w:name w:val="Нижний колонтитул Знак"/>
    <w:basedOn w:val="a0"/>
    <w:link w:val="a7"/>
    <w:uiPriority w:val="99"/>
    <w:rsid w:val="006B7A2B"/>
  </w:style>
  <w:style w:type="paragraph" w:styleId="a9">
    <w:name w:val="Body Text"/>
    <w:basedOn w:val="a"/>
    <w:link w:val="aa"/>
    <w:uiPriority w:val="1"/>
    <w:unhideWhenUsed/>
    <w:qFormat/>
    <w:rsid w:val="00A3242C"/>
    <w:pPr>
      <w:spacing w:after="120"/>
    </w:pPr>
    <w:rPr>
      <w:rFonts w:eastAsia="Times New Roman"/>
      <w:sz w:val="24"/>
      <w:szCs w:val="24"/>
    </w:rPr>
  </w:style>
  <w:style w:type="character" w:customStyle="1" w:styleId="aa">
    <w:name w:val="Основной текст Знак"/>
    <w:basedOn w:val="a0"/>
    <w:link w:val="a9"/>
    <w:rsid w:val="00A3242C"/>
    <w:rPr>
      <w:rFonts w:eastAsia="Times New Roman"/>
      <w:sz w:val="24"/>
      <w:szCs w:val="24"/>
    </w:rPr>
  </w:style>
  <w:style w:type="table" w:styleId="ab">
    <w:name w:val="Table Grid"/>
    <w:basedOn w:val="a1"/>
    <w:uiPriority w:val="99"/>
    <w:rsid w:val="00A3242C"/>
    <w:rPr>
      <w:rFonts w:asciiTheme="minorHAnsi" w:eastAsia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83">
    <w:name w:val="Font Style83"/>
    <w:rsid w:val="00AA4DD9"/>
    <w:rPr>
      <w:rFonts w:ascii="Times New Roman" w:hAnsi="Times New Roman" w:cs="Times New Roman"/>
      <w:sz w:val="28"/>
      <w:szCs w:val="28"/>
    </w:rPr>
  </w:style>
  <w:style w:type="paragraph" w:styleId="ac">
    <w:name w:val="Normal (Web)"/>
    <w:basedOn w:val="a"/>
    <w:uiPriority w:val="99"/>
    <w:unhideWhenUsed/>
    <w:rsid w:val="00686E66"/>
    <w:pPr>
      <w:spacing w:before="100" w:beforeAutospacing="1" w:after="100" w:afterAutospacing="1"/>
    </w:pPr>
    <w:rPr>
      <w:rFonts w:eastAsia="Times New Roman"/>
      <w:sz w:val="24"/>
      <w:szCs w:val="24"/>
    </w:rPr>
  </w:style>
  <w:style w:type="table" w:customStyle="1" w:styleId="11">
    <w:name w:val="Сетка таблицы1"/>
    <w:basedOn w:val="a1"/>
    <w:next w:val="ab"/>
    <w:uiPriority w:val="59"/>
    <w:rsid w:val="007805E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754098"/>
    <w:rPr>
      <w:rFonts w:eastAsia="Times New Roman" w:cstheme="minorBidi"/>
      <w:b/>
      <w:bCs/>
      <w:sz w:val="20"/>
      <w:szCs w:val="20"/>
      <w:lang w:val="en-US" w:eastAsia="en-US"/>
    </w:rPr>
  </w:style>
  <w:style w:type="character" w:customStyle="1" w:styleId="20">
    <w:name w:val="Заголовок 2 Знак"/>
    <w:basedOn w:val="a0"/>
    <w:link w:val="2"/>
    <w:uiPriority w:val="1"/>
    <w:rsid w:val="00754098"/>
    <w:rPr>
      <w:rFonts w:eastAsia="Times New Roman" w:cstheme="minorBidi"/>
      <w:sz w:val="20"/>
      <w:szCs w:val="20"/>
      <w:lang w:val="en-US" w:eastAsia="en-US"/>
    </w:rPr>
  </w:style>
  <w:style w:type="character" w:customStyle="1" w:styleId="30">
    <w:name w:val="Заголовок 3 Знак"/>
    <w:basedOn w:val="a0"/>
    <w:link w:val="3"/>
    <w:uiPriority w:val="1"/>
    <w:rsid w:val="00754098"/>
    <w:rPr>
      <w:rFonts w:eastAsia="Times New Roman" w:cstheme="minorBidi"/>
      <w:b/>
      <w:bCs/>
      <w:sz w:val="18"/>
      <w:szCs w:val="18"/>
      <w:lang w:val="en-US" w:eastAsia="en-US"/>
    </w:rPr>
  </w:style>
  <w:style w:type="table" w:customStyle="1" w:styleId="TableNormal">
    <w:name w:val="Table Normal"/>
    <w:uiPriority w:val="2"/>
    <w:semiHidden/>
    <w:unhideWhenUsed/>
    <w:qFormat/>
    <w:rsid w:val="00754098"/>
    <w:pPr>
      <w:widowControl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54098"/>
    <w:pPr>
      <w:widowControl w:val="0"/>
    </w:pPr>
    <w:rPr>
      <w:rFonts w:asciiTheme="minorHAnsi" w:eastAsiaTheme="minorHAnsi" w:hAnsiTheme="minorHAnsi" w:cstheme="minorBidi"/>
      <w:lang w:val="en-US" w:eastAsia="en-US"/>
    </w:rPr>
  </w:style>
  <w:style w:type="paragraph" w:styleId="ad">
    <w:name w:val="Balloon Text"/>
    <w:basedOn w:val="a"/>
    <w:link w:val="ae"/>
    <w:uiPriority w:val="99"/>
    <w:semiHidden/>
    <w:unhideWhenUsed/>
    <w:rsid w:val="00754098"/>
    <w:pPr>
      <w:widowControl w:val="0"/>
    </w:pPr>
    <w:rPr>
      <w:rFonts w:ascii="Tahoma" w:eastAsiaTheme="minorHAnsi" w:hAnsi="Tahoma" w:cs="Tahoma"/>
      <w:sz w:val="16"/>
      <w:szCs w:val="16"/>
      <w:lang w:val="en-US" w:eastAsia="en-US"/>
    </w:rPr>
  </w:style>
  <w:style w:type="character" w:customStyle="1" w:styleId="ae">
    <w:name w:val="Текст выноски Знак"/>
    <w:basedOn w:val="a0"/>
    <w:link w:val="ad"/>
    <w:uiPriority w:val="99"/>
    <w:semiHidden/>
    <w:rsid w:val="00754098"/>
    <w:rPr>
      <w:rFonts w:ascii="Tahoma" w:eastAsiaTheme="minorHAnsi"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200">
                <a:latin typeface="Times New Roman" panose="02020603050405020304" pitchFamily="18" charset="0"/>
                <a:cs typeface="Times New Roman" panose="02020603050405020304" pitchFamily="18" charset="0"/>
              </a:rPr>
              <a:t>Общий процент освоения достижений </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Общий процент освоения достижений </c:v>
                </c:pt>
              </c:strCache>
            </c:strRef>
          </c:tx>
          <c:explosion val="25"/>
          <c:dLbls>
            <c:dLbl>
              <c:idx val="0"/>
              <c:layout>
                <c:manualLayout>
                  <c:x val="-2.8229986876640419E-2"/>
                  <c:y val="9.7067884667716903E-2"/>
                </c:manualLayout>
              </c:layout>
              <c:tx>
                <c:rich>
                  <a:bodyPr/>
                  <a:lstStyle/>
                  <a:p>
                    <a:pPr>
                      <a:defRPr>
                        <a:latin typeface="Times New Roman" panose="02020603050405020304" pitchFamily="18" charset="0"/>
                        <a:cs typeface="Times New Roman" panose="02020603050405020304" pitchFamily="18" charset="0"/>
                      </a:defRPr>
                    </a:pPr>
                    <a:r>
                      <a:rPr lang="ru-RU">
                        <a:latin typeface="Times New Roman" panose="02020603050405020304" pitchFamily="18" charset="0"/>
                        <a:cs typeface="Times New Roman" panose="02020603050405020304" pitchFamily="18" charset="0"/>
                      </a:rPr>
                      <a:t>ООП освоена</a:t>
                    </a:r>
                    <a:r>
                      <a:rPr lang="ru-RU" baseline="0">
                        <a:latin typeface="Times New Roman" panose="02020603050405020304" pitchFamily="18" charset="0"/>
                        <a:cs typeface="Times New Roman" panose="02020603050405020304" pitchFamily="18" charset="0"/>
                      </a:rPr>
                      <a:t> </a:t>
                    </a:r>
                    <a:r>
                      <a:rPr lang="ru-RU">
                        <a:latin typeface="Times New Roman" panose="02020603050405020304" pitchFamily="18" charset="0"/>
                        <a:cs typeface="Times New Roman" panose="02020603050405020304" pitchFamily="18" charset="0"/>
                      </a:rPr>
                      <a:t>
70%</a:t>
                    </a:r>
                  </a:p>
                </c:rich>
              </c:tx>
              <c:spPr/>
              <c:showLegendKey val="0"/>
              <c:showVal val="0"/>
              <c:showCatName val="1"/>
              <c:showSerName val="0"/>
              <c:showPercent val="1"/>
              <c:showBubbleSize val="0"/>
            </c:dLbl>
            <c:dLbl>
              <c:idx val="1"/>
              <c:layout>
                <c:manualLayout>
                  <c:x val="1.1186934966462525E-2"/>
                  <c:y val="-5.9962064376964504E-2"/>
                </c:manualLayout>
              </c:layout>
              <c:tx>
                <c:rich>
                  <a:bodyPr/>
                  <a:lstStyle/>
                  <a:p>
                    <a:pPr>
                      <a:defRPr>
                        <a:latin typeface="Times New Roman" panose="02020603050405020304" pitchFamily="18" charset="0"/>
                        <a:cs typeface="Times New Roman" panose="02020603050405020304" pitchFamily="18" charset="0"/>
                      </a:defRPr>
                    </a:pPr>
                    <a:r>
                      <a:rPr lang="ru-RU">
                        <a:latin typeface="Times New Roman" panose="02020603050405020304" pitchFamily="18" charset="0"/>
                        <a:cs typeface="Times New Roman" panose="02020603050405020304" pitchFamily="18" charset="0"/>
                      </a:rPr>
                      <a:t>ООП освоена не в полной мере</a:t>
                    </a:r>
                    <a:r>
                      <a:rPr lang="ru-RU" baseline="0">
                        <a:latin typeface="Times New Roman" panose="02020603050405020304" pitchFamily="18" charset="0"/>
                        <a:cs typeface="Times New Roman" panose="02020603050405020304" pitchFamily="18" charset="0"/>
                      </a:rPr>
                      <a:t> </a:t>
                    </a:r>
                    <a:r>
                      <a:rPr lang="ru-RU">
                        <a:latin typeface="Times New Roman" panose="02020603050405020304" pitchFamily="18" charset="0"/>
                        <a:cs typeface="Times New Roman" panose="02020603050405020304" pitchFamily="18" charset="0"/>
                      </a:rPr>
                      <a:t>
29%</a:t>
                    </a:r>
                  </a:p>
                </c:rich>
              </c:tx>
              <c:spPr/>
              <c:showLegendKey val="0"/>
              <c:showVal val="0"/>
              <c:showCatName val="1"/>
              <c:showSerName val="0"/>
              <c:showPercent val="1"/>
              <c:showBubbleSize val="0"/>
            </c:dLbl>
            <c:dLbl>
              <c:idx val="2"/>
              <c:tx>
                <c:rich>
                  <a:bodyPr/>
                  <a:lstStyle/>
                  <a:p>
                    <a:pPr>
                      <a:defRPr>
                        <a:latin typeface="Times New Roman" panose="02020603050405020304" pitchFamily="18" charset="0"/>
                        <a:cs typeface="Times New Roman" panose="02020603050405020304" pitchFamily="18" charset="0"/>
                      </a:defRPr>
                    </a:pPr>
                    <a:r>
                      <a:rPr lang="ru-RU"/>
                      <a:t>ООП</a:t>
                    </a:r>
                    <a:r>
                      <a:rPr lang="ru-RU" baseline="0"/>
                      <a:t> не освоена</a:t>
                    </a:r>
                    <a:r>
                      <a:rPr lang="ru-RU"/>
                      <a:t>
1%</a:t>
                    </a:r>
                  </a:p>
                </c:rich>
              </c:tx>
              <c:spPr/>
              <c:showLegendKey val="0"/>
              <c:showVal val="0"/>
              <c:showCatName val="1"/>
              <c:showSerName val="0"/>
              <c:showPercent val="1"/>
              <c:showBubbleSize val="0"/>
            </c:dLbl>
            <c:showLegendKey val="0"/>
            <c:showVal val="0"/>
            <c:showCatName val="1"/>
            <c:showSerName val="0"/>
            <c:showPercent val="1"/>
            <c:showBubbleSize val="0"/>
            <c:showLeaderLines val="1"/>
          </c:dLbls>
          <c:cat>
            <c:strRef>
              <c:f>Лист1!$A$2:$A$5</c:f>
              <c:strCache>
                <c:ptCount val="3"/>
                <c:pt idx="0">
                  <c:v>высокий</c:v>
                </c:pt>
                <c:pt idx="1">
                  <c:v>средний</c:v>
                </c:pt>
                <c:pt idx="2">
                  <c:v>низкий</c:v>
                </c:pt>
              </c:strCache>
            </c:strRef>
          </c:cat>
          <c:val>
            <c:numRef>
              <c:f>Лист1!$B$2:$B$5</c:f>
              <c:numCache>
                <c:formatCode>0%</c:formatCode>
                <c:ptCount val="4"/>
                <c:pt idx="0">
                  <c:v>0.7</c:v>
                </c:pt>
                <c:pt idx="1">
                  <c:v>0.28999999999999998</c:v>
                </c:pt>
                <c:pt idx="2">
                  <c:v>0.01</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explosion val="25"/>
          <c:dLbls>
            <c:dLbl>
              <c:idx val="0"/>
              <c:layout>
                <c:manualLayout>
                  <c:x val="4.0048483522892975E-2"/>
                  <c:y val="-0.15165792029399797"/>
                </c:manualLayout>
              </c:layout>
              <c:showLegendKey val="0"/>
              <c:showVal val="0"/>
              <c:showCatName val="1"/>
              <c:showSerName val="0"/>
              <c:showPercent val="1"/>
              <c:showBubbleSize val="0"/>
            </c:dLbl>
            <c:dLbl>
              <c:idx val="1"/>
              <c:layout>
                <c:manualLayout>
                  <c:x val="-3.8745443277923591E-2"/>
                  <c:y val="4.5213795135152682E-2"/>
                </c:manualLayout>
              </c:layout>
              <c:showLegendKey val="0"/>
              <c:showVal val="0"/>
              <c:showCatName val="1"/>
              <c:showSerName val="0"/>
              <c:showPercent val="1"/>
              <c:showBubbleSize val="0"/>
            </c:dLbl>
            <c:txPr>
              <a:bodyPr/>
              <a:lstStyle/>
              <a:p>
                <a:pPr>
                  <a:defRPr>
                    <a:latin typeface="Times New Roman" panose="02020603050405020304" pitchFamily="18" charset="0"/>
                    <a:cs typeface="Times New Roman" panose="02020603050405020304" pitchFamily="18" charset="0"/>
                  </a:defRPr>
                </a:pPr>
                <a:endParaRPr lang="ru-RU"/>
              </a:p>
            </c:txPr>
            <c:showLegendKey val="0"/>
            <c:showVal val="0"/>
            <c:showCatName val="1"/>
            <c:showSerName val="0"/>
            <c:showPercent val="1"/>
            <c:showBubbleSize val="0"/>
            <c:showLeaderLines val="1"/>
          </c:dLbls>
          <c:cat>
            <c:strRef>
              <c:f>Лист1!$A$2:$A$5</c:f>
              <c:strCache>
                <c:ptCount val="3"/>
                <c:pt idx="0">
                  <c:v>освоена </c:v>
                </c:pt>
                <c:pt idx="1">
                  <c:v>освоена не в полной мере</c:v>
                </c:pt>
                <c:pt idx="2">
                  <c:v>не освоена </c:v>
                </c:pt>
              </c:strCache>
            </c:strRef>
          </c:cat>
          <c:val>
            <c:numRef>
              <c:f>Лист1!$B$2:$B$5</c:f>
              <c:numCache>
                <c:formatCode>0%</c:formatCode>
                <c:ptCount val="4"/>
                <c:pt idx="0">
                  <c:v>0.6</c:v>
                </c:pt>
                <c:pt idx="1">
                  <c:v>0.35</c:v>
                </c:pt>
                <c:pt idx="2">
                  <c:v>0.05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explosion val="25"/>
          <c:dLbls>
            <c:dLbl>
              <c:idx val="0"/>
              <c:layout>
                <c:manualLayout>
                  <c:x val="4.0048483522892975E-2"/>
                  <c:y val="-0.15165792029399797"/>
                </c:manualLayout>
              </c:layout>
              <c:showLegendKey val="0"/>
              <c:showVal val="0"/>
              <c:showCatName val="1"/>
              <c:showSerName val="0"/>
              <c:showPercent val="1"/>
              <c:showBubbleSize val="0"/>
            </c:dLbl>
            <c:dLbl>
              <c:idx val="1"/>
              <c:layout>
                <c:manualLayout>
                  <c:x val="-3.8745443277923591E-2"/>
                  <c:y val="4.5213795135152682E-2"/>
                </c:manualLayout>
              </c:layout>
              <c:showLegendKey val="0"/>
              <c:showVal val="0"/>
              <c:showCatName val="1"/>
              <c:showSerName val="0"/>
              <c:showPercent val="1"/>
              <c:showBubbleSize val="0"/>
            </c:dLbl>
            <c:txPr>
              <a:bodyPr/>
              <a:lstStyle/>
              <a:p>
                <a:pPr>
                  <a:defRPr>
                    <a:latin typeface="Times New Roman" panose="02020603050405020304" pitchFamily="18" charset="0"/>
                    <a:cs typeface="Times New Roman" panose="02020603050405020304" pitchFamily="18" charset="0"/>
                  </a:defRPr>
                </a:pPr>
                <a:endParaRPr lang="ru-RU"/>
              </a:p>
            </c:txPr>
            <c:showLegendKey val="0"/>
            <c:showVal val="0"/>
            <c:showCatName val="1"/>
            <c:showSerName val="0"/>
            <c:showPercent val="1"/>
            <c:showBubbleSize val="0"/>
            <c:showLeaderLines val="1"/>
          </c:dLbls>
          <c:cat>
            <c:strRef>
              <c:f>Лист1!$A$2:$A$5</c:f>
              <c:strCache>
                <c:ptCount val="3"/>
                <c:pt idx="0">
                  <c:v>освоена </c:v>
                </c:pt>
                <c:pt idx="1">
                  <c:v>освоена не в полной мере</c:v>
                </c:pt>
                <c:pt idx="2">
                  <c:v>не освоена </c:v>
                </c:pt>
              </c:strCache>
            </c:strRef>
          </c:cat>
          <c:val>
            <c:numRef>
              <c:f>Лист1!$B$2:$B$5</c:f>
              <c:numCache>
                <c:formatCode>0%</c:formatCode>
                <c:ptCount val="4"/>
                <c:pt idx="0">
                  <c:v>0.67</c:v>
                </c:pt>
                <c:pt idx="1">
                  <c:v>0.31</c:v>
                </c:pt>
                <c:pt idx="2">
                  <c:v>0.02</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explosion val="25"/>
          <c:dLbls>
            <c:dLbl>
              <c:idx val="0"/>
              <c:layout>
                <c:manualLayout>
                  <c:x val="4.0048483522892975E-2"/>
                  <c:y val="-0.15165792029399797"/>
                </c:manualLayout>
              </c:layout>
              <c:showLegendKey val="0"/>
              <c:showVal val="0"/>
              <c:showCatName val="1"/>
              <c:showSerName val="0"/>
              <c:showPercent val="1"/>
              <c:showBubbleSize val="0"/>
            </c:dLbl>
            <c:dLbl>
              <c:idx val="1"/>
              <c:layout>
                <c:manualLayout>
                  <c:x val="-3.8745443277923591E-2"/>
                  <c:y val="4.5213795135152682E-2"/>
                </c:manualLayout>
              </c:layout>
              <c:showLegendKey val="0"/>
              <c:showVal val="0"/>
              <c:showCatName val="1"/>
              <c:showSerName val="0"/>
              <c:showPercent val="1"/>
              <c:showBubbleSize val="0"/>
            </c:dLbl>
            <c:txPr>
              <a:bodyPr/>
              <a:lstStyle/>
              <a:p>
                <a:pPr>
                  <a:defRPr>
                    <a:latin typeface="Times New Roman" panose="02020603050405020304" pitchFamily="18" charset="0"/>
                    <a:cs typeface="Times New Roman" panose="02020603050405020304" pitchFamily="18" charset="0"/>
                  </a:defRPr>
                </a:pPr>
                <a:endParaRPr lang="ru-RU"/>
              </a:p>
            </c:txPr>
            <c:showLegendKey val="0"/>
            <c:showVal val="0"/>
            <c:showCatName val="1"/>
            <c:showSerName val="0"/>
            <c:showPercent val="1"/>
            <c:showBubbleSize val="0"/>
            <c:showLeaderLines val="1"/>
          </c:dLbls>
          <c:cat>
            <c:strRef>
              <c:f>Лист1!$A$2:$A$5</c:f>
              <c:strCache>
                <c:ptCount val="3"/>
                <c:pt idx="0">
                  <c:v>освоена </c:v>
                </c:pt>
                <c:pt idx="1">
                  <c:v>освоена не в полной мере</c:v>
                </c:pt>
                <c:pt idx="2">
                  <c:v>не освоена </c:v>
                </c:pt>
              </c:strCache>
            </c:strRef>
          </c:cat>
          <c:val>
            <c:numRef>
              <c:f>Лист1!$B$2:$B$5</c:f>
              <c:numCache>
                <c:formatCode>0%</c:formatCode>
                <c:ptCount val="4"/>
                <c:pt idx="0">
                  <c:v>0.6</c:v>
                </c:pt>
                <c:pt idx="1">
                  <c:v>0.35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explosion val="25"/>
          <c:dLbls>
            <c:dLbl>
              <c:idx val="0"/>
              <c:layout>
                <c:manualLayout>
                  <c:x val="4.0048483522892975E-2"/>
                  <c:y val="-0.15165792029399797"/>
                </c:manualLayout>
              </c:layout>
              <c:showLegendKey val="0"/>
              <c:showVal val="0"/>
              <c:showCatName val="1"/>
              <c:showSerName val="0"/>
              <c:showPercent val="1"/>
              <c:showBubbleSize val="0"/>
            </c:dLbl>
            <c:dLbl>
              <c:idx val="1"/>
              <c:layout>
                <c:manualLayout>
                  <c:x val="-3.8745443277923591E-2"/>
                  <c:y val="4.5213795135152682E-2"/>
                </c:manualLayout>
              </c:layout>
              <c:showLegendKey val="0"/>
              <c:showVal val="0"/>
              <c:showCatName val="1"/>
              <c:showSerName val="0"/>
              <c:showPercent val="1"/>
              <c:showBubbleSize val="0"/>
            </c:dLbl>
            <c:txPr>
              <a:bodyPr/>
              <a:lstStyle/>
              <a:p>
                <a:pPr>
                  <a:defRPr>
                    <a:latin typeface="Times New Roman" panose="02020603050405020304" pitchFamily="18" charset="0"/>
                    <a:cs typeface="Times New Roman" panose="02020603050405020304" pitchFamily="18" charset="0"/>
                  </a:defRPr>
                </a:pPr>
                <a:endParaRPr lang="ru-RU"/>
              </a:p>
            </c:txPr>
            <c:showLegendKey val="0"/>
            <c:showVal val="0"/>
            <c:showCatName val="1"/>
            <c:showSerName val="0"/>
            <c:showPercent val="1"/>
            <c:showBubbleSize val="0"/>
            <c:showLeaderLines val="1"/>
          </c:dLbls>
          <c:cat>
            <c:strRef>
              <c:f>Лист1!$A$2:$A$5</c:f>
              <c:strCache>
                <c:ptCount val="3"/>
                <c:pt idx="0">
                  <c:v>освоена </c:v>
                </c:pt>
                <c:pt idx="1">
                  <c:v>освоена не в полной мере</c:v>
                </c:pt>
                <c:pt idx="2">
                  <c:v>не освоена </c:v>
                </c:pt>
              </c:strCache>
            </c:strRef>
          </c:cat>
          <c:val>
            <c:numRef>
              <c:f>Лист1!$B$2:$B$5</c:f>
              <c:numCache>
                <c:formatCode>0%</c:formatCode>
                <c:ptCount val="4"/>
                <c:pt idx="0">
                  <c:v>0.79</c:v>
                </c:pt>
                <c:pt idx="1">
                  <c:v>0.21</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explosion val="25"/>
          <c:dLbls>
            <c:dLbl>
              <c:idx val="0"/>
              <c:layout>
                <c:manualLayout>
                  <c:x val="4.0048483522892975E-2"/>
                  <c:y val="-0.15165792029399797"/>
                </c:manualLayout>
              </c:layout>
              <c:showLegendKey val="0"/>
              <c:showVal val="0"/>
              <c:showCatName val="1"/>
              <c:showSerName val="0"/>
              <c:showPercent val="1"/>
              <c:showBubbleSize val="0"/>
            </c:dLbl>
            <c:dLbl>
              <c:idx val="1"/>
              <c:layout>
                <c:manualLayout>
                  <c:x val="-3.8745443277923591E-2"/>
                  <c:y val="4.5213795135152682E-2"/>
                </c:manualLayout>
              </c:layout>
              <c:showLegendKey val="0"/>
              <c:showVal val="0"/>
              <c:showCatName val="1"/>
              <c:showSerName val="0"/>
              <c:showPercent val="1"/>
              <c:showBubbleSize val="0"/>
            </c:dLbl>
            <c:txPr>
              <a:bodyPr/>
              <a:lstStyle/>
              <a:p>
                <a:pPr>
                  <a:defRPr>
                    <a:latin typeface="Times New Roman" panose="02020603050405020304" pitchFamily="18" charset="0"/>
                    <a:cs typeface="Times New Roman" panose="02020603050405020304" pitchFamily="18" charset="0"/>
                  </a:defRPr>
                </a:pPr>
                <a:endParaRPr lang="ru-RU"/>
              </a:p>
            </c:txPr>
            <c:showLegendKey val="0"/>
            <c:showVal val="0"/>
            <c:showCatName val="1"/>
            <c:showSerName val="0"/>
            <c:showPercent val="1"/>
            <c:showBubbleSize val="0"/>
            <c:showLeaderLines val="1"/>
          </c:dLbls>
          <c:cat>
            <c:strRef>
              <c:f>Лист1!$A$2:$A$5</c:f>
              <c:strCache>
                <c:ptCount val="3"/>
                <c:pt idx="0">
                  <c:v>освоена </c:v>
                </c:pt>
                <c:pt idx="1">
                  <c:v>освоена не в полной мере</c:v>
                </c:pt>
                <c:pt idx="2">
                  <c:v>не освоена </c:v>
                </c:pt>
              </c:strCache>
            </c:strRef>
          </c:cat>
          <c:val>
            <c:numRef>
              <c:f>Лист1!$B$2:$B$5</c:f>
              <c:numCache>
                <c:formatCode>0%</c:formatCode>
                <c:ptCount val="4"/>
                <c:pt idx="0">
                  <c:v>0.7</c:v>
                </c:pt>
                <c:pt idx="1">
                  <c:v>0.3</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1322</TotalTime>
  <Pages>1</Pages>
  <Words>8395</Words>
  <Characters>47854</Characters>
  <Application>Microsoft Office Word</Application>
  <DocSecurity>0</DocSecurity>
  <Lines>398</Lines>
  <Paragraphs>112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user</cp:lastModifiedBy>
  <cp:revision>50</cp:revision>
  <cp:lastPrinted>2019-06-04T11:38:00Z</cp:lastPrinted>
  <dcterms:created xsi:type="dcterms:W3CDTF">2019-01-16T22:10:00Z</dcterms:created>
  <dcterms:modified xsi:type="dcterms:W3CDTF">2021-05-27T02:19:00Z</dcterms:modified>
</cp:coreProperties>
</file>