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7B99" w:rsidRDefault="00347B99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B99">
        <w:rPr>
          <w:rFonts w:ascii="Times New Roman" w:hAnsi="Times New Roman" w:cs="Times New Roman"/>
          <w:sz w:val="24"/>
          <w:szCs w:val="24"/>
        </w:rPr>
        <w:t>Тематическая неделя «Такой разный транспорт»</w:t>
      </w:r>
    </w:p>
    <w:p w:rsidR="00347B99" w:rsidRPr="00347B99" w:rsidRDefault="00347B99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B99" w:rsidRDefault="00347B99" w:rsidP="00347B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задачи периода: </w:t>
      </w:r>
    </w:p>
    <w:p w:rsidR="00347B99" w:rsidRPr="00EE10BA" w:rsidRDefault="00347B99" w:rsidP="00347B9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0BA">
        <w:rPr>
          <w:rFonts w:ascii="Times New Roman" w:hAnsi="Times New Roman" w:cs="Times New Roman"/>
          <w:sz w:val="24"/>
          <w:szCs w:val="24"/>
        </w:rPr>
        <w:t>Развивать умение наблюдать, анализировать, сравнивать,</w:t>
      </w:r>
    </w:p>
    <w:p w:rsidR="00347B99" w:rsidRPr="00EE10BA" w:rsidRDefault="00347B99" w:rsidP="00347B9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0BA">
        <w:rPr>
          <w:rFonts w:ascii="Times New Roman" w:hAnsi="Times New Roman" w:cs="Times New Roman"/>
          <w:sz w:val="24"/>
          <w:szCs w:val="24"/>
        </w:rPr>
        <w:t>выделять характерные, существенные признаки транспорта, 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347B99" w:rsidRPr="00EE10BA" w:rsidRDefault="00347B99" w:rsidP="00347B9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0BA">
        <w:rPr>
          <w:rFonts w:ascii="Times New Roman" w:hAnsi="Times New Roman" w:cs="Times New Roman"/>
          <w:sz w:val="24"/>
          <w:szCs w:val="24"/>
        </w:rPr>
        <w:t>Знакомить с названиями ближайших к детскому саду улиц и улиц, на которых живут дети.</w:t>
      </w:r>
    </w:p>
    <w:p w:rsidR="00347B99" w:rsidRPr="00EE10BA" w:rsidRDefault="00347B99" w:rsidP="00347B9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0BA">
        <w:rPr>
          <w:rFonts w:ascii="Times New Roman" w:hAnsi="Times New Roman" w:cs="Times New Roman"/>
          <w:sz w:val="24"/>
          <w:szCs w:val="24"/>
        </w:rPr>
        <w:t>Знакомить с правилами дорожного движения, правилами передвижения пешеходов и велосипедистов.</w:t>
      </w:r>
    </w:p>
    <w:p w:rsidR="00347B99" w:rsidRDefault="00347B99" w:rsidP="00347B9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0BA">
        <w:rPr>
          <w:rFonts w:ascii="Times New Roman" w:hAnsi="Times New Roman" w:cs="Times New Roman"/>
          <w:sz w:val="24"/>
          <w:szCs w:val="24"/>
        </w:rPr>
        <w:t>Продолжать знакомить с дорожными знаками.</w:t>
      </w:r>
    </w:p>
    <w:p w:rsidR="00347B99" w:rsidRDefault="00347B99" w:rsidP="00347B9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215" w:rsidRDefault="00887215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B99">
        <w:rPr>
          <w:rFonts w:ascii="Times New Roman" w:hAnsi="Times New Roman" w:cs="Times New Roman"/>
          <w:sz w:val="24"/>
          <w:szCs w:val="24"/>
        </w:rPr>
        <w:t>Понедельник</w:t>
      </w:r>
    </w:p>
    <w:p w:rsidR="00347B99" w:rsidRPr="00347B99" w:rsidRDefault="00347B99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2632"/>
        <w:gridCol w:w="2643"/>
        <w:gridCol w:w="2646"/>
        <w:gridCol w:w="2546"/>
        <w:gridCol w:w="2518"/>
        <w:gridCol w:w="2084"/>
      </w:tblGrid>
      <w:tr w:rsidR="00887215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887215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Беседа с детьми о разных видах транспорта. Цель: напомнить детям о том, что бывают разные виды транспорта, вспомнить их названия.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Найди свою группу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умение дифференцировать транспорт по разным признакам (пассажирский -</w:t>
            </w:r>
            <w:r w:rsidR="00007C7C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грузовой, наземный - воздушный и т.д.)</w:t>
            </w:r>
            <w:r w:rsidR="00007C7C"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Разложи груз по машинам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. Цель: закреплять умение выделять в словах звуки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прав для </w:t>
            </w:r>
            <w:proofErr w:type="spellStart"/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spellEnd"/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. игры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привлекать детей к изготовлению атрибутов, закрепить умение аккуратно пользоваться клеем.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Весёлый паровоз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познакомить с игрой, выучить слова.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057BCD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A781F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9931C0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Злой язычок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учить давать оценку происходящему, содействовать нравственному воспитанию.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пассажирском транспорте. Цель: развивать образное мышление.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Ехали медведи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слухового внимания.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Раскраски по теме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усидчивости, закрепить правильное положение при рисовании.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>Ждут нас быстрые ракеты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разучить слова, познакомить с правилами игры.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Гуси-лебеди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удовлетворить потребность детей в движении.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 из серии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безопасность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движения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побуждать детей участвовать в решении проблемных ситуаций, вспомнить правила дорожного движения.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Что нарисовано на картинке?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название водного транспорта, развивать умение обобщать.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Е.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Лопа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тин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>Отважная путешественница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формировать умение внимательно слушать рассказ, отвечать на вопросы по содержанию.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Конструктивно-модельная деятельность из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бросового материала с подгруппой детей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Машины, поезда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воспитывать художественный вкус, развивать пространственное воображение.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Сделай компьютер своим другом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представления о здоровом образе жизни, о том, что нельзя долго сидеть за компьютером.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953DB9" w:rsidRPr="00347B99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5D2920" w:rsidRPr="00347B99" w:rsidRDefault="005D2920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«Загадки о транспорте»</w:t>
            </w:r>
          </w:p>
        </w:tc>
      </w:tr>
    </w:tbl>
    <w:p w:rsidR="00887215" w:rsidRPr="00347B99" w:rsidRDefault="00887215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215" w:rsidRDefault="00887215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B99">
        <w:rPr>
          <w:rFonts w:ascii="Times New Roman" w:hAnsi="Times New Roman" w:cs="Times New Roman"/>
          <w:sz w:val="24"/>
          <w:szCs w:val="24"/>
        </w:rPr>
        <w:t>Вторник</w:t>
      </w:r>
    </w:p>
    <w:p w:rsidR="00953DB9" w:rsidRPr="00347B99" w:rsidRDefault="00953DB9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2666"/>
        <w:gridCol w:w="2621"/>
        <w:gridCol w:w="2624"/>
        <w:gridCol w:w="2542"/>
        <w:gridCol w:w="2531"/>
        <w:gridCol w:w="2084"/>
      </w:tblGrid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На машиностроительном заводе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познак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>омить детей с профессиями людей,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участвующих в создании машин.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проблемной ситуации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Как обойти автобус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вспомнить правила перехода улицы с автобусной остановки.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Чистоговорка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Самосвал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. Цель: упражнять в чётком произнесении звуков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Детская полька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умение определять жанровые особенности музыки.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Воздушный футбол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и укреплению дыхательной системы.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540093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9931C0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Наведение порядка на веранде. Цель: формировать умение распределять обязанности во время труда, спокойно договариваться.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 w:rsidR="009931C0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воспитателя. Цель: закрепить умение играть по правилам, формировать усидчивость.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Подбери нужное слово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развивать мышление, обогащать словарь детей.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Выкладываем из палочек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умение выкладывать картинку по образцу.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>Ждут нас быстрые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ракеты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повторить слова.</w:t>
            </w:r>
          </w:p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Пустое место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развлечь детей.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9931C0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B079A" w:rsidRPr="00347B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блемная ситуация </w:t>
            </w:r>
            <w:r w:rsidR="00D9317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У Пети ушиб</w:t>
            </w:r>
            <w:r w:rsidR="00D9317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рассказать детям о первой помощи при ушибах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в книжный уголок энциклопедий о разном транспорте. Цель: способствовать развитию интереса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изучению транспорта.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и инсценировка отрывков Н.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Носов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Как Незнайка катался на газированном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автомобиле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продолжать учить различать жанровые особенности сказки.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Лепка из солёного теста по замыслу. Цель: развивать творческое воображение,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технику работы с солёным тестом.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Поисково-исследовательская деятельность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Как можно передвигаться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выяснить возможные способы передвижения.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953DB9" w:rsidRPr="00347B99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Подчеркивание роли взрослого в формировании поведения ребёнка. Побуждение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</w:tc>
      </w:tr>
    </w:tbl>
    <w:p w:rsidR="00887215" w:rsidRPr="00347B99" w:rsidRDefault="00887215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215" w:rsidRDefault="00887215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B99">
        <w:rPr>
          <w:rFonts w:ascii="Times New Roman" w:hAnsi="Times New Roman" w:cs="Times New Roman"/>
          <w:sz w:val="24"/>
          <w:szCs w:val="24"/>
        </w:rPr>
        <w:t>Среда</w:t>
      </w:r>
    </w:p>
    <w:p w:rsidR="00953DB9" w:rsidRPr="00347B99" w:rsidRDefault="00953DB9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2640"/>
        <w:gridCol w:w="2647"/>
        <w:gridCol w:w="2627"/>
        <w:gridCol w:w="2560"/>
        <w:gridCol w:w="2510"/>
        <w:gridCol w:w="2085"/>
      </w:tblGrid>
      <w:tr w:rsidR="00887215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887215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детей (домашнее задание)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Что испо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>льзуют при постройке кораблей?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7C7C"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делать небольшие доклады перед сверстниками.</w:t>
            </w: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картинки по теме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Транспо</w:t>
            </w:r>
            <w:r w:rsidR="00007C7C" w:rsidRPr="00347B99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7C7C" w:rsidRPr="00347B99">
              <w:rPr>
                <w:rFonts w:ascii="Times New Roman" w:hAnsi="Times New Roman" w:cs="Times New Roman"/>
                <w:sz w:val="24"/>
                <w:szCs w:val="24"/>
              </w:rPr>
              <w:t>. Цель: развивать восприятие,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наблюдательность.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творческого рассказа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Мой сказочный корабль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развивать воображение и связную речь детей.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Железная дорога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детей о профессиях на железной дороге.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Весёлый паровоз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снятию напряжения.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B37A82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A781F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B079A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Наблюдение за маршрутным такси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представления о роли маршрутного так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softHyphen/>
              <w:t>си, его назначении для людей.</w:t>
            </w: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Потому что...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7C7C"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выстраивать логические умозаключения.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Ассоциация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(ТРИЗ). Цель: продолжить формировать умение подбирать слова-ассоциации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Конструирова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ние из бумаги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>Пароход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>. Цель: п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родолжать учить выполнять поделки, используя схемы, воспитывать умение доводить дело до конца.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Выше ножки от земли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закрепить способы выбора ведущего.</w:t>
            </w:r>
            <w:r w:rsidR="000236C6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Запрещённое движение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развивать внимание и двигательную память.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Что было до автомобилей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ввести детей в историю возникновения транспорта.</w:t>
            </w: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Проложи маршрут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умение ориентироваться по карте, правильно называть направление движения транспорта.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Чтение С.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Сахарнов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Два радиста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учить понимать содержание рассказа, подготовиться к пересказу.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игры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Собери пейзаж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приобщать детей к искусству,</w:t>
            </w:r>
            <w:r w:rsidR="00007C7C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вспомнить, что рисуют на пейзажах.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Олимпийские виды спорта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о спорте.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953DB9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</w:t>
            </w:r>
          </w:p>
          <w:p w:rsidR="00953DB9" w:rsidRPr="00347B99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родителей на совместное с ребёнком чтение литературы, посвященной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правилам дорожного движения,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соответствующих художественных и мультипликационных фильмов.</w:t>
            </w:r>
          </w:p>
          <w:p w:rsidR="005D2920" w:rsidRPr="00347B99" w:rsidRDefault="005D2920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развлечении «Красный, жёлтый, зелёный!»</w:t>
            </w:r>
          </w:p>
        </w:tc>
      </w:tr>
    </w:tbl>
    <w:p w:rsidR="00887215" w:rsidRPr="00347B99" w:rsidRDefault="00887215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215" w:rsidRDefault="00887215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B99">
        <w:rPr>
          <w:rFonts w:ascii="Times New Roman" w:hAnsi="Times New Roman" w:cs="Times New Roman"/>
          <w:sz w:val="24"/>
          <w:szCs w:val="24"/>
        </w:rPr>
        <w:t>Четверг</w:t>
      </w:r>
    </w:p>
    <w:p w:rsidR="00953DB9" w:rsidRPr="00347B99" w:rsidRDefault="00953DB9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2634"/>
        <w:gridCol w:w="2651"/>
        <w:gridCol w:w="2479"/>
        <w:gridCol w:w="2702"/>
        <w:gridCol w:w="2518"/>
        <w:gridCol w:w="2084"/>
      </w:tblGrid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B079A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детей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Как я маме помогаю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выяснить, какие обязанности есть у детей дома.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Ракетостроители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развивать мышление и внимание, умение определять последовательность действий.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007C7C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Пересказ С.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Сахарнова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>Два радиста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умение пересказывать небольшие тексты, развивать внимание и память.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Наш город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по представлению. Цель: формировать умение договариваться при коллективной работе.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Игры с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етрадиционным физкультурным оборудованием. Цель: создать условия для двигательной активности детей.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FC327C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A781F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Воздушные виды транспорта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формировать навыки творческого рассказывания, расширить представления детей о воздушном транспорте.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Назови соседей числа...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7C7C"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математические представления, закрепить прямой счёт в пределах 7.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упражнения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Накачаем шины, заведём мотор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закрепить технику выполнения упражнения.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Ракета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продолжить учить передавать положение предмета в пространстве.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Выбери полезные продукты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7C7C"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представления о здоровом питании.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С.р. игра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Капитан корабля, морское путешествие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помочь детям разнообразить сюжет игры.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Рассели машины в гараже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</w:t>
            </w:r>
          </w:p>
          <w:p w:rsidR="00887215" w:rsidRPr="00347B99" w:rsidRDefault="00560CDA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>ормировать умение решать логические задачи.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Чтение А.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Ляпидевский</w:t>
            </w:r>
            <w:proofErr w:type="spellEnd"/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На Север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обсудить с детьми произведение.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Конструктивно-модельная деятельность из бросового материала с подгруппой детей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Машины, поезда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воспитывать художественный вкус, развивать пространственное воображение.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Сбей кеглю</w:t>
            </w:r>
            <w:r w:rsidR="00A6016E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меткости и глазомера.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</w:t>
            </w:r>
          </w:p>
          <w:p w:rsidR="00953DB9" w:rsidRPr="00347B99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D01DA4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:rsidR="00953DB9" w:rsidRPr="00347B99" w:rsidRDefault="00953DB9" w:rsidP="0095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«Эти правила должен знать каждый»</w:t>
            </w:r>
            <w:r w:rsidR="00A40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87215" w:rsidRPr="00347B99" w:rsidRDefault="00887215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215" w:rsidRDefault="00887215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B99">
        <w:rPr>
          <w:rFonts w:ascii="Times New Roman" w:hAnsi="Times New Roman" w:cs="Times New Roman"/>
          <w:sz w:val="24"/>
          <w:szCs w:val="24"/>
        </w:rPr>
        <w:t>Пятница</w:t>
      </w:r>
    </w:p>
    <w:p w:rsidR="00953DB9" w:rsidRPr="00347B99" w:rsidRDefault="00953DB9" w:rsidP="00347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2643"/>
        <w:gridCol w:w="2651"/>
        <w:gridCol w:w="2495"/>
        <w:gridCol w:w="2700"/>
        <w:gridCol w:w="2494"/>
        <w:gridCol w:w="2085"/>
      </w:tblGrid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3F6CE0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</w:t>
            </w:r>
            <w:r w:rsidR="00B300BD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Здания нашего города</w:t>
            </w:r>
            <w:r w:rsidR="00B300BD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об архитектуре города.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Игра с блоками Дьенеша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Помоги построить дом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умение читать схему, содержащую отрицание, развивать логическое мышление.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Угадай и расскажи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развивать связную речь, активизировать словарь.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рисование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Парад воздушных шаров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(техника отпечаток). Цель: развивать творчество, эстетический вкус.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CC4CC7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>Школа мяча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>. Цель: закрепить навыки игр с мячом</w:t>
            </w:r>
            <w:r w:rsidR="00A714D9"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31039A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A781F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887215" w:rsidRPr="00347B99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B079A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С.р. игра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Железная дорога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учить развивать сюжет на основе полученных знаний.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Найди свою группу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умение дифференцировать транспорт по разным признакам (пассажирский -</w:t>
            </w:r>
            <w:r w:rsidR="003123FA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грузовой, наземный - воздушный и т.д.)</w:t>
            </w:r>
            <w:r w:rsidR="003123FA" w:rsidRPr="00347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командная игра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Что по воздуху летает?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речь, продолжить формировать умение работать в команде.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приобщать детей к народному творчеству.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Пустое место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вспомнить правила игры</w:t>
            </w:r>
            <w:r w:rsidR="00A714D9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Выше ножки от земли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закрепить способы выбора ведущего.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15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3F6CE0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Починка книг. Цель: формировать положительное отношение к труду, учить убирать рабочее место.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раскраски по теме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опорных схем. Цель: закрепить знания цифр в пределах 7.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Чтение А.</w:t>
            </w:r>
            <w:r w:rsidR="00691EF0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Матутис</w:t>
            </w:r>
            <w:proofErr w:type="spellEnd"/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Снежинка и троллейбус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умение отличать стихотворение от рассказа.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Оформление плаката</w:t>
            </w:r>
            <w:r w:rsidR="003123FA"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Виды транспорта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средней группы. Цель: закрепить представление о видах транспорта, формировать желание помогать младшим.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Весёлый паровоз</w:t>
            </w:r>
            <w:r w:rsidR="00636048" w:rsidRPr="00347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7B99">
              <w:rPr>
                <w:rFonts w:ascii="Times New Roman" w:hAnsi="Times New Roman" w:cs="Times New Roman"/>
                <w:sz w:val="24"/>
                <w:szCs w:val="24"/>
              </w:rPr>
              <w:t>. Цель: вспомнить слова.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15" w:rsidRPr="00347B99" w:rsidRDefault="00887215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B9" w:rsidRPr="00347B99" w:rsidTr="00953DB9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DB9" w:rsidRPr="00347B99" w:rsidRDefault="00953DB9" w:rsidP="0034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:rsidR="0009493A" w:rsidRPr="00347B99" w:rsidRDefault="0009493A" w:rsidP="00A40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493A" w:rsidRPr="00347B99" w:rsidSect="00887215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2358B"/>
    <w:multiLevelType w:val="hybridMultilevel"/>
    <w:tmpl w:val="83CED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15"/>
    <w:rsid w:val="00007C7C"/>
    <w:rsid w:val="000236C6"/>
    <w:rsid w:val="0009493A"/>
    <w:rsid w:val="001A5865"/>
    <w:rsid w:val="003123FA"/>
    <w:rsid w:val="00347B99"/>
    <w:rsid w:val="003F6CE0"/>
    <w:rsid w:val="00560CDA"/>
    <w:rsid w:val="00564F71"/>
    <w:rsid w:val="005D2920"/>
    <w:rsid w:val="00636048"/>
    <w:rsid w:val="00691EF0"/>
    <w:rsid w:val="00887215"/>
    <w:rsid w:val="008A781F"/>
    <w:rsid w:val="008B079A"/>
    <w:rsid w:val="009536CA"/>
    <w:rsid w:val="00953DB9"/>
    <w:rsid w:val="00981A31"/>
    <w:rsid w:val="009826DB"/>
    <w:rsid w:val="009931C0"/>
    <w:rsid w:val="00A40DA1"/>
    <w:rsid w:val="00A6016E"/>
    <w:rsid w:val="00A714D9"/>
    <w:rsid w:val="00B300BD"/>
    <w:rsid w:val="00C73217"/>
    <w:rsid w:val="00CC4CC7"/>
    <w:rsid w:val="00D9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4A76"/>
  <w15:docId w15:val="{84D30D61-3FCB-4FD8-876B-8D323D55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2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2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8B079A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17">
    <w:name w:val="Style17"/>
    <w:basedOn w:val="a"/>
    <w:rsid w:val="008B079A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93">
    <w:name w:val="Font Style93"/>
    <w:basedOn w:val="a0"/>
    <w:rsid w:val="008B079A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16">
    <w:name w:val="Font Style116"/>
    <w:basedOn w:val="a0"/>
    <w:rsid w:val="008B079A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8B079A"/>
    <w:rPr>
      <w:rFonts w:ascii="Century Schoolbook" w:hAnsi="Century Schoolbook" w:cs="Century Schoolbook" w:hint="default"/>
      <w:sz w:val="18"/>
      <w:szCs w:val="18"/>
    </w:rPr>
  </w:style>
  <w:style w:type="paragraph" w:styleId="a4">
    <w:name w:val="List Paragraph"/>
    <w:basedOn w:val="a"/>
    <w:uiPriority w:val="34"/>
    <w:qFormat/>
    <w:rsid w:val="00347B9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Денис</cp:lastModifiedBy>
  <cp:revision>16</cp:revision>
  <dcterms:created xsi:type="dcterms:W3CDTF">2015-12-01T10:16:00Z</dcterms:created>
  <dcterms:modified xsi:type="dcterms:W3CDTF">2020-04-21T16:24:00Z</dcterms:modified>
</cp:coreProperties>
</file>